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17A" w:rsidRPr="00F444A0" w:rsidRDefault="00C9517A" w:rsidP="00C9517A">
      <w:pPr>
        <w:pStyle w:val="Standard"/>
        <w:ind w:firstLine="720"/>
        <w:jc w:val="both"/>
        <w:rPr>
          <w:b/>
          <w:i/>
          <w:sz w:val="24"/>
        </w:rPr>
      </w:pPr>
    </w:p>
    <w:p w:rsidR="005421C0" w:rsidRDefault="00BC18FC" w:rsidP="005421C0">
      <w:pPr>
        <w:pStyle w:val="Standard"/>
        <w:spacing w:line="360" w:lineRule="auto"/>
        <w:jc w:val="center"/>
        <w:rPr>
          <w:b/>
          <w:sz w:val="32"/>
          <w:szCs w:val="32"/>
        </w:rPr>
      </w:pPr>
      <w:r>
        <w:rPr>
          <w:noProof/>
        </w:rPr>
        <w:pict>
          <v:shapetype id="_x0000_t202" coordsize="21600,21600" o:spt="202" path="m,l,21600r21600,l21600,xe">
            <v:stroke joinstyle="miter"/>
            <v:path gradientshapeok="t" o:connecttype="rect"/>
          </v:shapetype>
          <v:shape id="_x0000_s1035" type="#_x0000_t202" style="position:absolute;left:0;text-align:left;margin-left:0;margin-top:0;width:454.25pt;height:145.95pt;z-index:251657728;mso-wrap-style:none">
            <v:textbox style="mso-next-textbox:#_x0000_s1035;mso-fit-shape-to-text:t">
              <w:txbxContent>
                <w:p w:rsidR="00902D32" w:rsidRPr="00423B1A" w:rsidRDefault="00902D32" w:rsidP="00946D92">
                  <w:pPr>
                    <w:spacing w:line="360" w:lineRule="auto"/>
                    <w:jc w:val="center"/>
                    <w:rPr>
                      <w:b/>
                      <w:i/>
                      <w:sz w:val="32"/>
                      <w:szCs w:val="32"/>
                    </w:rPr>
                  </w:pPr>
                  <w:r w:rsidRPr="00423B1A">
                    <w:rPr>
                      <w:b/>
                      <w:i/>
                      <w:sz w:val="32"/>
                      <w:szCs w:val="32"/>
                    </w:rPr>
                    <w:t xml:space="preserve"> „ROZBUDOWA DROGI POWIATOWEJ NR 3109E NA ODCINKU GRANICA GMINY OPOCZNO/DRZEWICA – RADZICE MAŁE I DROGI POWIATOWEJ NR 3111E NA ODCINKU RADZICE MAŁE – RADZICE DUŻE”</w:t>
                  </w:r>
                </w:p>
                <w:p w:rsidR="00902D32" w:rsidRPr="00423B1A" w:rsidRDefault="00902D32" w:rsidP="00946D92">
                  <w:pPr>
                    <w:spacing w:line="360" w:lineRule="auto"/>
                    <w:jc w:val="center"/>
                    <w:rPr>
                      <w:b/>
                      <w:i/>
                      <w:sz w:val="32"/>
                      <w:szCs w:val="32"/>
                    </w:rPr>
                  </w:pPr>
                  <w:r>
                    <w:rPr>
                      <w:b/>
                      <w:i/>
                      <w:sz w:val="32"/>
                      <w:szCs w:val="32"/>
                    </w:rPr>
                    <w:t>P</w:t>
                  </w:r>
                  <w:r w:rsidRPr="00423B1A">
                    <w:rPr>
                      <w:b/>
                      <w:i/>
                      <w:sz w:val="32"/>
                      <w:szCs w:val="32"/>
                    </w:rPr>
                    <w:t xml:space="preserve">ROJEKT </w:t>
                  </w:r>
                  <w:r>
                    <w:rPr>
                      <w:b/>
                      <w:i/>
                      <w:sz w:val="32"/>
                      <w:szCs w:val="32"/>
                    </w:rPr>
                    <w:t xml:space="preserve">WYKONAWCZY TOM III </w:t>
                  </w:r>
                </w:p>
              </w:txbxContent>
            </v:textbox>
            <w10:wrap type="square"/>
          </v:shape>
        </w:pict>
      </w:r>
    </w:p>
    <w:p w:rsidR="005421C0" w:rsidRPr="00F444A0" w:rsidRDefault="005421C0" w:rsidP="003A7E98">
      <w:pPr>
        <w:pStyle w:val="Standard"/>
        <w:spacing w:line="360" w:lineRule="auto"/>
        <w:jc w:val="center"/>
        <w:rPr>
          <w:b/>
          <w:i/>
          <w:sz w:val="32"/>
          <w:szCs w:val="32"/>
        </w:rPr>
      </w:pPr>
      <w:r w:rsidRPr="00F444A0">
        <w:rPr>
          <w:b/>
          <w:i/>
          <w:sz w:val="32"/>
          <w:szCs w:val="32"/>
        </w:rPr>
        <w:t>ZAWARTOŚĆ OPRACOWANIA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1"/>
        <w:gridCol w:w="2268"/>
      </w:tblGrid>
      <w:tr w:rsidR="00304D20" w:rsidRPr="00F444A0">
        <w:trPr>
          <w:trHeight w:hRule="exact" w:val="284"/>
        </w:trPr>
        <w:tc>
          <w:tcPr>
            <w:tcW w:w="5811" w:type="dxa"/>
          </w:tcPr>
          <w:p w:rsidR="00304D20" w:rsidRPr="00F444A0" w:rsidRDefault="00304D20" w:rsidP="001E0B02">
            <w:pPr>
              <w:pStyle w:val="Obszartekstu"/>
              <w:spacing w:line="480" w:lineRule="auto"/>
              <w:ind w:left="34"/>
              <w:jc w:val="both"/>
              <w:rPr>
                <w:rFonts w:ascii="Times New Roman" w:hAnsi="Times New Roman" w:cs="Times New Roman"/>
                <w:b/>
                <w:sz w:val="24"/>
              </w:rPr>
            </w:pPr>
            <w:r w:rsidRPr="00F444A0">
              <w:rPr>
                <w:rFonts w:ascii="Times New Roman" w:hAnsi="Times New Roman" w:cs="Times New Roman"/>
                <w:b/>
                <w:sz w:val="24"/>
              </w:rPr>
              <w:t>Strona tytułowa</w:t>
            </w:r>
          </w:p>
        </w:tc>
        <w:tc>
          <w:tcPr>
            <w:tcW w:w="2268" w:type="dxa"/>
          </w:tcPr>
          <w:p w:rsidR="00304D20" w:rsidRPr="00F444A0" w:rsidRDefault="00304D20" w:rsidP="001E0B02">
            <w:pPr>
              <w:pStyle w:val="Obszartekstu"/>
              <w:spacing w:line="480" w:lineRule="auto"/>
              <w:jc w:val="both"/>
              <w:rPr>
                <w:rFonts w:ascii="Times New Roman" w:hAnsi="Times New Roman" w:cs="Times New Roman"/>
                <w:b/>
                <w:sz w:val="24"/>
              </w:rPr>
            </w:pPr>
            <w:r w:rsidRPr="00F444A0">
              <w:rPr>
                <w:rFonts w:ascii="Times New Roman" w:hAnsi="Times New Roman" w:cs="Times New Roman"/>
                <w:b/>
                <w:sz w:val="24"/>
              </w:rPr>
              <w:t>str.1</w:t>
            </w:r>
          </w:p>
        </w:tc>
      </w:tr>
      <w:tr w:rsidR="00304D20" w:rsidRPr="00F444A0">
        <w:trPr>
          <w:trHeight w:hRule="exact" w:val="284"/>
        </w:trPr>
        <w:tc>
          <w:tcPr>
            <w:tcW w:w="5811" w:type="dxa"/>
          </w:tcPr>
          <w:p w:rsidR="00304D20" w:rsidRPr="00F444A0" w:rsidRDefault="00304D20" w:rsidP="001E0B02">
            <w:pPr>
              <w:pStyle w:val="Obszartekstu"/>
              <w:spacing w:line="480" w:lineRule="auto"/>
              <w:ind w:left="34"/>
              <w:jc w:val="both"/>
              <w:rPr>
                <w:rFonts w:ascii="Times New Roman" w:hAnsi="Times New Roman" w:cs="Times New Roman"/>
                <w:b/>
                <w:sz w:val="24"/>
              </w:rPr>
            </w:pPr>
            <w:r w:rsidRPr="00F444A0">
              <w:rPr>
                <w:rFonts w:ascii="Times New Roman" w:hAnsi="Times New Roman" w:cs="Times New Roman"/>
                <w:b/>
                <w:sz w:val="24"/>
              </w:rPr>
              <w:t>Spis tomów, zawartość opracowania</w:t>
            </w:r>
          </w:p>
        </w:tc>
        <w:tc>
          <w:tcPr>
            <w:tcW w:w="2268" w:type="dxa"/>
          </w:tcPr>
          <w:p w:rsidR="00304D20" w:rsidRPr="00F444A0" w:rsidRDefault="00304D20" w:rsidP="001E0B02">
            <w:pPr>
              <w:pStyle w:val="Obszartekstu"/>
              <w:spacing w:line="480" w:lineRule="auto"/>
              <w:jc w:val="both"/>
              <w:rPr>
                <w:rFonts w:ascii="Times New Roman" w:hAnsi="Times New Roman" w:cs="Times New Roman"/>
                <w:b/>
                <w:sz w:val="24"/>
              </w:rPr>
            </w:pPr>
            <w:r w:rsidRPr="00F444A0">
              <w:rPr>
                <w:rFonts w:ascii="Times New Roman" w:hAnsi="Times New Roman" w:cs="Times New Roman"/>
                <w:b/>
                <w:sz w:val="24"/>
              </w:rPr>
              <w:t>str.</w:t>
            </w:r>
            <w:r>
              <w:rPr>
                <w:rFonts w:ascii="Times New Roman" w:hAnsi="Times New Roman" w:cs="Times New Roman"/>
                <w:b/>
                <w:sz w:val="24"/>
              </w:rPr>
              <w:t>2</w:t>
            </w:r>
          </w:p>
        </w:tc>
      </w:tr>
      <w:tr w:rsidR="00304D20" w:rsidRPr="00F444A0">
        <w:trPr>
          <w:trHeight w:hRule="exact" w:val="284"/>
        </w:trPr>
        <w:tc>
          <w:tcPr>
            <w:tcW w:w="5811" w:type="dxa"/>
          </w:tcPr>
          <w:p w:rsidR="00304D20" w:rsidRPr="00F444A0" w:rsidRDefault="00304D20" w:rsidP="001E0B02">
            <w:pPr>
              <w:pStyle w:val="Obszartekstu"/>
              <w:spacing w:line="480" w:lineRule="auto"/>
              <w:ind w:left="34"/>
              <w:jc w:val="both"/>
              <w:rPr>
                <w:rFonts w:ascii="Times New Roman" w:hAnsi="Times New Roman" w:cs="Times New Roman"/>
                <w:b/>
                <w:sz w:val="24"/>
              </w:rPr>
            </w:pPr>
            <w:r w:rsidRPr="00F444A0">
              <w:rPr>
                <w:rFonts w:ascii="Times New Roman" w:hAnsi="Times New Roman" w:cs="Times New Roman"/>
                <w:b/>
                <w:sz w:val="24"/>
              </w:rPr>
              <w:t>Spis treści</w:t>
            </w:r>
          </w:p>
          <w:p w:rsidR="00304D20" w:rsidRPr="00F444A0" w:rsidRDefault="00304D20" w:rsidP="001E0B02">
            <w:pPr>
              <w:pStyle w:val="Obszartekstu"/>
              <w:spacing w:line="480" w:lineRule="auto"/>
              <w:ind w:left="34"/>
              <w:jc w:val="both"/>
              <w:rPr>
                <w:rFonts w:ascii="Times New Roman" w:hAnsi="Times New Roman" w:cs="Times New Roman"/>
                <w:b/>
                <w:sz w:val="24"/>
              </w:rPr>
            </w:pPr>
          </w:p>
        </w:tc>
        <w:tc>
          <w:tcPr>
            <w:tcW w:w="2268" w:type="dxa"/>
          </w:tcPr>
          <w:p w:rsidR="00304D20" w:rsidRPr="00F444A0" w:rsidRDefault="00304D20" w:rsidP="001E0B02">
            <w:pPr>
              <w:pStyle w:val="Obszartekstu"/>
              <w:spacing w:line="480" w:lineRule="auto"/>
              <w:jc w:val="both"/>
              <w:rPr>
                <w:rFonts w:ascii="Times New Roman" w:hAnsi="Times New Roman" w:cs="Times New Roman"/>
                <w:b/>
                <w:sz w:val="24"/>
              </w:rPr>
            </w:pPr>
            <w:r w:rsidRPr="00F444A0">
              <w:rPr>
                <w:rFonts w:ascii="Times New Roman" w:hAnsi="Times New Roman" w:cs="Times New Roman"/>
                <w:b/>
                <w:sz w:val="24"/>
              </w:rPr>
              <w:t>str.</w:t>
            </w:r>
            <w:r>
              <w:rPr>
                <w:rFonts w:ascii="Times New Roman" w:hAnsi="Times New Roman" w:cs="Times New Roman"/>
                <w:b/>
                <w:sz w:val="24"/>
              </w:rPr>
              <w:t>3</w:t>
            </w:r>
          </w:p>
        </w:tc>
      </w:tr>
      <w:tr w:rsidR="00304D20" w:rsidRPr="00F444A0">
        <w:trPr>
          <w:trHeight w:hRule="exact" w:val="341"/>
        </w:trPr>
        <w:tc>
          <w:tcPr>
            <w:tcW w:w="5811" w:type="dxa"/>
          </w:tcPr>
          <w:p w:rsidR="00304D20" w:rsidRPr="00F444A0" w:rsidRDefault="00304D20" w:rsidP="001E0B02">
            <w:pPr>
              <w:pStyle w:val="Obszartekstu"/>
              <w:spacing w:line="480" w:lineRule="auto"/>
              <w:ind w:left="34"/>
              <w:jc w:val="both"/>
              <w:rPr>
                <w:rFonts w:ascii="Times New Roman" w:hAnsi="Times New Roman" w:cs="Times New Roman"/>
                <w:b/>
                <w:sz w:val="24"/>
              </w:rPr>
            </w:pPr>
            <w:r w:rsidRPr="00F444A0">
              <w:rPr>
                <w:rFonts w:ascii="Times New Roman" w:hAnsi="Times New Roman" w:cs="Times New Roman"/>
                <w:b/>
                <w:sz w:val="24"/>
              </w:rPr>
              <w:t>Uprawnienia i zaświadczenia OIIB projektantów</w:t>
            </w:r>
          </w:p>
        </w:tc>
        <w:tc>
          <w:tcPr>
            <w:tcW w:w="2268" w:type="dxa"/>
          </w:tcPr>
          <w:p w:rsidR="00304D20" w:rsidRPr="00F444A0" w:rsidRDefault="00304D20" w:rsidP="001E0B02">
            <w:pPr>
              <w:pStyle w:val="Obszartekstu"/>
              <w:spacing w:line="480" w:lineRule="auto"/>
              <w:jc w:val="both"/>
              <w:rPr>
                <w:rFonts w:ascii="Times New Roman" w:hAnsi="Times New Roman" w:cs="Times New Roman"/>
                <w:b/>
                <w:sz w:val="24"/>
              </w:rPr>
            </w:pPr>
            <w:r w:rsidRPr="00F444A0">
              <w:rPr>
                <w:rFonts w:ascii="Times New Roman" w:hAnsi="Times New Roman" w:cs="Times New Roman"/>
                <w:b/>
                <w:sz w:val="24"/>
              </w:rPr>
              <w:t>str.</w:t>
            </w:r>
            <w:r w:rsidR="006F595E">
              <w:rPr>
                <w:rFonts w:ascii="Times New Roman" w:hAnsi="Times New Roman" w:cs="Times New Roman"/>
                <w:b/>
                <w:sz w:val="24"/>
              </w:rPr>
              <w:t>4</w:t>
            </w:r>
            <w:r w:rsidRPr="00F444A0">
              <w:rPr>
                <w:rFonts w:ascii="Times New Roman" w:hAnsi="Times New Roman" w:cs="Times New Roman"/>
                <w:b/>
                <w:sz w:val="24"/>
              </w:rPr>
              <w:t>÷</w:t>
            </w:r>
            <w:r w:rsidR="006F595E">
              <w:rPr>
                <w:rFonts w:ascii="Times New Roman" w:hAnsi="Times New Roman" w:cs="Times New Roman"/>
                <w:b/>
                <w:sz w:val="24"/>
              </w:rPr>
              <w:t>9</w:t>
            </w:r>
          </w:p>
        </w:tc>
      </w:tr>
    </w:tbl>
    <w:p w:rsidR="00043717" w:rsidRPr="00F444A0" w:rsidRDefault="00043717" w:rsidP="007E75A4">
      <w:pPr>
        <w:pStyle w:val="Obszartekstu"/>
        <w:spacing w:line="360" w:lineRule="auto"/>
        <w:jc w:val="both"/>
        <w:rPr>
          <w:rFonts w:ascii="Times New Roman" w:hAnsi="Times New Roman" w:cs="Times New Roman"/>
          <w:b/>
          <w:sz w:val="24"/>
        </w:rPr>
      </w:pPr>
    </w:p>
    <w:p w:rsidR="003F4C42" w:rsidRDefault="003F4C42"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p w:rsidR="00AB0127" w:rsidRDefault="00AB0127" w:rsidP="007E75A4">
      <w:pPr>
        <w:pStyle w:val="Obszartekstu"/>
        <w:spacing w:line="360" w:lineRule="auto"/>
        <w:jc w:val="both"/>
        <w:rPr>
          <w:rFonts w:ascii="Times New Roman" w:hAnsi="Times New Roman" w:cs="Times New Roman"/>
          <w:b/>
          <w:sz w:val="24"/>
        </w:rPr>
      </w:pPr>
    </w:p>
    <w:tbl>
      <w:tblPr>
        <w:tblpPr w:leftFromText="141" w:rightFromText="141" w:vertAnchor="text" w:horzAnchor="margin" w:tblpY="182"/>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6"/>
        <w:gridCol w:w="6474"/>
        <w:gridCol w:w="1401"/>
      </w:tblGrid>
      <w:tr w:rsidR="00C648B4" w:rsidRPr="00C648B4">
        <w:trPr>
          <w:trHeight w:hRule="exact" w:val="1270"/>
        </w:trPr>
        <w:tc>
          <w:tcPr>
            <w:tcW w:w="9571" w:type="dxa"/>
            <w:gridSpan w:val="3"/>
            <w:vAlign w:val="center"/>
          </w:tcPr>
          <w:p w:rsidR="00C648B4" w:rsidRPr="00C648B4" w:rsidRDefault="00C648B4" w:rsidP="00C648B4">
            <w:pPr>
              <w:pStyle w:val="Standard"/>
              <w:spacing w:line="360" w:lineRule="auto"/>
              <w:jc w:val="center"/>
              <w:rPr>
                <w:b/>
                <w:i/>
                <w:sz w:val="28"/>
                <w:szCs w:val="28"/>
              </w:rPr>
            </w:pPr>
            <w:r w:rsidRPr="00C648B4">
              <w:rPr>
                <w:b/>
                <w:i/>
                <w:sz w:val="28"/>
                <w:szCs w:val="28"/>
              </w:rPr>
              <w:lastRenderedPageBreak/>
              <w:t>SPIS TREŚCI</w:t>
            </w:r>
          </w:p>
          <w:p w:rsidR="00C648B4" w:rsidRPr="00C648B4" w:rsidRDefault="00C648B4" w:rsidP="00C648B4">
            <w:pPr>
              <w:pStyle w:val="Obszartekstu"/>
              <w:spacing w:line="360" w:lineRule="auto"/>
              <w:jc w:val="center"/>
              <w:rPr>
                <w:rFonts w:ascii="Times New Roman" w:hAnsi="Times New Roman" w:cs="Times New Roman"/>
                <w:b/>
                <w:sz w:val="28"/>
                <w:szCs w:val="28"/>
              </w:rPr>
            </w:pPr>
            <w:r w:rsidRPr="00C648B4">
              <w:rPr>
                <w:rFonts w:ascii="Times New Roman" w:hAnsi="Times New Roman" w:cs="Times New Roman"/>
                <w:b/>
                <w:sz w:val="28"/>
                <w:szCs w:val="28"/>
              </w:rPr>
              <w:t>Tom III</w:t>
            </w:r>
          </w:p>
          <w:p w:rsidR="00C648B4" w:rsidRPr="00C648B4" w:rsidRDefault="00C648B4" w:rsidP="00C648B4">
            <w:pPr>
              <w:pStyle w:val="Obszartekstu"/>
              <w:spacing w:line="360" w:lineRule="auto"/>
              <w:jc w:val="center"/>
              <w:rPr>
                <w:b/>
                <w:sz w:val="28"/>
                <w:szCs w:val="28"/>
              </w:rPr>
            </w:pPr>
            <w:r w:rsidRPr="00C648B4">
              <w:rPr>
                <w:rFonts w:ascii="Times New Roman" w:hAnsi="Times New Roman" w:cs="Times New Roman"/>
                <w:b/>
                <w:sz w:val="28"/>
                <w:szCs w:val="28"/>
              </w:rPr>
              <w:t>PROJEKT WYKONAWCZY</w:t>
            </w:r>
          </w:p>
          <w:p w:rsidR="00C648B4" w:rsidRPr="00C648B4" w:rsidRDefault="00C648B4" w:rsidP="00C648B4">
            <w:pPr>
              <w:pStyle w:val="Obszartekstu"/>
              <w:spacing w:line="480" w:lineRule="auto"/>
              <w:rPr>
                <w:rFonts w:ascii="Times New Roman" w:hAnsi="Times New Roman" w:cs="Times New Roman"/>
                <w:b/>
                <w:sz w:val="22"/>
                <w:szCs w:val="22"/>
              </w:rPr>
            </w:pPr>
          </w:p>
        </w:tc>
      </w:tr>
      <w:tr w:rsidR="00C648B4" w:rsidRPr="00C648B4">
        <w:trPr>
          <w:trHeight w:hRule="exact" w:val="300"/>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CZĘŚĆ OPISOWA</w:t>
            </w:r>
          </w:p>
          <w:p w:rsidR="00C648B4" w:rsidRPr="00C648B4" w:rsidRDefault="00C648B4" w:rsidP="00C648B4">
            <w:pPr>
              <w:pStyle w:val="Obszartekstu"/>
              <w:spacing w:line="480" w:lineRule="auto"/>
              <w:rPr>
                <w:rFonts w:ascii="Times New Roman" w:hAnsi="Times New Roman" w:cs="Times New Roman"/>
                <w:b/>
                <w:sz w:val="22"/>
                <w:szCs w:val="22"/>
              </w:rPr>
            </w:pP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Przedmiot inwestycji</w:t>
            </w:r>
            <w:r w:rsidRPr="00C648B4">
              <w:rPr>
                <w:rFonts w:ascii="Times New Roman" w:hAnsi="Times New Roman" w:cs="Times New Roman"/>
                <w:b/>
                <w:sz w:val="22"/>
                <w:szCs w:val="22"/>
              </w:rPr>
              <w:tab/>
            </w:r>
            <w:r w:rsidRPr="00C648B4">
              <w:rPr>
                <w:rFonts w:ascii="Times New Roman" w:hAnsi="Times New Roman" w:cs="Times New Roman"/>
                <w:b/>
                <w:sz w:val="22"/>
                <w:szCs w:val="22"/>
              </w:rPr>
              <w:tab/>
            </w:r>
            <w:r w:rsidRPr="00C648B4">
              <w:rPr>
                <w:rFonts w:ascii="Times New Roman" w:hAnsi="Times New Roman" w:cs="Times New Roman"/>
                <w:b/>
                <w:sz w:val="22"/>
                <w:szCs w:val="22"/>
              </w:rPr>
              <w:tab/>
            </w:r>
            <w:r w:rsidRPr="00C648B4">
              <w:rPr>
                <w:rFonts w:ascii="Times New Roman" w:hAnsi="Times New Roman" w:cs="Times New Roman"/>
                <w:b/>
                <w:sz w:val="22"/>
                <w:szCs w:val="22"/>
              </w:rPr>
              <w:tab/>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str.10</w:t>
            </w:r>
          </w:p>
        </w:tc>
      </w:tr>
      <w:tr w:rsidR="00C648B4" w:rsidRPr="00C648B4">
        <w:trPr>
          <w:trHeight w:hRule="exact" w:val="337"/>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2.</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Inwestor</w:t>
            </w:r>
            <w:r w:rsidRPr="00C648B4">
              <w:rPr>
                <w:rFonts w:ascii="Times New Roman" w:hAnsi="Times New Roman" w:cs="Times New Roman"/>
                <w:b/>
                <w:sz w:val="22"/>
                <w:szCs w:val="22"/>
              </w:rPr>
              <w:tab/>
            </w:r>
            <w:r w:rsidRPr="00C648B4">
              <w:rPr>
                <w:rFonts w:ascii="Times New Roman" w:hAnsi="Times New Roman" w:cs="Times New Roman"/>
                <w:b/>
                <w:sz w:val="22"/>
                <w:szCs w:val="22"/>
              </w:rPr>
              <w:tab/>
            </w:r>
            <w:r w:rsidRPr="00C648B4">
              <w:rPr>
                <w:rFonts w:ascii="Times New Roman" w:hAnsi="Times New Roman" w:cs="Times New Roman"/>
                <w:b/>
                <w:sz w:val="22"/>
                <w:szCs w:val="22"/>
              </w:rPr>
              <w:tab/>
            </w:r>
            <w:r w:rsidRPr="00C648B4">
              <w:rPr>
                <w:rFonts w:ascii="Times New Roman" w:hAnsi="Times New Roman" w:cs="Times New Roman"/>
                <w:b/>
                <w:sz w:val="22"/>
                <w:szCs w:val="22"/>
              </w:rPr>
              <w:tab/>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str.11</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3.</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Jednostka projektująca</w:t>
            </w:r>
            <w:r w:rsidRPr="00C648B4">
              <w:rPr>
                <w:rFonts w:ascii="Times New Roman" w:hAnsi="Times New Roman" w:cs="Times New Roman"/>
                <w:b/>
                <w:sz w:val="22"/>
                <w:szCs w:val="22"/>
              </w:rPr>
              <w:tab/>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str.11</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4.</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Podstawa opracowania</w:t>
            </w:r>
            <w:r w:rsidRPr="00C648B4">
              <w:rPr>
                <w:rFonts w:ascii="Times New Roman" w:hAnsi="Times New Roman" w:cs="Times New Roman"/>
                <w:b/>
                <w:sz w:val="22"/>
                <w:szCs w:val="22"/>
              </w:rPr>
              <w:tab/>
            </w:r>
            <w:r w:rsidRPr="00C648B4">
              <w:rPr>
                <w:rFonts w:ascii="Times New Roman" w:hAnsi="Times New Roman" w:cs="Times New Roman"/>
                <w:b/>
                <w:sz w:val="22"/>
                <w:szCs w:val="22"/>
              </w:rPr>
              <w:tab/>
            </w:r>
            <w:r w:rsidRPr="00C648B4">
              <w:rPr>
                <w:rFonts w:ascii="Times New Roman" w:hAnsi="Times New Roman" w:cs="Times New Roman"/>
                <w:b/>
                <w:sz w:val="22"/>
                <w:szCs w:val="22"/>
              </w:rPr>
              <w:tab/>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str.11</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5.</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Podstawy techniczne oraz materiały do projektowania</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str.11</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6.</w:t>
            </w:r>
          </w:p>
        </w:tc>
        <w:tc>
          <w:tcPr>
            <w:tcW w:w="6474" w:type="dxa"/>
            <w:vAlign w:val="center"/>
          </w:tcPr>
          <w:p w:rsidR="00C648B4" w:rsidRPr="00C648B4" w:rsidRDefault="00C648B4" w:rsidP="00C648B4">
            <w:pPr>
              <w:pStyle w:val="Standard"/>
              <w:rPr>
                <w:b/>
                <w:sz w:val="22"/>
                <w:szCs w:val="22"/>
              </w:rPr>
            </w:pPr>
            <w:r w:rsidRPr="00C648B4">
              <w:rPr>
                <w:b/>
                <w:sz w:val="22"/>
                <w:szCs w:val="22"/>
              </w:rPr>
              <w:t>Zakres opracowania i kolejność realizacji</w:t>
            </w:r>
            <w:r w:rsidRPr="00C648B4">
              <w:rPr>
                <w:b/>
                <w:sz w:val="22"/>
                <w:szCs w:val="22"/>
              </w:rPr>
              <w:tab/>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str.12</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7.</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iCs/>
                <w:sz w:val="22"/>
                <w:szCs w:val="22"/>
              </w:rPr>
              <w:t>Istniejące zagospodarowanie terenu</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str.29</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8.</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iCs/>
                <w:sz w:val="22"/>
                <w:szCs w:val="22"/>
              </w:rPr>
            </w:pPr>
            <w:r w:rsidRPr="00C648B4">
              <w:rPr>
                <w:rFonts w:ascii="Times New Roman" w:hAnsi="Times New Roman" w:cs="Times New Roman"/>
                <w:b/>
                <w:iCs/>
                <w:sz w:val="22"/>
                <w:szCs w:val="22"/>
              </w:rPr>
              <w:t>Istniejące uzbrojenie terenu</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str.30</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9.</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iCs/>
                <w:sz w:val="22"/>
                <w:szCs w:val="22"/>
              </w:rPr>
            </w:pPr>
            <w:r w:rsidRPr="00C648B4">
              <w:rPr>
                <w:rFonts w:ascii="Times New Roman" w:hAnsi="Times New Roman" w:cs="Times New Roman"/>
                <w:b/>
                <w:iCs/>
                <w:sz w:val="22"/>
                <w:szCs w:val="22"/>
              </w:rPr>
              <w:t>Roboty rozbiórkowe</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str.31</w:t>
            </w:r>
          </w:p>
        </w:tc>
      </w:tr>
      <w:tr w:rsidR="00C648B4" w:rsidRPr="00C648B4">
        <w:trPr>
          <w:trHeight w:hRule="exact" w:val="372"/>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10.</w:t>
            </w:r>
          </w:p>
        </w:tc>
        <w:tc>
          <w:tcPr>
            <w:tcW w:w="6474" w:type="dxa"/>
            <w:vAlign w:val="center"/>
          </w:tcPr>
          <w:p w:rsidR="00C648B4" w:rsidRPr="00C648B4" w:rsidRDefault="00C648B4" w:rsidP="00C648B4">
            <w:pPr>
              <w:pStyle w:val="Obszartekstu"/>
              <w:rPr>
                <w:rFonts w:ascii="Times New Roman" w:hAnsi="Times New Roman" w:cs="Times New Roman"/>
                <w:b/>
                <w:iCs/>
                <w:sz w:val="22"/>
                <w:szCs w:val="22"/>
              </w:rPr>
            </w:pPr>
            <w:r w:rsidRPr="00C648B4">
              <w:rPr>
                <w:rFonts w:ascii="Times New Roman" w:hAnsi="Times New Roman" w:cs="Times New Roman"/>
                <w:b/>
                <w:sz w:val="22"/>
                <w:szCs w:val="22"/>
              </w:rPr>
              <w:t>Projektowane zagospodarowanie terenu</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str.31</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10.1.</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Parametry techniczne, zagospodarowanie pasa drogowego – branża drogowa</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str.31</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10.2</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Elementy zagospodarowania pasa drogowego na całej długości proj. trasy</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str.34</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10.3</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Przebieg dróg w planie</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str.35</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10.4</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 xml:space="preserve">Ukształtowanie wysokościowe </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str.35</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11.</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 xml:space="preserve">Projektowane uzbrojenie terenu </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str.35</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12.</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Zieleń drogowa</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str.38</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13.</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Organizacja ruchu</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str.40</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14.</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Informacje o terenie</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str.40</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15.</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Zestawienie powierzchni zabudowy, długości tras</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str.41</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16.</w:t>
            </w:r>
          </w:p>
        </w:tc>
        <w:tc>
          <w:tcPr>
            <w:tcW w:w="6474" w:type="dxa"/>
            <w:vAlign w:val="center"/>
          </w:tcPr>
          <w:p w:rsidR="00C648B4" w:rsidRPr="00C648B4" w:rsidRDefault="00C648B4" w:rsidP="00C648B4">
            <w:pPr>
              <w:pStyle w:val="Obszartekstu"/>
              <w:tabs>
                <w:tab w:val="left" w:pos="0"/>
              </w:tabs>
              <w:spacing w:line="480" w:lineRule="auto"/>
              <w:rPr>
                <w:rFonts w:ascii="Times New Roman" w:hAnsi="Times New Roman" w:cs="Times New Roman"/>
                <w:b/>
                <w:sz w:val="22"/>
                <w:szCs w:val="22"/>
              </w:rPr>
            </w:pPr>
            <w:r w:rsidRPr="00C648B4">
              <w:rPr>
                <w:rFonts w:ascii="Times New Roman" w:hAnsi="Times New Roman" w:cs="Times New Roman"/>
                <w:b/>
                <w:sz w:val="22"/>
                <w:szCs w:val="22"/>
              </w:rPr>
              <w:t>Uwagi</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str.42</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17.</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Warunki gruntowo-wodne</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str.42</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18.(1,2,3,4,5,6)</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 xml:space="preserve">Projektowane konstrukcje </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str.42-44</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19.</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 xml:space="preserve">Wpływ na środowisko </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str.45</w:t>
            </w:r>
          </w:p>
        </w:tc>
      </w:tr>
      <w:tr w:rsidR="00C648B4" w:rsidRPr="00C648B4">
        <w:trPr>
          <w:trHeight w:hRule="exact" w:val="284"/>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20.</w:t>
            </w:r>
          </w:p>
        </w:tc>
        <w:tc>
          <w:tcPr>
            <w:tcW w:w="6474"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 xml:space="preserve">Roboty ziemne </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str.45-57</w:t>
            </w:r>
          </w:p>
        </w:tc>
      </w:tr>
      <w:tr w:rsidR="00C648B4" w:rsidRPr="00C648B4">
        <w:tblPrEx>
          <w:tblCellMar>
            <w:left w:w="70" w:type="dxa"/>
            <w:right w:w="70" w:type="dxa"/>
          </w:tblCellMar>
          <w:tblLook w:val="0000"/>
        </w:tblPrEx>
        <w:trPr>
          <w:trHeight w:hRule="exact" w:val="300"/>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21.</w:t>
            </w: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 xml:space="preserve">Charakterystyka energetyczna </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str.58</w:t>
            </w:r>
          </w:p>
        </w:tc>
      </w:tr>
      <w:tr w:rsidR="00C648B4" w:rsidRPr="00C648B4">
        <w:tblPrEx>
          <w:tblCellMar>
            <w:left w:w="70" w:type="dxa"/>
            <w:right w:w="70" w:type="dxa"/>
          </w:tblCellMar>
          <w:tblLook w:val="0000"/>
        </w:tblPrEx>
        <w:trPr>
          <w:trHeight w:hRule="exact" w:val="300"/>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22.</w:t>
            </w: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 xml:space="preserve">Charakterystyka ekologiczna </w:t>
            </w:r>
          </w:p>
        </w:tc>
        <w:tc>
          <w:tcPr>
            <w:tcW w:w="1401" w:type="dxa"/>
            <w:vAlign w:val="center"/>
          </w:tcPr>
          <w:p w:rsidR="00C648B4" w:rsidRPr="00C648B4" w:rsidRDefault="00C648B4" w:rsidP="00C648B4">
            <w:pPr>
              <w:rPr>
                <w:sz w:val="22"/>
                <w:szCs w:val="22"/>
              </w:rPr>
            </w:pPr>
            <w:r w:rsidRPr="00C648B4">
              <w:rPr>
                <w:b/>
                <w:sz w:val="22"/>
                <w:szCs w:val="22"/>
              </w:rPr>
              <w:t>str.58</w:t>
            </w:r>
          </w:p>
        </w:tc>
      </w:tr>
      <w:tr w:rsidR="00C648B4" w:rsidRPr="00C648B4">
        <w:tblPrEx>
          <w:tblCellMar>
            <w:left w:w="70" w:type="dxa"/>
            <w:right w:w="70" w:type="dxa"/>
          </w:tblCellMar>
          <w:tblLook w:val="0000"/>
        </w:tblPrEx>
        <w:trPr>
          <w:trHeight w:hRule="exact" w:val="300"/>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23.</w:t>
            </w: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 xml:space="preserve">Dostępność dla osób niepełnosprawnych </w:t>
            </w:r>
          </w:p>
        </w:tc>
        <w:tc>
          <w:tcPr>
            <w:tcW w:w="1401" w:type="dxa"/>
            <w:vAlign w:val="center"/>
          </w:tcPr>
          <w:p w:rsidR="00C648B4" w:rsidRPr="00C648B4" w:rsidRDefault="00C648B4" w:rsidP="00C648B4">
            <w:pPr>
              <w:rPr>
                <w:sz w:val="22"/>
                <w:szCs w:val="22"/>
              </w:rPr>
            </w:pPr>
            <w:r w:rsidRPr="00C648B4">
              <w:rPr>
                <w:b/>
                <w:sz w:val="22"/>
                <w:szCs w:val="22"/>
              </w:rPr>
              <w:t>str.58</w:t>
            </w:r>
          </w:p>
        </w:tc>
      </w:tr>
      <w:tr w:rsidR="00C648B4" w:rsidRPr="00C648B4">
        <w:tblPrEx>
          <w:tblCellMar>
            <w:left w:w="70" w:type="dxa"/>
            <w:right w:w="70" w:type="dxa"/>
          </w:tblCellMar>
          <w:tblLook w:val="0000"/>
        </w:tblPrEx>
        <w:trPr>
          <w:trHeight w:hRule="exact" w:val="300"/>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24.</w:t>
            </w: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 xml:space="preserve">Informacja BIOZ </w:t>
            </w:r>
          </w:p>
        </w:tc>
        <w:tc>
          <w:tcPr>
            <w:tcW w:w="1401" w:type="dxa"/>
            <w:vAlign w:val="center"/>
          </w:tcPr>
          <w:p w:rsidR="00C648B4" w:rsidRPr="00C648B4" w:rsidRDefault="00C648B4" w:rsidP="00C648B4">
            <w:pPr>
              <w:rPr>
                <w:b/>
                <w:sz w:val="22"/>
                <w:szCs w:val="22"/>
              </w:rPr>
            </w:pPr>
            <w:r w:rsidRPr="00C648B4">
              <w:rPr>
                <w:b/>
                <w:sz w:val="22"/>
                <w:szCs w:val="22"/>
              </w:rPr>
              <w:t>str. 59-65</w:t>
            </w:r>
          </w:p>
        </w:tc>
      </w:tr>
      <w:tr w:rsidR="00C648B4" w:rsidRPr="00C648B4">
        <w:tblPrEx>
          <w:tblCellMar>
            <w:left w:w="70" w:type="dxa"/>
            <w:right w:w="70" w:type="dxa"/>
          </w:tblCellMar>
          <w:tblLook w:val="0000"/>
        </w:tblPrEx>
        <w:trPr>
          <w:trHeight w:hRule="exact" w:val="300"/>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r w:rsidRPr="00C648B4">
              <w:rPr>
                <w:rFonts w:ascii="Times New Roman" w:hAnsi="Times New Roman" w:cs="Times New Roman"/>
                <w:b/>
                <w:sz w:val="22"/>
                <w:szCs w:val="22"/>
              </w:rPr>
              <w:t>25.</w:t>
            </w: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Opinie, uzgodnienia, zgody</w:t>
            </w:r>
          </w:p>
        </w:tc>
        <w:tc>
          <w:tcPr>
            <w:tcW w:w="1401" w:type="dxa"/>
            <w:vAlign w:val="center"/>
          </w:tcPr>
          <w:p w:rsidR="00C648B4" w:rsidRPr="00C648B4" w:rsidRDefault="00C648B4" w:rsidP="00C648B4">
            <w:pPr>
              <w:rPr>
                <w:b/>
                <w:sz w:val="22"/>
                <w:szCs w:val="22"/>
              </w:rPr>
            </w:pPr>
            <w:r>
              <w:rPr>
                <w:b/>
                <w:sz w:val="22"/>
                <w:szCs w:val="22"/>
              </w:rPr>
              <w:t>Str. 65-8</w:t>
            </w:r>
            <w:r w:rsidR="005C7D30">
              <w:rPr>
                <w:b/>
                <w:sz w:val="22"/>
                <w:szCs w:val="22"/>
              </w:rPr>
              <w:t>5</w:t>
            </w:r>
          </w:p>
        </w:tc>
      </w:tr>
      <w:tr w:rsidR="00C648B4" w:rsidRPr="00C648B4">
        <w:tblPrEx>
          <w:tblCellMar>
            <w:left w:w="70" w:type="dxa"/>
            <w:right w:w="70" w:type="dxa"/>
          </w:tblCellMar>
          <w:tblLook w:val="0000"/>
        </w:tblPrEx>
        <w:trPr>
          <w:trHeight w:hRule="exact" w:val="300"/>
        </w:trPr>
        <w:tc>
          <w:tcPr>
            <w:tcW w:w="1696"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CZĘŚĆ RYSUNKOWA</w:t>
            </w:r>
          </w:p>
        </w:tc>
        <w:tc>
          <w:tcPr>
            <w:tcW w:w="1401" w:type="dxa"/>
            <w:vAlign w:val="center"/>
          </w:tcPr>
          <w:p w:rsidR="00C648B4" w:rsidRPr="00C648B4" w:rsidRDefault="00C648B4" w:rsidP="00C648B4">
            <w:pPr>
              <w:pStyle w:val="Obszartekstu"/>
              <w:spacing w:line="480" w:lineRule="auto"/>
              <w:rPr>
                <w:rFonts w:ascii="Times New Roman" w:hAnsi="Times New Roman" w:cs="Times New Roman"/>
                <w:b/>
                <w:sz w:val="22"/>
                <w:szCs w:val="22"/>
              </w:rPr>
            </w:pPr>
          </w:p>
        </w:tc>
      </w:tr>
      <w:tr w:rsidR="00C648B4" w:rsidRPr="00C648B4">
        <w:tblPrEx>
          <w:tblCellMar>
            <w:left w:w="70" w:type="dxa"/>
            <w:right w:w="70" w:type="dxa"/>
          </w:tblCellMar>
          <w:tblLook w:val="0000"/>
        </w:tblPrEx>
        <w:trPr>
          <w:trHeight w:val="386"/>
        </w:trPr>
        <w:tc>
          <w:tcPr>
            <w:tcW w:w="1696"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Rys. nr 1</w:t>
            </w: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 xml:space="preserve">Plan orientacyjny - skala 1 :  25 000  (1 arkusz)  </w:t>
            </w:r>
          </w:p>
        </w:tc>
        <w:tc>
          <w:tcPr>
            <w:tcW w:w="1401"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str.</w:t>
            </w:r>
            <w:r>
              <w:rPr>
                <w:rFonts w:ascii="Times New Roman" w:hAnsi="Times New Roman" w:cs="Times New Roman"/>
                <w:b/>
                <w:sz w:val="22"/>
                <w:szCs w:val="22"/>
              </w:rPr>
              <w:t>8</w:t>
            </w:r>
            <w:r w:rsidR="005C7D30">
              <w:rPr>
                <w:rFonts w:ascii="Times New Roman" w:hAnsi="Times New Roman" w:cs="Times New Roman"/>
                <w:b/>
                <w:sz w:val="22"/>
                <w:szCs w:val="22"/>
              </w:rPr>
              <w:t>6</w:t>
            </w:r>
          </w:p>
        </w:tc>
      </w:tr>
      <w:tr w:rsidR="00C648B4" w:rsidRPr="00C648B4">
        <w:tblPrEx>
          <w:tblCellMar>
            <w:left w:w="70" w:type="dxa"/>
            <w:right w:w="70" w:type="dxa"/>
          </w:tblCellMar>
          <w:tblLook w:val="0000"/>
        </w:tblPrEx>
        <w:trPr>
          <w:trHeight w:val="386"/>
        </w:trPr>
        <w:tc>
          <w:tcPr>
            <w:tcW w:w="1696"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 xml:space="preserve">Rys. nr 2 </w:t>
            </w: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 xml:space="preserve">Projekt zagospodarowania terenu - skala 1 : 500 ( 10 ark.)    </w:t>
            </w:r>
          </w:p>
        </w:tc>
        <w:tc>
          <w:tcPr>
            <w:tcW w:w="1401"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str.</w:t>
            </w:r>
            <w:r w:rsidR="005C7D30">
              <w:rPr>
                <w:rFonts w:ascii="Times New Roman" w:hAnsi="Times New Roman" w:cs="Times New Roman"/>
                <w:b/>
                <w:sz w:val="22"/>
                <w:szCs w:val="22"/>
              </w:rPr>
              <w:t>87</w:t>
            </w:r>
            <w:r>
              <w:rPr>
                <w:rFonts w:ascii="Times New Roman" w:hAnsi="Times New Roman" w:cs="Times New Roman"/>
                <w:b/>
                <w:sz w:val="22"/>
                <w:szCs w:val="22"/>
              </w:rPr>
              <w:t>-9</w:t>
            </w:r>
            <w:r w:rsidR="005C7D30">
              <w:rPr>
                <w:rFonts w:ascii="Times New Roman" w:hAnsi="Times New Roman" w:cs="Times New Roman"/>
                <w:b/>
                <w:sz w:val="22"/>
                <w:szCs w:val="22"/>
              </w:rPr>
              <w:t>4</w:t>
            </w:r>
          </w:p>
        </w:tc>
      </w:tr>
      <w:tr w:rsidR="00C648B4" w:rsidRPr="00C648B4">
        <w:tblPrEx>
          <w:tblCellMar>
            <w:left w:w="70" w:type="dxa"/>
            <w:right w:w="70" w:type="dxa"/>
          </w:tblCellMar>
          <w:tblLook w:val="0000"/>
        </w:tblPrEx>
        <w:trPr>
          <w:trHeight w:val="386"/>
        </w:trPr>
        <w:tc>
          <w:tcPr>
            <w:tcW w:w="1696"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Rys. nr 3</w:t>
            </w: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Profil podłużny – skala 1 : 100/1000 ( 4 ark.)</w:t>
            </w:r>
          </w:p>
        </w:tc>
        <w:tc>
          <w:tcPr>
            <w:tcW w:w="1401" w:type="dxa"/>
            <w:vAlign w:val="center"/>
          </w:tcPr>
          <w:p w:rsidR="00C648B4" w:rsidRPr="00C648B4" w:rsidRDefault="00C648B4" w:rsidP="00C648B4">
            <w:pPr>
              <w:rPr>
                <w:b/>
                <w:sz w:val="22"/>
                <w:szCs w:val="22"/>
              </w:rPr>
            </w:pPr>
            <w:r w:rsidRPr="00C648B4">
              <w:rPr>
                <w:b/>
                <w:sz w:val="22"/>
                <w:szCs w:val="22"/>
              </w:rPr>
              <w:t>str.</w:t>
            </w:r>
            <w:r w:rsidR="005C7D30">
              <w:rPr>
                <w:b/>
                <w:sz w:val="22"/>
                <w:szCs w:val="22"/>
              </w:rPr>
              <w:t>95</w:t>
            </w:r>
            <w:r>
              <w:rPr>
                <w:b/>
                <w:sz w:val="22"/>
                <w:szCs w:val="22"/>
              </w:rPr>
              <w:t>-10</w:t>
            </w:r>
            <w:r w:rsidR="005C7D30">
              <w:rPr>
                <w:b/>
                <w:sz w:val="22"/>
                <w:szCs w:val="22"/>
              </w:rPr>
              <w:t>8</w:t>
            </w:r>
          </w:p>
        </w:tc>
      </w:tr>
      <w:tr w:rsidR="00C648B4" w:rsidRPr="00C648B4">
        <w:tblPrEx>
          <w:tblCellMar>
            <w:left w:w="70" w:type="dxa"/>
            <w:right w:w="70" w:type="dxa"/>
          </w:tblCellMar>
          <w:tblLook w:val="0000"/>
        </w:tblPrEx>
        <w:trPr>
          <w:trHeight w:val="282"/>
        </w:trPr>
        <w:tc>
          <w:tcPr>
            <w:tcW w:w="1696"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Rys. nr 4</w:t>
            </w:r>
          </w:p>
        </w:tc>
        <w:tc>
          <w:tcPr>
            <w:tcW w:w="6474" w:type="dxa"/>
            <w:vAlign w:val="center"/>
          </w:tcPr>
          <w:p w:rsidR="00C648B4" w:rsidRPr="00C648B4" w:rsidRDefault="008E610D" w:rsidP="00C648B4">
            <w:pPr>
              <w:pStyle w:val="Obszartekstu"/>
              <w:rPr>
                <w:rFonts w:ascii="Times New Roman" w:hAnsi="Times New Roman" w:cs="Times New Roman"/>
                <w:b/>
                <w:sz w:val="22"/>
                <w:szCs w:val="22"/>
              </w:rPr>
            </w:pPr>
            <w:r>
              <w:rPr>
                <w:rFonts w:ascii="Times New Roman" w:hAnsi="Times New Roman" w:cs="Times New Roman"/>
                <w:b/>
                <w:sz w:val="22"/>
                <w:szCs w:val="22"/>
              </w:rPr>
              <w:t>Przekroje normalne 1:5</w:t>
            </w:r>
            <w:r w:rsidR="00C648B4" w:rsidRPr="00C648B4">
              <w:rPr>
                <w:rFonts w:ascii="Times New Roman" w:hAnsi="Times New Roman" w:cs="Times New Roman"/>
                <w:b/>
                <w:sz w:val="22"/>
                <w:szCs w:val="22"/>
              </w:rPr>
              <w:t>0 (6 ark.)</w:t>
            </w:r>
          </w:p>
        </w:tc>
        <w:tc>
          <w:tcPr>
            <w:tcW w:w="1401" w:type="dxa"/>
            <w:vAlign w:val="center"/>
          </w:tcPr>
          <w:p w:rsidR="00C648B4" w:rsidRPr="00C648B4" w:rsidRDefault="00C648B4" w:rsidP="00C648B4">
            <w:pPr>
              <w:rPr>
                <w:b/>
                <w:sz w:val="22"/>
                <w:szCs w:val="22"/>
              </w:rPr>
            </w:pPr>
            <w:r w:rsidRPr="00C648B4">
              <w:rPr>
                <w:b/>
                <w:sz w:val="22"/>
                <w:szCs w:val="22"/>
              </w:rPr>
              <w:t>str.</w:t>
            </w:r>
            <w:r>
              <w:rPr>
                <w:b/>
                <w:sz w:val="22"/>
                <w:szCs w:val="22"/>
              </w:rPr>
              <w:t>10</w:t>
            </w:r>
            <w:r w:rsidR="005C7D30">
              <w:rPr>
                <w:b/>
                <w:sz w:val="22"/>
                <w:szCs w:val="22"/>
              </w:rPr>
              <w:t>9</w:t>
            </w:r>
            <w:r w:rsidRPr="00C648B4">
              <w:rPr>
                <w:b/>
                <w:sz w:val="22"/>
                <w:szCs w:val="22"/>
              </w:rPr>
              <w:t>-</w:t>
            </w:r>
            <w:r>
              <w:rPr>
                <w:b/>
                <w:sz w:val="22"/>
                <w:szCs w:val="22"/>
              </w:rPr>
              <w:t>11</w:t>
            </w:r>
            <w:r w:rsidR="005C7D30">
              <w:rPr>
                <w:b/>
                <w:sz w:val="22"/>
                <w:szCs w:val="22"/>
              </w:rPr>
              <w:t>4</w:t>
            </w:r>
          </w:p>
        </w:tc>
      </w:tr>
      <w:tr w:rsidR="00C648B4" w:rsidRPr="00C648B4">
        <w:tblPrEx>
          <w:tblCellMar>
            <w:left w:w="70" w:type="dxa"/>
            <w:right w:w="70" w:type="dxa"/>
          </w:tblCellMar>
          <w:tblLook w:val="0000"/>
        </w:tblPrEx>
        <w:trPr>
          <w:trHeight w:val="386"/>
        </w:trPr>
        <w:tc>
          <w:tcPr>
            <w:tcW w:w="1696"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Rys. nr 5</w:t>
            </w:r>
          </w:p>
        </w:tc>
        <w:tc>
          <w:tcPr>
            <w:tcW w:w="6474" w:type="dxa"/>
            <w:vAlign w:val="center"/>
          </w:tcPr>
          <w:p w:rsidR="00C648B4" w:rsidRPr="00C648B4" w:rsidRDefault="00C648B4" w:rsidP="00C648B4">
            <w:pPr>
              <w:pStyle w:val="Obszartekstu"/>
              <w:rPr>
                <w:rFonts w:ascii="Times New Roman" w:hAnsi="Times New Roman" w:cs="Times New Roman"/>
                <w:b/>
                <w:sz w:val="22"/>
                <w:szCs w:val="22"/>
              </w:rPr>
            </w:pPr>
            <w:r w:rsidRPr="00C648B4">
              <w:rPr>
                <w:rFonts w:ascii="Times New Roman" w:hAnsi="Times New Roman" w:cs="Times New Roman"/>
                <w:b/>
                <w:sz w:val="22"/>
                <w:szCs w:val="22"/>
              </w:rPr>
              <w:t>Przekroje poprzeczne1:50 (19 ark.)</w:t>
            </w:r>
          </w:p>
        </w:tc>
        <w:tc>
          <w:tcPr>
            <w:tcW w:w="1401" w:type="dxa"/>
            <w:vAlign w:val="center"/>
          </w:tcPr>
          <w:p w:rsidR="00C648B4" w:rsidRPr="00C648B4" w:rsidRDefault="00C648B4" w:rsidP="00C648B4">
            <w:pPr>
              <w:rPr>
                <w:b/>
                <w:sz w:val="22"/>
                <w:szCs w:val="22"/>
              </w:rPr>
            </w:pPr>
            <w:r w:rsidRPr="00C648B4">
              <w:rPr>
                <w:b/>
                <w:sz w:val="22"/>
                <w:szCs w:val="22"/>
              </w:rPr>
              <w:t>str.</w:t>
            </w:r>
            <w:r w:rsidR="005C7D30">
              <w:rPr>
                <w:b/>
                <w:sz w:val="22"/>
                <w:szCs w:val="22"/>
              </w:rPr>
              <w:t>116</w:t>
            </w:r>
            <w:r w:rsidRPr="00C648B4">
              <w:rPr>
                <w:b/>
                <w:sz w:val="22"/>
                <w:szCs w:val="22"/>
              </w:rPr>
              <w:t>-</w:t>
            </w:r>
            <w:r>
              <w:rPr>
                <w:b/>
                <w:sz w:val="22"/>
                <w:szCs w:val="22"/>
              </w:rPr>
              <w:t>13</w:t>
            </w:r>
            <w:r w:rsidR="005C7D30">
              <w:rPr>
                <w:b/>
                <w:sz w:val="22"/>
                <w:szCs w:val="22"/>
              </w:rPr>
              <w:t>8</w:t>
            </w:r>
          </w:p>
        </w:tc>
      </w:tr>
    </w:tbl>
    <w:p w:rsidR="00BC18FC" w:rsidRDefault="00BC18FC" w:rsidP="00C648B4">
      <w:pPr>
        <w:pStyle w:val="Obszartekstu"/>
        <w:spacing w:line="360" w:lineRule="auto"/>
        <w:jc w:val="both"/>
        <w:rPr>
          <w:rFonts w:ascii="Times New Roman" w:hAnsi="Times New Roman" w:cs="Times New Roman"/>
          <w:b/>
          <w:bCs/>
          <w:iCs/>
          <w:sz w:val="24"/>
        </w:rPr>
      </w:pPr>
    </w:p>
    <w:p w:rsidR="00BC18FC" w:rsidRDefault="00BC18FC" w:rsidP="000D7339">
      <w:pPr>
        <w:pStyle w:val="Obszartekstu"/>
        <w:tabs>
          <w:tab w:val="left" w:pos="3810"/>
          <w:tab w:val="center" w:pos="4819"/>
        </w:tabs>
        <w:jc w:val="both"/>
        <w:rPr>
          <w:rFonts w:ascii="Times New Roman" w:hAnsi="Times New Roman" w:cs="Times New Roman"/>
          <w:b/>
          <w:bCs/>
          <w:iCs/>
          <w:sz w:val="24"/>
        </w:rPr>
      </w:pPr>
    </w:p>
    <w:p w:rsidR="00BC18FC" w:rsidRDefault="00BC18FC" w:rsidP="000D7339">
      <w:pPr>
        <w:pStyle w:val="Obszartekstu"/>
        <w:tabs>
          <w:tab w:val="left" w:pos="3810"/>
          <w:tab w:val="center" w:pos="4819"/>
        </w:tabs>
        <w:jc w:val="both"/>
        <w:rPr>
          <w:rFonts w:ascii="Times New Roman" w:hAnsi="Times New Roman" w:cs="Times New Roman"/>
          <w:b/>
          <w:bCs/>
          <w:iCs/>
          <w:sz w:val="24"/>
        </w:rPr>
      </w:pPr>
    </w:p>
    <w:p w:rsidR="001C6F4F" w:rsidRDefault="001C6F4F" w:rsidP="001C6F4F">
      <w:pPr>
        <w:pStyle w:val="Obszartekstu"/>
        <w:tabs>
          <w:tab w:val="left" w:pos="3810"/>
          <w:tab w:val="center" w:pos="4819"/>
        </w:tabs>
        <w:jc w:val="both"/>
        <w:rPr>
          <w:rFonts w:ascii="Times New Roman" w:hAnsi="Times New Roman" w:cs="Times New Roman"/>
          <w:b/>
          <w:bCs/>
          <w:iCs/>
          <w:sz w:val="24"/>
        </w:rPr>
      </w:pPr>
    </w:p>
    <w:p w:rsidR="0094365B" w:rsidRPr="00F444A0" w:rsidRDefault="0094365B" w:rsidP="000D7339">
      <w:pPr>
        <w:pStyle w:val="Standard"/>
        <w:spacing w:line="360" w:lineRule="auto"/>
        <w:jc w:val="both"/>
        <w:rPr>
          <w:b/>
          <w:i/>
          <w:sz w:val="24"/>
        </w:rPr>
      </w:pPr>
    </w:p>
    <w:p w:rsidR="00CC45AC" w:rsidRPr="00F444A0" w:rsidRDefault="00CC45AC" w:rsidP="00CC45AC">
      <w:pPr>
        <w:spacing w:line="276" w:lineRule="auto"/>
        <w:jc w:val="both"/>
        <w:rPr>
          <w:sz w:val="24"/>
          <w:szCs w:val="24"/>
        </w:rPr>
      </w:pPr>
      <w:r w:rsidRPr="00F444A0">
        <w:rPr>
          <w:sz w:val="24"/>
          <w:szCs w:val="24"/>
        </w:rPr>
        <w:t xml:space="preserve">                                                         </w:t>
      </w:r>
    </w:p>
    <w:p w:rsidR="006D32F6" w:rsidRPr="00F444A0" w:rsidRDefault="006D32F6" w:rsidP="00CC45AC">
      <w:pPr>
        <w:pStyle w:val="Obszartekstu"/>
        <w:spacing w:line="360" w:lineRule="auto"/>
        <w:jc w:val="center"/>
        <w:rPr>
          <w:rFonts w:ascii="Times New Roman" w:hAnsi="Times New Roman" w:cs="Times New Roman"/>
          <w:b/>
          <w:sz w:val="24"/>
        </w:rPr>
      </w:pPr>
    </w:p>
    <w:p w:rsidR="006D32F6" w:rsidRPr="00F444A0" w:rsidRDefault="006D32F6" w:rsidP="00CC45AC">
      <w:pPr>
        <w:pStyle w:val="Obszartekstu"/>
        <w:spacing w:line="360" w:lineRule="auto"/>
        <w:jc w:val="center"/>
        <w:rPr>
          <w:rFonts w:ascii="Times New Roman" w:hAnsi="Times New Roman" w:cs="Times New Roman"/>
          <w:b/>
          <w:sz w:val="24"/>
        </w:rPr>
      </w:pPr>
    </w:p>
    <w:p w:rsidR="006D32F6" w:rsidRPr="00F444A0" w:rsidRDefault="006D32F6" w:rsidP="00CC45AC">
      <w:pPr>
        <w:pStyle w:val="Obszartekstu"/>
        <w:spacing w:line="360" w:lineRule="auto"/>
        <w:jc w:val="center"/>
        <w:rPr>
          <w:rFonts w:ascii="Times New Roman" w:hAnsi="Times New Roman" w:cs="Times New Roman"/>
          <w:b/>
          <w:sz w:val="24"/>
        </w:rPr>
      </w:pPr>
    </w:p>
    <w:p w:rsidR="006D32F6" w:rsidRPr="00F444A0" w:rsidRDefault="006D32F6" w:rsidP="00CC45AC">
      <w:pPr>
        <w:pStyle w:val="Obszartekstu"/>
        <w:spacing w:line="360" w:lineRule="auto"/>
        <w:jc w:val="center"/>
        <w:rPr>
          <w:rFonts w:ascii="Times New Roman" w:hAnsi="Times New Roman" w:cs="Times New Roman"/>
          <w:b/>
          <w:sz w:val="24"/>
        </w:rPr>
      </w:pPr>
    </w:p>
    <w:p w:rsidR="006D32F6" w:rsidRPr="00F444A0" w:rsidRDefault="006D32F6" w:rsidP="00CC45AC">
      <w:pPr>
        <w:pStyle w:val="Obszartekstu"/>
        <w:spacing w:line="360" w:lineRule="auto"/>
        <w:jc w:val="center"/>
        <w:rPr>
          <w:rFonts w:ascii="Times New Roman" w:hAnsi="Times New Roman" w:cs="Times New Roman"/>
          <w:b/>
          <w:sz w:val="24"/>
        </w:rPr>
      </w:pPr>
    </w:p>
    <w:p w:rsidR="006D32F6" w:rsidRPr="00F444A0" w:rsidRDefault="006D32F6" w:rsidP="00CC45AC">
      <w:pPr>
        <w:pStyle w:val="Obszartekstu"/>
        <w:spacing w:line="360" w:lineRule="auto"/>
        <w:jc w:val="center"/>
        <w:rPr>
          <w:rFonts w:ascii="Times New Roman" w:hAnsi="Times New Roman" w:cs="Times New Roman"/>
          <w:b/>
          <w:sz w:val="24"/>
        </w:rPr>
      </w:pPr>
    </w:p>
    <w:p w:rsidR="006D32F6" w:rsidRPr="00F444A0" w:rsidRDefault="006D32F6" w:rsidP="00CC45AC">
      <w:pPr>
        <w:pStyle w:val="Obszartekstu"/>
        <w:spacing w:line="360" w:lineRule="auto"/>
        <w:jc w:val="center"/>
        <w:rPr>
          <w:rFonts w:ascii="Times New Roman" w:hAnsi="Times New Roman" w:cs="Times New Roman"/>
          <w:b/>
          <w:sz w:val="24"/>
        </w:rPr>
      </w:pPr>
    </w:p>
    <w:p w:rsidR="00F936BF" w:rsidRPr="00F444A0" w:rsidRDefault="00F936BF" w:rsidP="001472AF">
      <w:pPr>
        <w:pStyle w:val="Standard"/>
        <w:spacing w:line="360" w:lineRule="auto"/>
        <w:jc w:val="center"/>
        <w:rPr>
          <w:b/>
          <w:sz w:val="36"/>
          <w:szCs w:val="36"/>
        </w:rPr>
      </w:pPr>
    </w:p>
    <w:p w:rsidR="003F4C42" w:rsidRPr="00F444A0" w:rsidRDefault="003F4C42" w:rsidP="001472AF">
      <w:pPr>
        <w:pStyle w:val="Standard"/>
        <w:spacing w:line="360" w:lineRule="auto"/>
        <w:jc w:val="center"/>
        <w:rPr>
          <w:b/>
          <w:sz w:val="36"/>
          <w:szCs w:val="36"/>
        </w:rPr>
      </w:pPr>
    </w:p>
    <w:p w:rsidR="003F4C42" w:rsidRPr="00F444A0" w:rsidRDefault="003F4C42" w:rsidP="001472AF">
      <w:pPr>
        <w:pStyle w:val="Standard"/>
        <w:spacing w:line="360" w:lineRule="auto"/>
        <w:jc w:val="center"/>
        <w:rPr>
          <w:b/>
          <w:sz w:val="36"/>
          <w:szCs w:val="36"/>
        </w:rPr>
      </w:pPr>
    </w:p>
    <w:p w:rsidR="001472AF" w:rsidRPr="00F444A0" w:rsidRDefault="001472AF" w:rsidP="001472AF">
      <w:pPr>
        <w:pStyle w:val="Standard"/>
        <w:spacing w:line="360" w:lineRule="auto"/>
        <w:jc w:val="center"/>
        <w:rPr>
          <w:b/>
          <w:sz w:val="36"/>
          <w:szCs w:val="36"/>
        </w:rPr>
      </w:pPr>
      <w:r w:rsidRPr="00F444A0">
        <w:rPr>
          <w:b/>
          <w:sz w:val="36"/>
          <w:szCs w:val="36"/>
        </w:rPr>
        <w:t>Uprawnienia i zaświadczenia OIIB projektantów</w:t>
      </w:r>
    </w:p>
    <w:p w:rsidR="001472AF" w:rsidRPr="00F444A0" w:rsidRDefault="001472AF" w:rsidP="001472AF">
      <w:pPr>
        <w:pStyle w:val="Standard"/>
        <w:spacing w:line="360" w:lineRule="auto"/>
        <w:jc w:val="center"/>
        <w:rPr>
          <w:b/>
          <w:sz w:val="28"/>
          <w:szCs w:val="28"/>
        </w:rPr>
      </w:pPr>
    </w:p>
    <w:p w:rsidR="001472AF" w:rsidRPr="00F444A0" w:rsidRDefault="001472AF" w:rsidP="001472AF">
      <w:pPr>
        <w:pStyle w:val="Standard"/>
        <w:spacing w:line="360" w:lineRule="auto"/>
        <w:jc w:val="center"/>
        <w:rPr>
          <w:b/>
          <w:sz w:val="28"/>
          <w:szCs w:val="28"/>
        </w:rPr>
      </w:pPr>
    </w:p>
    <w:p w:rsidR="001472AF" w:rsidRPr="00F444A0" w:rsidRDefault="001472AF" w:rsidP="001472AF">
      <w:pPr>
        <w:pStyle w:val="Standard"/>
        <w:spacing w:line="360" w:lineRule="auto"/>
        <w:jc w:val="center"/>
        <w:rPr>
          <w:b/>
          <w:sz w:val="28"/>
          <w:szCs w:val="28"/>
        </w:rPr>
      </w:pPr>
    </w:p>
    <w:p w:rsidR="00CC77D9" w:rsidRPr="00F444A0" w:rsidRDefault="00CC77D9" w:rsidP="00CC77D9">
      <w:pPr>
        <w:pStyle w:val="Standard"/>
        <w:rPr>
          <w:sz w:val="24"/>
        </w:rPr>
      </w:pPr>
    </w:p>
    <w:p w:rsidR="00CC77D9" w:rsidRPr="00F444A0" w:rsidRDefault="00CC77D9" w:rsidP="00CC77D9">
      <w:pPr>
        <w:pStyle w:val="Standard"/>
        <w:rPr>
          <w:sz w:val="24"/>
        </w:rPr>
      </w:pPr>
    </w:p>
    <w:p w:rsidR="00CC77D9" w:rsidRPr="00F444A0" w:rsidRDefault="00CC77D9" w:rsidP="00CC77D9">
      <w:pPr>
        <w:pStyle w:val="Standard"/>
        <w:rPr>
          <w:sz w:val="24"/>
        </w:rPr>
      </w:pPr>
    </w:p>
    <w:p w:rsidR="00CC77D9" w:rsidRPr="00F444A0" w:rsidRDefault="00CC77D9" w:rsidP="000D7339">
      <w:pPr>
        <w:pStyle w:val="Standard"/>
        <w:spacing w:line="360" w:lineRule="auto"/>
        <w:jc w:val="both"/>
        <w:rPr>
          <w:b/>
          <w:sz w:val="24"/>
        </w:rPr>
      </w:pPr>
    </w:p>
    <w:p w:rsidR="00CC77D9" w:rsidRPr="00F444A0" w:rsidRDefault="00CC77D9" w:rsidP="000D7339">
      <w:pPr>
        <w:pStyle w:val="Standard"/>
        <w:spacing w:line="360" w:lineRule="auto"/>
        <w:jc w:val="both"/>
        <w:rPr>
          <w:b/>
          <w:sz w:val="24"/>
        </w:rPr>
      </w:pPr>
    </w:p>
    <w:p w:rsidR="00AA12FD" w:rsidRPr="00F444A0" w:rsidRDefault="00AA12FD" w:rsidP="000D7339">
      <w:pPr>
        <w:pStyle w:val="Standard"/>
        <w:spacing w:line="360" w:lineRule="auto"/>
        <w:jc w:val="both"/>
        <w:rPr>
          <w:b/>
          <w:sz w:val="24"/>
        </w:rPr>
      </w:pPr>
    </w:p>
    <w:p w:rsidR="00AA12FD" w:rsidRPr="00F444A0" w:rsidRDefault="00AA12FD" w:rsidP="000D7339">
      <w:pPr>
        <w:pStyle w:val="Standard"/>
        <w:spacing w:line="360" w:lineRule="auto"/>
        <w:jc w:val="both"/>
        <w:rPr>
          <w:b/>
          <w:sz w:val="24"/>
        </w:rPr>
      </w:pPr>
    </w:p>
    <w:p w:rsidR="00111EEB" w:rsidRPr="00F444A0" w:rsidRDefault="00905145" w:rsidP="000D7339">
      <w:pPr>
        <w:pStyle w:val="Standard"/>
        <w:spacing w:line="360" w:lineRule="auto"/>
        <w:jc w:val="both"/>
        <w:rPr>
          <w:b/>
          <w:sz w:val="24"/>
        </w:rPr>
      </w:pPr>
      <w:r w:rsidRPr="00F444A0">
        <w:rPr>
          <w:b/>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00pt">
            <v:imagedata r:id="rId7" o:title="001"/>
          </v:shape>
        </w:pict>
      </w:r>
    </w:p>
    <w:p w:rsidR="00111EEB" w:rsidRPr="00F444A0" w:rsidRDefault="00111EEB" w:rsidP="000D7339">
      <w:pPr>
        <w:pStyle w:val="Standard"/>
        <w:spacing w:line="360" w:lineRule="auto"/>
        <w:jc w:val="both"/>
        <w:rPr>
          <w:b/>
          <w:sz w:val="24"/>
        </w:rPr>
      </w:pPr>
    </w:p>
    <w:p w:rsidR="00111EEB" w:rsidRPr="00F444A0" w:rsidRDefault="00905145" w:rsidP="000D7339">
      <w:pPr>
        <w:pStyle w:val="Standard"/>
        <w:spacing w:line="360" w:lineRule="auto"/>
        <w:jc w:val="both"/>
        <w:rPr>
          <w:b/>
          <w:sz w:val="24"/>
        </w:rPr>
      </w:pPr>
      <w:r w:rsidRPr="00F444A0">
        <w:rPr>
          <w:b/>
          <w:sz w:val="24"/>
        </w:rPr>
        <w:lastRenderedPageBreak/>
        <w:pict>
          <v:shape id="_x0000_i1026" type="#_x0000_t75" style="width:448.5pt;height:617.25pt">
            <v:imagedata r:id="rId8" o:title="002"/>
          </v:shape>
        </w:pict>
      </w:r>
    </w:p>
    <w:p w:rsidR="00E520EA" w:rsidRDefault="00142141" w:rsidP="000D7339">
      <w:pPr>
        <w:pStyle w:val="Standard"/>
        <w:spacing w:line="360" w:lineRule="auto"/>
        <w:jc w:val="both"/>
        <w:rPr>
          <w:b/>
          <w:sz w:val="24"/>
        </w:rPr>
      </w:pPr>
      <w:r>
        <w:object w:dxaOrig="12630" w:dyaOrig="8925">
          <v:shape id="_x0000_i1027" type="#_x0000_t75" style="width:453.75pt;height:468pt" o:ole="">
            <v:imagedata r:id="rId9" o:title=""/>
          </v:shape>
          <o:OLEObject Type="Embed" ProgID="AcroExch.Document.7" ShapeID="_x0000_i1027" DrawAspect="Content" ObjectID="_1459067206" r:id="rId10"/>
        </w:object>
      </w:r>
    </w:p>
    <w:p w:rsidR="00E520EA" w:rsidRPr="00E520EA" w:rsidRDefault="00E520EA" w:rsidP="00E520EA"/>
    <w:p w:rsidR="00E520EA" w:rsidRPr="00E520EA" w:rsidRDefault="00E520EA" w:rsidP="00E520EA"/>
    <w:p w:rsidR="00E520EA" w:rsidRPr="00E520EA" w:rsidRDefault="00E520EA" w:rsidP="00E520EA"/>
    <w:p w:rsidR="00E520EA" w:rsidRPr="00E520EA" w:rsidRDefault="00E520EA" w:rsidP="00E520EA"/>
    <w:p w:rsidR="00E520EA" w:rsidRPr="00E520EA" w:rsidRDefault="004200D5" w:rsidP="00E520EA">
      <w:r w:rsidRPr="00F444A0">
        <w:rPr>
          <w:sz w:val="24"/>
        </w:rPr>
        <w:lastRenderedPageBreak/>
        <w:pict>
          <v:shape id="_x0000_i1028" type="#_x0000_t75" style="width:432.75pt;height:504.75pt">
            <v:imagedata r:id="rId11" o:title="technik drogoweic sprawdzajacy upr"/>
          </v:shape>
        </w:pict>
      </w:r>
    </w:p>
    <w:p w:rsidR="00E520EA" w:rsidRPr="00E520EA" w:rsidRDefault="00E520EA" w:rsidP="00E520EA"/>
    <w:p w:rsidR="00E520EA" w:rsidRPr="00772CB8" w:rsidRDefault="00772CB8" w:rsidP="00E520EA">
      <w:r w:rsidRPr="00772CB8">
        <w:lastRenderedPageBreak/>
        <w:pict>
          <v:shape id="_x0000_i1029" type="#_x0000_t75" style="width:453pt;height:446.25pt">
            <v:imagedata r:id="rId12" o:title=""/>
          </v:shape>
        </w:pict>
      </w:r>
    </w:p>
    <w:p w:rsidR="00E520EA" w:rsidRDefault="00E520EA" w:rsidP="00E520EA"/>
    <w:p w:rsidR="00E520EA" w:rsidRDefault="00E520EA" w:rsidP="00E520EA">
      <w:pPr>
        <w:tabs>
          <w:tab w:val="left" w:pos="2189"/>
        </w:tabs>
      </w:pPr>
      <w:r>
        <w:tab/>
      </w:r>
    </w:p>
    <w:p w:rsidR="00FE7844" w:rsidRDefault="00E520EA" w:rsidP="003B1261">
      <w:pPr>
        <w:tabs>
          <w:tab w:val="left" w:pos="3318"/>
        </w:tabs>
      </w:pPr>
      <w:r>
        <w:tab/>
      </w:r>
    </w:p>
    <w:p w:rsidR="003577FE" w:rsidRDefault="003577FE" w:rsidP="003B1261">
      <w:pPr>
        <w:tabs>
          <w:tab w:val="left" w:pos="3318"/>
        </w:tabs>
      </w:pPr>
    </w:p>
    <w:p w:rsidR="003577FE" w:rsidRPr="003577FE" w:rsidRDefault="003577FE" w:rsidP="003B1261">
      <w:pPr>
        <w:tabs>
          <w:tab w:val="left" w:pos="3318"/>
        </w:tabs>
      </w:pPr>
    </w:p>
    <w:p w:rsidR="00EF55CB" w:rsidRDefault="00EF55CB" w:rsidP="0068504B">
      <w:pPr>
        <w:pStyle w:val="Standard"/>
        <w:spacing w:line="360" w:lineRule="auto"/>
        <w:jc w:val="center"/>
        <w:rPr>
          <w:b/>
          <w:sz w:val="40"/>
          <w:szCs w:val="40"/>
        </w:rPr>
      </w:pPr>
    </w:p>
    <w:p w:rsidR="00EF55CB" w:rsidRDefault="00EF55CB" w:rsidP="0068504B">
      <w:pPr>
        <w:pStyle w:val="Standard"/>
        <w:spacing w:line="360" w:lineRule="auto"/>
        <w:jc w:val="center"/>
        <w:rPr>
          <w:b/>
          <w:sz w:val="40"/>
          <w:szCs w:val="40"/>
        </w:rPr>
      </w:pPr>
    </w:p>
    <w:p w:rsidR="005E4311" w:rsidRDefault="005E4311" w:rsidP="0068504B">
      <w:pPr>
        <w:pStyle w:val="Standard"/>
        <w:spacing w:line="360" w:lineRule="auto"/>
        <w:jc w:val="center"/>
        <w:rPr>
          <w:b/>
          <w:sz w:val="40"/>
          <w:szCs w:val="40"/>
        </w:rPr>
      </w:pPr>
    </w:p>
    <w:p w:rsidR="005E4311" w:rsidRDefault="005E4311" w:rsidP="0068504B">
      <w:pPr>
        <w:pStyle w:val="Standard"/>
        <w:spacing w:line="360" w:lineRule="auto"/>
        <w:jc w:val="center"/>
        <w:rPr>
          <w:b/>
          <w:sz w:val="40"/>
          <w:szCs w:val="40"/>
        </w:rPr>
      </w:pPr>
    </w:p>
    <w:p w:rsidR="0068504B" w:rsidRDefault="0068504B" w:rsidP="0068504B">
      <w:pPr>
        <w:pStyle w:val="Standard"/>
        <w:spacing w:line="360" w:lineRule="auto"/>
        <w:jc w:val="center"/>
        <w:rPr>
          <w:b/>
          <w:sz w:val="40"/>
          <w:szCs w:val="40"/>
        </w:rPr>
      </w:pPr>
      <w:r w:rsidRPr="00F444A0">
        <w:rPr>
          <w:b/>
          <w:sz w:val="40"/>
          <w:szCs w:val="40"/>
        </w:rPr>
        <w:lastRenderedPageBreak/>
        <w:t>TOM  I</w:t>
      </w:r>
      <w:r w:rsidR="005E4311">
        <w:rPr>
          <w:b/>
          <w:sz w:val="40"/>
          <w:szCs w:val="40"/>
        </w:rPr>
        <w:t>II</w:t>
      </w:r>
    </w:p>
    <w:p w:rsidR="003D6256" w:rsidRPr="00F444A0" w:rsidRDefault="003D6256" w:rsidP="0068504B">
      <w:pPr>
        <w:pStyle w:val="Standard"/>
        <w:spacing w:line="360" w:lineRule="auto"/>
        <w:jc w:val="center"/>
        <w:rPr>
          <w:b/>
          <w:sz w:val="40"/>
          <w:szCs w:val="40"/>
        </w:rPr>
      </w:pPr>
      <w:r>
        <w:rPr>
          <w:b/>
          <w:sz w:val="40"/>
          <w:szCs w:val="40"/>
        </w:rPr>
        <w:t xml:space="preserve">PROJEKT </w:t>
      </w:r>
      <w:r w:rsidR="005E4311">
        <w:rPr>
          <w:b/>
          <w:sz w:val="40"/>
          <w:szCs w:val="40"/>
        </w:rPr>
        <w:t>WYKONAWCZY</w:t>
      </w:r>
      <w:r>
        <w:rPr>
          <w:b/>
          <w:sz w:val="40"/>
          <w:szCs w:val="40"/>
        </w:rPr>
        <w:t xml:space="preserve"> </w:t>
      </w:r>
    </w:p>
    <w:p w:rsidR="007D0E87" w:rsidRPr="007C75EE" w:rsidRDefault="0068504B" w:rsidP="004A134D">
      <w:pPr>
        <w:spacing w:line="360" w:lineRule="auto"/>
        <w:rPr>
          <w:b/>
          <w:sz w:val="28"/>
          <w:szCs w:val="28"/>
        </w:rPr>
      </w:pPr>
      <w:r w:rsidRPr="00F444A0">
        <w:rPr>
          <w:b/>
          <w:sz w:val="24"/>
        </w:rPr>
        <w:t>1. Przedmiot inwestycji</w:t>
      </w:r>
    </w:p>
    <w:p w:rsidR="0068504B" w:rsidRDefault="0068504B" w:rsidP="0068504B">
      <w:pPr>
        <w:pStyle w:val="Standard"/>
        <w:ind w:firstLine="709"/>
        <w:jc w:val="both"/>
        <w:rPr>
          <w:sz w:val="24"/>
        </w:rPr>
      </w:pPr>
      <w:r w:rsidRPr="00F444A0">
        <w:rPr>
          <w:sz w:val="24"/>
        </w:rPr>
        <w:t xml:space="preserve">Przedmiotem inwestycji jest </w:t>
      </w:r>
      <w:r w:rsidR="007D0E87">
        <w:rPr>
          <w:sz w:val="24"/>
        </w:rPr>
        <w:t xml:space="preserve">rozbudowa dróg </w:t>
      </w:r>
      <w:r w:rsidRPr="00F444A0">
        <w:rPr>
          <w:sz w:val="24"/>
        </w:rPr>
        <w:t>powiatow</w:t>
      </w:r>
      <w:r w:rsidR="007D0E87">
        <w:rPr>
          <w:sz w:val="24"/>
        </w:rPr>
        <w:t>ych</w:t>
      </w:r>
      <w:r w:rsidRPr="00F444A0">
        <w:rPr>
          <w:sz w:val="24"/>
        </w:rPr>
        <w:t xml:space="preserve"> </w:t>
      </w:r>
      <w:r w:rsidR="007D0E87">
        <w:rPr>
          <w:sz w:val="24"/>
        </w:rPr>
        <w:t>3109E na odcinku granica gminy Opoczno/Drzewica - Radzice Małe i drogi powiatowej 3111E na odcinku Radzice Małe - Radzice Duże</w:t>
      </w:r>
      <w:r w:rsidRPr="00F444A0">
        <w:rPr>
          <w:sz w:val="24"/>
        </w:rPr>
        <w:t>.</w:t>
      </w:r>
      <w:r w:rsidR="00425F9F">
        <w:rPr>
          <w:sz w:val="24"/>
        </w:rPr>
        <w:t xml:space="preserve"> </w:t>
      </w:r>
      <w:r w:rsidRPr="00F444A0">
        <w:rPr>
          <w:sz w:val="24"/>
        </w:rPr>
        <w:t xml:space="preserve">Droga zlokalizowana jest na terenie gminy </w:t>
      </w:r>
      <w:r w:rsidR="004A134D">
        <w:rPr>
          <w:sz w:val="24"/>
        </w:rPr>
        <w:t xml:space="preserve">Drzewica </w:t>
      </w:r>
      <w:r w:rsidRPr="00F444A0">
        <w:rPr>
          <w:sz w:val="24"/>
        </w:rPr>
        <w:t xml:space="preserve">, powiatu </w:t>
      </w:r>
      <w:r w:rsidR="004A134D">
        <w:rPr>
          <w:sz w:val="24"/>
        </w:rPr>
        <w:t>Opoczyńskiego</w:t>
      </w:r>
      <w:r w:rsidRPr="00F444A0">
        <w:rPr>
          <w:sz w:val="24"/>
        </w:rPr>
        <w:t xml:space="preserve">, województwa </w:t>
      </w:r>
      <w:r w:rsidR="004A134D">
        <w:rPr>
          <w:sz w:val="24"/>
        </w:rPr>
        <w:t>łódzkiego</w:t>
      </w:r>
      <w:r w:rsidRPr="00F444A0">
        <w:rPr>
          <w:sz w:val="24"/>
        </w:rPr>
        <w:t>.</w:t>
      </w:r>
    </w:p>
    <w:p w:rsidR="00714FF3" w:rsidRPr="00714FF3" w:rsidRDefault="0068504B" w:rsidP="00F74A52">
      <w:pPr>
        <w:pStyle w:val="Standard"/>
        <w:ind w:firstLine="709"/>
        <w:jc w:val="both"/>
        <w:rPr>
          <w:sz w:val="24"/>
        </w:rPr>
      </w:pPr>
      <w:r w:rsidRPr="00714FF3">
        <w:rPr>
          <w:sz w:val="24"/>
        </w:rPr>
        <w:t>Projekt został wykonany przy zastosowaniu pikietażu</w:t>
      </w:r>
      <w:r w:rsidR="00E161D4" w:rsidRPr="00714FF3">
        <w:rPr>
          <w:sz w:val="24"/>
        </w:rPr>
        <w:t xml:space="preserve"> </w:t>
      </w:r>
      <w:r w:rsidR="004A134D" w:rsidRPr="00714FF3">
        <w:rPr>
          <w:sz w:val="24"/>
        </w:rPr>
        <w:t>roboczego</w:t>
      </w:r>
      <w:r w:rsidR="00714FF3" w:rsidRPr="00714FF3">
        <w:rPr>
          <w:sz w:val="24"/>
        </w:rPr>
        <w:t>:</w:t>
      </w:r>
    </w:p>
    <w:p w:rsidR="00714FF3" w:rsidRPr="00714FF3" w:rsidRDefault="00714FF3" w:rsidP="00714FF3">
      <w:pPr>
        <w:pStyle w:val="Standard"/>
        <w:numPr>
          <w:ilvl w:val="0"/>
          <w:numId w:val="20"/>
        </w:numPr>
        <w:jc w:val="both"/>
        <w:rPr>
          <w:sz w:val="24"/>
        </w:rPr>
      </w:pPr>
      <w:r w:rsidRPr="00714FF3">
        <w:rPr>
          <w:sz w:val="24"/>
        </w:rPr>
        <w:t>km 0+000,0</w:t>
      </w:r>
      <w:r w:rsidR="00E161D4" w:rsidRPr="00714FF3">
        <w:rPr>
          <w:sz w:val="24"/>
        </w:rPr>
        <w:t xml:space="preserve"> początek</w:t>
      </w:r>
      <w:r w:rsidRPr="00714FF3">
        <w:rPr>
          <w:sz w:val="24"/>
        </w:rPr>
        <w:t xml:space="preserve"> opracowania</w:t>
      </w:r>
      <w:r w:rsidR="00E161D4" w:rsidRPr="00714FF3">
        <w:rPr>
          <w:sz w:val="24"/>
        </w:rPr>
        <w:t xml:space="preserve"> drogi powiatowe</w:t>
      </w:r>
      <w:r w:rsidR="004A134D" w:rsidRPr="00714FF3">
        <w:rPr>
          <w:sz w:val="24"/>
        </w:rPr>
        <w:t>j 3109E</w:t>
      </w:r>
    </w:p>
    <w:p w:rsidR="00714FF3" w:rsidRPr="00714FF3" w:rsidRDefault="00E161D4" w:rsidP="00714FF3">
      <w:pPr>
        <w:pStyle w:val="Standard"/>
        <w:numPr>
          <w:ilvl w:val="0"/>
          <w:numId w:val="20"/>
        </w:numPr>
        <w:jc w:val="both"/>
        <w:rPr>
          <w:sz w:val="24"/>
        </w:rPr>
      </w:pPr>
      <w:r w:rsidRPr="00714FF3">
        <w:rPr>
          <w:sz w:val="24"/>
        </w:rPr>
        <w:t xml:space="preserve">km </w:t>
      </w:r>
      <w:r w:rsidR="00714FF3" w:rsidRPr="00714FF3">
        <w:rPr>
          <w:sz w:val="24"/>
        </w:rPr>
        <w:t>6+080,00</w:t>
      </w:r>
      <w:r w:rsidRPr="00714FF3">
        <w:rPr>
          <w:sz w:val="24"/>
        </w:rPr>
        <w:t xml:space="preserve"> koniec</w:t>
      </w:r>
      <w:r w:rsidR="00714FF3" w:rsidRPr="00714FF3">
        <w:rPr>
          <w:sz w:val="24"/>
        </w:rPr>
        <w:t xml:space="preserve"> opracowania</w:t>
      </w:r>
      <w:r w:rsidRPr="00714FF3">
        <w:rPr>
          <w:sz w:val="24"/>
        </w:rPr>
        <w:t xml:space="preserve"> drogi powiatowej</w:t>
      </w:r>
      <w:r w:rsidR="00714FF3" w:rsidRPr="00714FF3">
        <w:rPr>
          <w:sz w:val="24"/>
        </w:rPr>
        <w:t xml:space="preserve"> 3109E</w:t>
      </w:r>
      <w:r w:rsidRPr="00714FF3">
        <w:rPr>
          <w:sz w:val="24"/>
        </w:rPr>
        <w:t xml:space="preserve">, </w:t>
      </w:r>
    </w:p>
    <w:p w:rsidR="00714FF3" w:rsidRPr="00714FF3" w:rsidRDefault="00714FF3" w:rsidP="00714FF3">
      <w:pPr>
        <w:pStyle w:val="Standard"/>
        <w:numPr>
          <w:ilvl w:val="0"/>
          <w:numId w:val="20"/>
        </w:numPr>
        <w:jc w:val="both"/>
        <w:rPr>
          <w:sz w:val="24"/>
        </w:rPr>
      </w:pPr>
      <w:r w:rsidRPr="00714FF3">
        <w:rPr>
          <w:sz w:val="24"/>
        </w:rPr>
        <w:t xml:space="preserve">km 0+000,00 początek opracowania drogi powiatowej 3111E, </w:t>
      </w:r>
    </w:p>
    <w:p w:rsidR="00714FF3" w:rsidRPr="00714FF3" w:rsidRDefault="006C321B" w:rsidP="00714FF3">
      <w:pPr>
        <w:pStyle w:val="Standard"/>
        <w:numPr>
          <w:ilvl w:val="0"/>
          <w:numId w:val="20"/>
        </w:numPr>
        <w:jc w:val="both"/>
        <w:rPr>
          <w:sz w:val="24"/>
        </w:rPr>
      </w:pPr>
      <w:r>
        <w:rPr>
          <w:sz w:val="24"/>
        </w:rPr>
        <w:t>km 0+311</w:t>
      </w:r>
      <w:r w:rsidR="00714FF3" w:rsidRPr="00714FF3">
        <w:rPr>
          <w:sz w:val="24"/>
        </w:rPr>
        <w:t xml:space="preserve">,00 koniec opracowania drogi powiatowej 3111E, </w:t>
      </w:r>
    </w:p>
    <w:p w:rsidR="0068504B" w:rsidRPr="004A134D" w:rsidRDefault="0068504B" w:rsidP="00F74A52">
      <w:pPr>
        <w:pStyle w:val="Standard"/>
        <w:ind w:firstLine="709"/>
        <w:jc w:val="both"/>
        <w:rPr>
          <w:color w:val="FF0000"/>
          <w:sz w:val="24"/>
        </w:rPr>
      </w:pPr>
    </w:p>
    <w:p w:rsidR="0068504B" w:rsidRPr="00F444A0" w:rsidRDefault="0068504B" w:rsidP="0068504B">
      <w:pPr>
        <w:pStyle w:val="Standard"/>
        <w:ind w:firstLine="720"/>
        <w:jc w:val="both"/>
        <w:rPr>
          <w:sz w:val="24"/>
        </w:rPr>
      </w:pPr>
      <w:r w:rsidRPr="00F444A0">
        <w:rPr>
          <w:sz w:val="24"/>
        </w:rPr>
        <w:t>Projektowana przebudowa drogi powiatowej zlokalizowana jest na obszarze</w:t>
      </w:r>
      <w:r w:rsidR="004A134D">
        <w:rPr>
          <w:sz w:val="24"/>
        </w:rPr>
        <w:t xml:space="preserve"> zabudowy mieszkaniowej, jednorodzinnej i gospodarczej </w:t>
      </w:r>
      <w:r w:rsidRPr="00F444A0">
        <w:rPr>
          <w:sz w:val="24"/>
        </w:rPr>
        <w:t xml:space="preserve"> oraz terenów rolnych ( łąk,  pól)</w:t>
      </w:r>
      <w:r w:rsidR="002A7593">
        <w:rPr>
          <w:sz w:val="24"/>
        </w:rPr>
        <w:t>, leśnych</w:t>
      </w:r>
      <w:r w:rsidR="00E064A9">
        <w:rPr>
          <w:sz w:val="24"/>
        </w:rPr>
        <w:t xml:space="preserve"> ( na początku opracowania) </w:t>
      </w:r>
      <w:r w:rsidRPr="00F444A0">
        <w:rPr>
          <w:sz w:val="24"/>
        </w:rPr>
        <w:t>.</w:t>
      </w:r>
      <w:r w:rsidR="002A7593">
        <w:rPr>
          <w:sz w:val="24"/>
        </w:rPr>
        <w:t xml:space="preserve"> </w:t>
      </w:r>
    </w:p>
    <w:p w:rsidR="0068504B" w:rsidRPr="00F444A0" w:rsidRDefault="0068504B" w:rsidP="0068504B">
      <w:pPr>
        <w:pStyle w:val="Standard"/>
        <w:ind w:firstLine="720"/>
        <w:jc w:val="both"/>
        <w:rPr>
          <w:sz w:val="24"/>
        </w:rPr>
      </w:pPr>
      <w:r w:rsidRPr="00F444A0">
        <w:rPr>
          <w:sz w:val="24"/>
        </w:rPr>
        <w:t>Obsługa komunikacyjna posesji  sąsiadujących z projektowaną inwest</w:t>
      </w:r>
      <w:r w:rsidR="00E07137">
        <w:rPr>
          <w:sz w:val="24"/>
        </w:rPr>
        <w:t xml:space="preserve">ycją odbywać się będzie </w:t>
      </w:r>
      <w:r w:rsidRPr="00F444A0">
        <w:rPr>
          <w:sz w:val="24"/>
        </w:rPr>
        <w:t>projektowanymi zjazdami indywidualnymi</w:t>
      </w:r>
      <w:r w:rsidR="003572DF">
        <w:rPr>
          <w:sz w:val="24"/>
        </w:rPr>
        <w:t xml:space="preserve"> i publicznymi</w:t>
      </w:r>
      <w:r w:rsidRPr="00F444A0">
        <w:rPr>
          <w:sz w:val="24"/>
        </w:rPr>
        <w:t xml:space="preserve"> oraz pośrednio poprzez drogi gminne. Do każdej posesji</w:t>
      </w:r>
      <w:r w:rsidR="003572DF">
        <w:rPr>
          <w:sz w:val="24"/>
        </w:rPr>
        <w:t>/działki</w:t>
      </w:r>
      <w:r w:rsidRPr="00F444A0">
        <w:rPr>
          <w:sz w:val="24"/>
        </w:rPr>
        <w:t xml:space="preserve"> zaprojektowano zjazd indywidualny .</w:t>
      </w:r>
    </w:p>
    <w:p w:rsidR="0068504B" w:rsidRDefault="0068504B" w:rsidP="0068504B">
      <w:pPr>
        <w:pStyle w:val="Standard"/>
        <w:ind w:firstLine="720"/>
        <w:jc w:val="both"/>
        <w:rPr>
          <w:sz w:val="24"/>
        </w:rPr>
      </w:pPr>
      <w:r w:rsidRPr="00F444A0">
        <w:rPr>
          <w:sz w:val="24"/>
        </w:rPr>
        <w:t>W ciągu odcinka drogi przewiduje się rozbiórkę istniejących przepustów i wybudowanie w tym samym miejscu nowych obiektów</w:t>
      </w:r>
      <w:r w:rsidR="00927A26">
        <w:rPr>
          <w:sz w:val="24"/>
        </w:rPr>
        <w:t xml:space="preserve"> o parametrach technicznych </w:t>
      </w:r>
      <w:r w:rsidR="000652C4">
        <w:rPr>
          <w:sz w:val="24"/>
        </w:rPr>
        <w:t>wyższych</w:t>
      </w:r>
      <w:r w:rsidR="00927A26">
        <w:rPr>
          <w:sz w:val="24"/>
        </w:rPr>
        <w:t xml:space="preserve"> od istniejących</w:t>
      </w:r>
      <w:r w:rsidRPr="00F444A0">
        <w:rPr>
          <w:sz w:val="24"/>
        </w:rPr>
        <w:t>.</w:t>
      </w:r>
      <w:r w:rsidR="00491BB3">
        <w:rPr>
          <w:sz w:val="24"/>
        </w:rPr>
        <w:t xml:space="preserve"> W miejscu zjazdów przewiduje się budowę przepustów fi </w:t>
      </w:r>
      <w:smartTag w:uri="urn:schemas-microsoft-com:office:smarttags" w:element="metricconverter">
        <w:smartTagPr>
          <w:attr w:name="ProductID" w:val="400 mm"/>
        </w:smartTagPr>
        <w:r w:rsidR="00491BB3">
          <w:rPr>
            <w:sz w:val="24"/>
          </w:rPr>
          <w:t>400 mm</w:t>
        </w:r>
      </w:smartTag>
      <w:r w:rsidR="00491BB3">
        <w:rPr>
          <w:sz w:val="24"/>
        </w:rPr>
        <w:t xml:space="preserve"> które zostaną wypos</w:t>
      </w:r>
      <w:r w:rsidR="007C58F8">
        <w:rPr>
          <w:sz w:val="24"/>
        </w:rPr>
        <w:t>ażone w ścianki czołowe z bet. e</w:t>
      </w:r>
      <w:r w:rsidR="00491BB3">
        <w:rPr>
          <w:sz w:val="24"/>
        </w:rPr>
        <w:t xml:space="preserve">lementów prefabrykowanych. </w:t>
      </w:r>
    </w:p>
    <w:p w:rsidR="00826017" w:rsidRDefault="00826017" w:rsidP="0068504B">
      <w:pPr>
        <w:pStyle w:val="Standard"/>
        <w:ind w:firstLine="720"/>
        <w:jc w:val="both"/>
        <w:rPr>
          <w:sz w:val="24"/>
        </w:rPr>
      </w:pPr>
      <w:r>
        <w:rPr>
          <w:sz w:val="24"/>
        </w:rPr>
        <w:t xml:space="preserve">Dla inwestycji uzyskano Decyzję o środowiskowych uwarunkowaniach dla przedsięwzięcia. </w:t>
      </w:r>
    </w:p>
    <w:p w:rsidR="00D9726F" w:rsidRPr="00F444A0" w:rsidRDefault="00D9726F" w:rsidP="0068504B">
      <w:pPr>
        <w:pStyle w:val="Standard"/>
        <w:ind w:firstLine="720"/>
        <w:jc w:val="both"/>
        <w:rPr>
          <w:sz w:val="24"/>
        </w:rPr>
      </w:pPr>
      <w:r>
        <w:rPr>
          <w:sz w:val="24"/>
        </w:rPr>
        <w:t xml:space="preserve">Na budowę, likwidację, przebudowę i rozbudowę urządzeń wodnych uzyskano stosowne pozwolenie wodno-prawne. </w:t>
      </w:r>
    </w:p>
    <w:p w:rsidR="0068504B" w:rsidRDefault="00D9726F" w:rsidP="0068504B">
      <w:pPr>
        <w:pStyle w:val="Standard"/>
        <w:ind w:firstLine="720"/>
        <w:jc w:val="both"/>
        <w:rPr>
          <w:sz w:val="24"/>
        </w:rPr>
      </w:pPr>
      <w:r>
        <w:rPr>
          <w:sz w:val="24"/>
        </w:rPr>
        <w:t>Odcinkowo p</w:t>
      </w:r>
      <w:r w:rsidR="0068504B" w:rsidRPr="00F444A0">
        <w:rPr>
          <w:sz w:val="24"/>
        </w:rPr>
        <w:t>rzewiduje się odwodnienie powierzchniowe do istniejących</w:t>
      </w:r>
      <w:r w:rsidR="00654C8E">
        <w:rPr>
          <w:sz w:val="24"/>
        </w:rPr>
        <w:t xml:space="preserve"> i projektowanych</w:t>
      </w:r>
      <w:r w:rsidR="0068504B" w:rsidRPr="00F444A0">
        <w:rPr>
          <w:sz w:val="24"/>
        </w:rPr>
        <w:t xml:space="preserve"> rowów drogowych które zostaną odtworzone poprzez odmulenie i oczyszczenie</w:t>
      </w:r>
      <w:r w:rsidR="000A65ED">
        <w:rPr>
          <w:sz w:val="24"/>
        </w:rPr>
        <w:t>, częściowo zlikwidowane</w:t>
      </w:r>
      <w:r w:rsidR="003F23A9">
        <w:rPr>
          <w:sz w:val="24"/>
        </w:rPr>
        <w:t xml:space="preserve"> lub wykonane na nowo</w:t>
      </w:r>
      <w:r w:rsidR="0068504B" w:rsidRPr="00F444A0">
        <w:rPr>
          <w:sz w:val="24"/>
        </w:rPr>
        <w:t>. Wzdłuż drogi</w:t>
      </w:r>
      <w:r w:rsidR="003F23A9">
        <w:rPr>
          <w:sz w:val="24"/>
        </w:rPr>
        <w:t xml:space="preserve"> projekt</w:t>
      </w:r>
      <w:r w:rsidR="00EF1976">
        <w:rPr>
          <w:sz w:val="24"/>
        </w:rPr>
        <w:t>uje się rów odwadniający (rowy)</w:t>
      </w:r>
      <w:r w:rsidR="0068504B" w:rsidRPr="00F444A0">
        <w:rPr>
          <w:sz w:val="24"/>
        </w:rPr>
        <w:t>. Rowy</w:t>
      </w:r>
      <w:r w:rsidR="000A65ED">
        <w:rPr>
          <w:sz w:val="24"/>
        </w:rPr>
        <w:t xml:space="preserve"> prowadzą wodę do odbiorników</w:t>
      </w:r>
      <w:r w:rsidR="0068504B" w:rsidRPr="00F444A0">
        <w:rPr>
          <w:sz w:val="24"/>
        </w:rPr>
        <w:t xml:space="preserve">. </w:t>
      </w:r>
      <w:r w:rsidR="00491BB3">
        <w:rPr>
          <w:sz w:val="24"/>
        </w:rPr>
        <w:t xml:space="preserve">Wody poprzez przepusty zostaną odprowadzone do istniejących rowów melioracyjnych i rowów w drogach gminnych. </w:t>
      </w:r>
    </w:p>
    <w:p w:rsidR="0068504B" w:rsidRPr="00F444A0" w:rsidRDefault="00425F9F" w:rsidP="007121AD">
      <w:pPr>
        <w:autoSpaceDE w:val="0"/>
        <w:autoSpaceDN w:val="0"/>
        <w:adjustRightInd w:val="0"/>
      </w:pPr>
      <w:r w:rsidRPr="00D9726F">
        <w:t>Na terenach zabudowanych zaprojektowano rów kry</w:t>
      </w:r>
      <w:r w:rsidR="00D9726F" w:rsidRPr="00D9726F">
        <w:t>ty - wody z rowu odprowadzone są</w:t>
      </w:r>
      <w:r w:rsidRPr="00D9726F">
        <w:t xml:space="preserve"> do cieków powierzchniowych</w:t>
      </w:r>
      <w:r w:rsidR="00EF1976" w:rsidRPr="00D9726F">
        <w:t xml:space="preserve"> </w:t>
      </w:r>
      <w:r w:rsidRPr="00D9726F">
        <w:t xml:space="preserve">. </w:t>
      </w:r>
      <w:r w:rsidR="00D9726F" w:rsidRPr="00D9726F">
        <w:rPr>
          <w:rStyle w:val="StandardZnak"/>
          <w:spacing w:val="-3"/>
          <w:sz w:val="24"/>
        </w:rPr>
        <w:t>Według ROZPORZĄDZENIA MINISTRA ŚRODOWISKA z dnia 24 lipca 2006 r. w sprawie warunków, jakie należy spełnić przy wprowadzaniu ścieków do wód lub do ziemi, oraz w sprawie substancji szczególnie szkodliwych dla środowiska wodnego dla drogi kategorii drogi powiatowej i klasy technicznej Z nie ma obowiązku oczyszczania wód opadowych i roztopowych ujęte w otwarte lub zamknięte systemy odprowadzanie do gleby lub wód powierzchniowych</w:t>
      </w:r>
      <w:r w:rsidR="00D9726F" w:rsidRPr="00D9726F">
        <w:t xml:space="preserve">. </w:t>
      </w:r>
      <w:r w:rsidR="0068504B" w:rsidRPr="007121AD">
        <w:rPr>
          <w:sz w:val="24"/>
          <w:szCs w:val="24"/>
        </w:rPr>
        <w:t xml:space="preserve">Droga na projektowanym odcinku posiada klasę drogi Z oraz kategorię drogi powiatowej. Przyjęta prędkość projektowa to </w:t>
      </w:r>
      <w:smartTag w:uri="urn:schemas-microsoft-com:office:smarttags" w:element="metricconverter">
        <w:smartTagPr>
          <w:attr w:name="ProductID" w:val="50 km/h"/>
        </w:smartTagPr>
        <w:r w:rsidR="0068504B" w:rsidRPr="007121AD">
          <w:rPr>
            <w:sz w:val="24"/>
            <w:szCs w:val="24"/>
          </w:rPr>
          <w:t>50 km/h</w:t>
        </w:r>
      </w:smartTag>
      <w:r w:rsidR="0068504B" w:rsidRPr="007121AD">
        <w:rPr>
          <w:sz w:val="24"/>
          <w:szCs w:val="24"/>
        </w:rPr>
        <w:t>.</w:t>
      </w:r>
    </w:p>
    <w:p w:rsidR="003F23A9" w:rsidRDefault="0068504B" w:rsidP="0068504B">
      <w:pPr>
        <w:pStyle w:val="Standard"/>
        <w:ind w:firstLine="720"/>
        <w:jc w:val="both"/>
        <w:rPr>
          <w:sz w:val="24"/>
        </w:rPr>
      </w:pPr>
      <w:r w:rsidRPr="00F444A0">
        <w:rPr>
          <w:sz w:val="24"/>
        </w:rPr>
        <w:t>Projekt przewiduje przeb</w:t>
      </w:r>
      <w:r>
        <w:rPr>
          <w:sz w:val="24"/>
        </w:rPr>
        <w:t>udowę</w:t>
      </w:r>
      <w:r w:rsidRPr="00F444A0">
        <w:rPr>
          <w:sz w:val="24"/>
        </w:rPr>
        <w:t xml:space="preserve"> drogi na długości</w:t>
      </w:r>
      <w:r w:rsidR="003F23A9">
        <w:rPr>
          <w:sz w:val="24"/>
        </w:rPr>
        <w:t>:</w:t>
      </w:r>
    </w:p>
    <w:p w:rsidR="0068504B" w:rsidRDefault="003F23A9" w:rsidP="003F23A9">
      <w:pPr>
        <w:pStyle w:val="Standard"/>
        <w:numPr>
          <w:ilvl w:val="0"/>
          <w:numId w:val="19"/>
        </w:numPr>
        <w:jc w:val="both"/>
        <w:rPr>
          <w:sz w:val="24"/>
        </w:rPr>
      </w:pPr>
      <w:r>
        <w:rPr>
          <w:sz w:val="24"/>
        </w:rPr>
        <w:t xml:space="preserve">droga 3109 E - </w:t>
      </w:r>
      <w:smartTag w:uri="urn:schemas-microsoft-com:office:smarttags" w:element="metricconverter">
        <w:smartTagPr>
          <w:attr w:name="ProductID" w:val="6080,00 m"/>
        </w:smartTagPr>
        <w:r>
          <w:rPr>
            <w:sz w:val="24"/>
          </w:rPr>
          <w:t>6080</w:t>
        </w:r>
        <w:r w:rsidR="0006625B">
          <w:rPr>
            <w:sz w:val="24"/>
          </w:rPr>
          <w:t>,00</w:t>
        </w:r>
        <w:r>
          <w:rPr>
            <w:sz w:val="24"/>
          </w:rPr>
          <w:t xml:space="preserve"> m</w:t>
        </w:r>
      </w:smartTag>
      <w:r w:rsidR="0068504B" w:rsidRPr="00F444A0">
        <w:rPr>
          <w:sz w:val="24"/>
        </w:rPr>
        <w:t xml:space="preserve"> w istniejącym śladzie drogi.</w:t>
      </w:r>
    </w:p>
    <w:p w:rsidR="003F23A9" w:rsidRPr="00F444A0" w:rsidRDefault="003F23A9" w:rsidP="003F23A9">
      <w:pPr>
        <w:pStyle w:val="Standard"/>
        <w:numPr>
          <w:ilvl w:val="0"/>
          <w:numId w:val="19"/>
        </w:numPr>
        <w:jc w:val="both"/>
        <w:rPr>
          <w:sz w:val="24"/>
        </w:rPr>
      </w:pPr>
      <w:r>
        <w:rPr>
          <w:sz w:val="24"/>
        </w:rPr>
        <w:t xml:space="preserve">droga 3111 E - </w:t>
      </w:r>
      <w:smartTag w:uri="urn:schemas-microsoft-com:office:smarttags" w:element="metricconverter">
        <w:smartTagPr>
          <w:attr w:name="ProductID" w:val="311,00 m"/>
        </w:smartTagPr>
        <w:r>
          <w:rPr>
            <w:sz w:val="24"/>
          </w:rPr>
          <w:t>3</w:t>
        </w:r>
        <w:r w:rsidR="0006625B">
          <w:rPr>
            <w:sz w:val="24"/>
          </w:rPr>
          <w:t>11,00</w:t>
        </w:r>
        <w:r>
          <w:rPr>
            <w:sz w:val="24"/>
          </w:rPr>
          <w:t xml:space="preserve"> m</w:t>
        </w:r>
      </w:smartTag>
      <w:r>
        <w:rPr>
          <w:sz w:val="24"/>
        </w:rPr>
        <w:t xml:space="preserve"> </w:t>
      </w:r>
      <w:r w:rsidRPr="00F444A0">
        <w:rPr>
          <w:sz w:val="24"/>
        </w:rPr>
        <w:t>w istniejącym śladzie drogi</w:t>
      </w:r>
      <w:r>
        <w:rPr>
          <w:sz w:val="24"/>
        </w:rPr>
        <w:t>.</w:t>
      </w:r>
    </w:p>
    <w:p w:rsidR="00CD2B4F" w:rsidRDefault="006A059D" w:rsidP="0068504B">
      <w:pPr>
        <w:pStyle w:val="Standard"/>
        <w:ind w:firstLine="720"/>
        <w:jc w:val="both"/>
        <w:rPr>
          <w:sz w:val="24"/>
        </w:rPr>
      </w:pPr>
      <w:r>
        <w:rPr>
          <w:sz w:val="24"/>
        </w:rPr>
        <w:lastRenderedPageBreak/>
        <w:t>Rozbudowa drogi wiąże się z koniecznością poszerzenia granic pasa drogowego</w:t>
      </w:r>
      <w:r w:rsidR="00A263C4">
        <w:rPr>
          <w:sz w:val="24"/>
        </w:rPr>
        <w:t xml:space="preserve">, dlatego inwestycja zostanie przeprowadzona w trybie </w:t>
      </w:r>
      <w:r w:rsidR="00A263C4" w:rsidRPr="00A263C4">
        <w:rPr>
          <w:sz w:val="24"/>
        </w:rPr>
        <w:t>w trybie ustawy z dnia 10 kwietnia 2003 r. o szczególnych zasadach przygotowania i realizacji inwestycji w zakresie dróg publicznych.</w:t>
      </w:r>
    </w:p>
    <w:p w:rsidR="00CD2B4F" w:rsidRDefault="00CD2B4F" w:rsidP="00CD2B4F">
      <w:pPr>
        <w:pStyle w:val="Standard"/>
        <w:ind w:firstLine="720"/>
        <w:jc w:val="both"/>
        <w:rPr>
          <w:sz w:val="24"/>
        </w:rPr>
      </w:pPr>
      <w:r>
        <w:rPr>
          <w:sz w:val="24"/>
        </w:rPr>
        <w:t xml:space="preserve">Projekt przewiduje wykonanie konstrukcji drogi o nawierzchni z betonu asfaltowego. </w:t>
      </w:r>
    </w:p>
    <w:p w:rsidR="00CD2B4F" w:rsidRPr="00F444A0" w:rsidRDefault="00D9726F" w:rsidP="00CD2B4F">
      <w:pPr>
        <w:pStyle w:val="Standard"/>
        <w:ind w:firstLine="720"/>
        <w:jc w:val="both"/>
        <w:rPr>
          <w:sz w:val="24"/>
        </w:rPr>
      </w:pPr>
      <w:r>
        <w:rPr>
          <w:sz w:val="24"/>
        </w:rPr>
        <w:t>Projekt przewiduje</w:t>
      </w:r>
      <w:r w:rsidR="00CD2B4F">
        <w:rPr>
          <w:sz w:val="24"/>
        </w:rPr>
        <w:t xml:space="preserve"> przebudowę sieci energetycznej, telekomunikacyjnej, </w:t>
      </w:r>
      <w:r w:rsidR="006F03E4">
        <w:rPr>
          <w:sz w:val="24"/>
        </w:rPr>
        <w:t xml:space="preserve">oraz przebudowę przyłączy sieci </w:t>
      </w:r>
      <w:r w:rsidR="00CD2B4F">
        <w:rPr>
          <w:sz w:val="24"/>
        </w:rPr>
        <w:t xml:space="preserve">wodociągowej i </w:t>
      </w:r>
      <w:r>
        <w:rPr>
          <w:sz w:val="24"/>
        </w:rPr>
        <w:t>kanalizacji</w:t>
      </w:r>
      <w:r w:rsidR="00CD2B4F">
        <w:rPr>
          <w:sz w:val="24"/>
        </w:rPr>
        <w:t xml:space="preserve"> sanitarnej.</w:t>
      </w:r>
    </w:p>
    <w:p w:rsidR="00CD2B4F" w:rsidRDefault="00CD2B4F" w:rsidP="00CD2B4F">
      <w:pPr>
        <w:autoSpaceDE w:val="0"/>
        <w:autoSpaceDN w:val="0"/>
        <w:adjustRightInd w:val="0"/>
        <w:jc w:val="both"/>
        <w:rPr>
          <w:sz w:val="24"/>
          <w:szCs w:val="24"/>
        </w:rPr>
      </w:pPr>
      <w:r>
        <w:rPr>
          <w:sz w:val="24"/>
          <w:szCs w:val="24"/>
        </w:rPr>
        <w:tab/>
      </w:r>
      <w:r w:rsidR="00D9726F">
        <w:rPr>
          <w:sz w:val="24"/>
          <w:szCs w:val="24"/>
        </w:rPr>
        <w:t>P</w:t>
      </w:r>
      <w:r w:rsidRPr="00A76CCD">
        <w:rPr>
          <w:sz w:val="24"/>
          <w:szCs w:val="24"/>
        </w:rPr>
        <w:t xml:space="preserve">rojekt zagospodarowania terenu, został sporządzony na aktualnej mapie,  i obejmuje w swojej </w:t>
      </w:r>
      <w:r w:rsidR="00D9726F" w:rsidRPr="00A76CCD">
        <w:rPr>
          <w:sz w:val="24"/>
          <w:szCs w:val="24"/>
        </w:rPr>
        <w:t>części</w:t>
      </w:r>
      <w:r w:rsidRPr="00A76CCD">
        <w:rPr>
          <w:sz w:val="24"/>
          <w:szCs w:val="24"/>
        </w:rPr>
        <w:t xml:space="preserve"> opisowej i graficznej: określenie granic terenu, usytuowanie, obrys i układy istniejących i projektowanych obiektów budowlanych, sieci uzbrojenia terenu, sposób odprowadzania lub oczyszczania ścieków, układ komunikacyjny i układ zieleni, ze wskazaniem charakterystycznych elementów, wymiarów, rzędnych i wzajemnych odległości obiektów, w nawiązaniu do istniejącej i projektowanej zabudowy terenów sąsiednich.</w:t>
      </w:r>
      <w:r>
        <w:rPr>
          <w:sz w:val="24"/>
          <w:szCs w:val="24"/>
        </w:rPr>
        <w:t xml:space="preserve"> Mapę </w:t>
      </w:r>
      <w:r w:rsidR="00D9726F">
        <w:rPr>
          <w:sz w:val="24"/>
          <w:szCs w:val="24"/>
        </w:rPr>
        <w:t xml:space="preserve">do celów projektowych </w:t>
      </w:r>
      <w:r>
        <w:rPr>
          <w:sz w:val="24"/>
          <w:szCs w:val="24"/>
        </w:rPr>
        <w:t xml:space="preserve">sporządził </w:t>
      </w:r>
      <w:r w:rsidR="00D9726F">
        <w:rPr>
          <w:sz w:val="24"/>
          <w:szCs w:val="24"/>
        </w:rPr>
        <w:t>uprawniony</w:t>
      </w:r>
      <w:r>
        <w:rPr>
          <w:sz w:val="24"/>
          <w:szCs w:val="24"/>
        </w:rPr>
        <w:t xml:space="preserve"> geodeta. </w:t>
      </w:r>
    </w:p>
    <w:p w:rsidR="00B3117C" w:rsidRPr="00A76CCD" w:rsidRDefault="00B3117C" w:rsidP="00CD2B4F">
      <w:pPr>
        <w:autoSpaceDE w:val="0"/>
        <w:autoSpaceDN w:val="0"/>
        <w:adjustRightInd w:val="0"/>
        <w:jc w:val="both"/>
        <w:rPr>
          <w:sz w:val="24"/>
          <w:szCs w:val="24"/>
        </w:rPr>
      </w:pPr>
      <w:r w:rsidRPr="0015328D">
        <w:rPr>
          <w:sz w:val="24"/>
          <w:u w:val="single"/>
        </w:rPr>
        <w:t xml:space="preserve">Niniejszy projekt </w:t>
      </w:r>
      <w:r>
        <w:rPr>
          <w:sz w:val="24"/>
          <w:u w:val="single"/>
        </w:rPr>
        <w:t>zagospodarowania terenu</w:t>
      </w:r>
      <w:r w:rsidRPr="0015328D">
        <w:rPr>
          <w:sz w:val="24"/>
          <w:u w:val="single"/>
        </w:rPr>
        <w:t xml:space="preserve"> został sporządzony na podstawie rozporządzenia ministra infrastruktury z dnia 3 lipca 2003r w sprawie szczegółowego zakresu i formy projektu budowlanego</w:t>
      </w:r>
      <w:r>
        <w:rPr>
          <w:sz w:val="24"/>
          <w:u w:val="single"/>
        </w:rPr>
        <w:t>.</w:t>
      </w:r>
    </w:p>
    <w:p w:rsidR="0068504B" w:rsidRPr="00F444A0" w:rsidRDefault="006A059D" w:rsidP="0068504B">
      <w:pPr>
        <w:pStyle w:val="Standard"/>
        <w:ind w:firstLine="720"/>
        <w:jc w:val="both"/>
        <w:rPr>
          <w:sz w:val="24"/>
        </w:rPr>
      </w:pPr>
      <w:r>
        <w:rPr>
          <w:sz w:val="24"/>
        </w:rPr>
        <w:t xml:space="preserve"> </w:t>
      </w:r>
    </w:p>
    <w:p w:rsidR="0068504B" w:rsidRPr="00F444A0" w:rsidRDefault="0068504B" w:rsidP="0068504B">
      <w:pPr>
        <w:pStyle w:val="Standard"/>
        <w:spacing w:line="360" w:lineRule="auto"/>
        <w:jc w:val="both"/>
        <w:rPr>
          <w:b/>
          <w:sz w:val="24"/>
        </w:rPr>
      </w:pPr>
      <w:r w:rsidRPr="00F444A0">
        <w:rPr>
          <w:b/>
          <w:sz w:val="24"/>
        </w:rPr>
        <w:t>2. Inwestor</w:t>
      </w:r>
    </w:p>
    <w:p w:rsidR="0068504B" w:rsidRPr="00F444A0" w:rsidRDefault="0068504B" w:rsidP="0068504B">
      <w:pPr>
        <w:pStyle w:val="Wysunicieobszarutekstu"/>
        <w:ind w:firstLine="720"/>
        <w:jc w:val="both"/>
        <w:rPr>
          <w:rFonts w:ascii="Times New Roman" w:hAnsi="Times New Roman" w:cs="Times New Roman"/>
          <w:sz w:val="24"/>
        </w:rPr>
      </w:pPr>
      <w:r w:rsidRPr="00F444A0">
        <w:rPr>
          <w:rFonts w:ascii="Times New Roman" w:hAnsi="Times New Roman" w:cs="Times New Roman"/>
          <w:sz w:val="24"/>
        </w:rPr>
        <w:t xml:space="preserve">Inwestorem jest </w:t>
      </w:r>
      <w:r w:rsidR="00B00565">
        <w:rPr>
          <w:rFonts w:ascii="Times New Roman" w:hAnsi="Times New Roman" w:cs="Times New Roman"/>
          <w:sz w:val="24"/>
        </w:rPr>
        <w:t>Zarząd</w:t>
      </w:r>
      <w:r w:rsidR="00103ACD">
        <w:rPr>
          <w:rFonts w:ascii="Times New Roman" w:hAnsi="Times New Roman" w:cs="Times New Roman"/>
          <w:sz w:val="24"/>
        </w:rPr>
        <w:t xml:space="preserve"> Powiatu </w:t>
      </w:r>
      <w:r w:rsidRPr="00F444A0">
        <w:rPr>
          <w:rFonts w:ascii="Times New Roman" w:hAnsi="Times New Roman" w:cs="Times New Roman"/>
          <w:sz w:val="24"/>
        </w:rPr>
        <w:t xml:space="preserve"> z siedzibą w </w:t>
      </w:r>
      <w:r w:rsidR="00103ACD">
        <w:rPr>
          <w:rFonts w:ascii="Times New Roman" w:hAnsi="Times New Roman" w:cs="Times New Roman"/>
          <w:sz w:val="24"/>
        </w:rPr>
        <w:t>Opocznie ,26-300 Opoczno, ul. Kwiatowa 1a</w:t>
      </w:r>
      <w:r w:rsidRPr="00F444A0">
        <w:rPr>
          <w:rFonts w:ascii="Times New Roman" w:hAnsi="Times New Roman" w:cs="Times New Roman"/>
          <w:sz w:val="24"/>
        </w:rPr>
        <w:t xml:space="preserve">.  </w:t>
      </w:r>
    </w:p>
    <w:p w:rsidR="0068504B" w:rsidRDefault="0068504B" w:rsidP="0068504B">
      <w:pPr>
        <w:pStyle w:val="Wysunicieobszarutekstu"/>
        <w:ind w:firstLine="720"/>
        <w:jc w:val="both"/>
        <w:rPr>
          <w:rFonts w:ascii="Times New Roman" w:hAnsi="Times New Roman" w:cs="Times New Roman"/>
          <w:sz w:val="24"/>
        </w:rPr>
      </w:pPr>
    </w:p>
    <w:p w:rsidR="0068504B" w:rsidRPr="00F444A0" w:rsidRDefault="0068504B" w:rsidP="0068504B">
      <w:pPr>
        <w:pStyle w:val="Wysunicieobszarutekstu"/>
        <w:spacing w:line="360" w:lineRule="auto"/>
        <w:ind w:firstLine="0"/>
        <w:jc w:val="both"/>
        <w:rPr>
          <w:rFonts w:ascii="Times New Roman" w:hAnsi="Times New Roman" w:cs="Times New Roman"/>
          <w:b/>
          <w:bCs/>
          <w:iCs/>
          <w:sz w:val="24"/>
        </w:rPr>
      </w:pPr>
      <w:r w:rsidRPr="00F444A0">
        <w:rPr>
          <w:rFonts w:ascii="Times New Roman" w:hAnsi="Times New Roman" w:cs="Times New Roman"/>
          <w:b/>
          <w:bCs/>
          <w:iCs/>
          <w:sz w:val="24"/>
        </w:rPr>
        <w:t>3. Jednostka projektująca</w:t>
      </w:r>
    </w:p>
    <w:p w:rsidR="0068504B" w:rsidRPr="00F444A0" w:rsidRDefault="0068504B" w:rsidP="0068504B">
      <w:pPr>
        <w:pStyle w:val="Standard"/>
        <w:ind w:firstLine="720"/>
        <w:jc w:val="both"/>
        <w:rPr>
          <w:sz w:val="24"/>
        </w:rPr>
      </w:pPr>
      <w:r w:rsidRPr="00F444A0">
        <w:rPr>
          <w:sz w:val="24"/>
        </w:rPr>
        <w:t>Projekt wykonany został przez PRW Przemysław Woźniak, 07-201 Wyszków, Deskurów 40.</w:t>
      </w:r>
    </w:p>
    <w:p w:rsidR="0068504B" w:rsidRDefault="0068504B" w:rsidP="0068504B">
      <w:pPr>
        <w:pStyle w:val="Standard"/>
        <w:jc w:val="both"/>
        <w:rPr>
          <w:b/>
          <w:sz w:val="24"/>
        </w:rPr>
      </w:pPr>
    </w:p>
    <w:p w:rsidR="0068504B" w:rsidRPr="00F444A0" w:rsidRDefault="0068504B" w:rsidP="0068504B">
      <w:pPr>
        <w:pStyle w:val="Standard"/>
        <w:spacing w:line="360" w:lineRule="auto"/>
        <w:jc w:val="both"/>
        <w:rPr>
          <w:b/>
          <w:sz w:val="24"/>
        </w:rPr>
      </w:pPr>
      <w:r w:rsidRPr="00F444A0">
        <w:rPr>
          <w:b/>
          <w:sz w:val="24"/>
        </w:rPr>
        <w:t>4. Podstawa opracowania</w:t>
      </w:r>
    </w:p>
    <w:p w:rsidR="0068504B" w:rsidRDefault="0068504B" w:rsidP="0068504B">
      <w:pPr>
        <w:pStyle w:val="Wysunicieobszarutekstu"/>
        <w:ind w:firstLine="720"/>
        <w:jc w:val="both"/>
        <w:rPr>
          <w:rFonts w:ascii="Times New Roman" w:hAnsi="Times New Roman" w:cs="Times New Roman"/>
          <w:sz w:val="24"/>
        </w:rPr>
      </w:pPr>
      <w:r w:rsidRPr="00F444A0">
        <w:rPr>
          <w:rFonts w:ascii="Times New Roman" w:hAnsi="Times New Roman" w:cs="Times New Roman"/>
          <w:sz w:val="24"/>
        </w:rPr>
        <w:t xml:space="preserve">Podstawą opracowania jest umowa nr </w:t>
      </w:r>
      <w:r w:rsidR="003E3A3B">
        <w:rPr>
          <w:rFonts w:ascii="Times New Roman" w:hAnsi="Times New Roman" w:cs="Times New Roman"/>
          <w:sz w:val="24"/>
        </w:rPr>
        <w:t>ZDP/01/2011</w:t>
      </w:r>
      <w:r w:rsidRPr="00F444A0">
        <w:rPr>
          <w:rFonts w:ascii="Times New Roman" w:hAnsi="Times New Roman" w:cs="Times New Roman"/>
          <w:sz w:val="24"/>
        </w:rPr>
        <w:t xml:space="preserve"> z dnia </w:t>
      </w:r>
      <w:r w:rsidR="003E3A3B">
        <w:rPr>
          <w:rFonts w:ascii="Times New Roman" w:hAnsi="Times New Roman" w:cs="Times New Roman"/>
          <w:sz w:val="24"/>
        </w:rPr>
        <w:t>20</w:t>
      </w:r>
      <w:r w:rsidRPr="00F444A0">
        <w:rPr>
          <w:rFonts w:ascii="Times New Roman" w:hAnsi="Times New Roman" w:cs="Times New Roman"/>
          <w:sz w:val="24"/>
        </w:rPr>
        <w:t>.0</w:t>
      </w:r>
      <w:r w:rsidR="003E3A3B">
        <w:rPr>
          <w:rFonts w:ascii="Times New Roman" w:hAnsi="Times New Roman" w:cs="Times New Roman"/>
          <w:sz w:val="24"/>
        </w:rPr>
        <w:t>1.2011</w:t>
      </w:r>
      <w:r w:rsidRPr="00F444A0">
        <w:rPr>
          <w:rFonts w:ascii="Times New Roman" w:hAnsi="Times New Roman" w:cs="Times New Roman"/>
          <w:sz w:val="24"/>
        </w:rPr>
        <w:t xml:space="preserve"> zawarta pomiędzy Inwestorem na Jednostką Projektującą .</w:t>
      </w:r>
    </w:p>
    <w:p w:rsidR="0068504B" w:rsidRPr="00F444A0" w:rsidRDefault="0068504B" w:rsidP="0068504B">
      <w:pPr>
        <w:pStyle w:val="Wysunicieobszarutekstu"/>
        <w:ind w:firstLine="720"/>
        <w:jc w:val="both"/>
        <w:rPr>
          <w:rFonts w:ascii="Times New Roman" w:hAnsi="Times New Roman" w:cs="Times New Roman"/>
          <w:color w:val="548DD4"/>
          <w:sz w:val="24"/>
        </w:rPr>
      </w:pPr>
    </w:p>
    <w:p w:rsidR="00DD4D11" w:rsidRPr="00DD4D11" w:rsidRDefault="0068504B" w:rsidP="00DD4D11">
      <w:pPr>
        <w:pStyle w:val="Standard"/>
        <w:spacing w:line="360" w:lineRule="auto"/>
        <w:jc w:val="both"/>
        <w:rPr>
          <w:b/>
          <w:sz w:val="24"/>
        </w:rPr>
      </w:pPr>
      <w:r w:rsidRPr="00F444A0">
        <w:rPr>
          <w:b/>
          <w:sz w:val="24"/>
        </w:rPr>
        <w:t>5. Podstawy techniczne oraz materiały do projektowania</w:t>
      </w:r>
    </w:p>
    <w:p w:rsidR="00DD4D11" w:rsidRDefault="00DD4D11" w:rsidP="009C515B">
      <w:pPr>
        <w:pStyle w:val="Standard"/>
        <w:numPr>
          <w:ilvl w:val="0"/>
          <w:numId w:val="3"/>
        </w:numPr>
        <w:tabs>
          <w:tab w:val="clear" w:pos="720"/>
          <w:tab w:val="num" w:pos="360"/>
        </w:tabs>
        <w:ind w:left="360"/>
        <w:jc w:val="both"/>
        <w:rPr>
          <w:sz w:val="24"/>
        </w:rPr>
      </w:pPr>
      <w:r w:rsidRPr="00DD4D11">
        <w:rPr>
          <w:bCs/>
          <w:sz w:val="24"/>
        </w:rPr>
        <w:t xml:space="preserve">USTAWA </w:t>
      </w:r>
      <w:r w:rsidRPr="00DD4D11">
        <w:rPr>
          <w:sz w:val="24"/>
        </w:rPr>
        <w:t xml:space="preserve">z dnia 7 lipca 1994 r. </w:t>
      </w:r>
      <w:r w:rsidRPr="00DD4D11">
        <w:rPr>
          <w:bCs/>
          <w:sz w:val="24"/>
        </w:rPr>
        <w:t>Prawo budowlane</w:t>
      </w:r>
      <w:r w:rsidRPr="0078380D">
        <w:rPr>
          <w:sz w:val="24"/>
        </w:rPr>
        <w:t xml:space="preserve"> </w:t>
      </w:r>
    </w:p>
    <w:p w:rsidR="0068504B" w:rsidRPr="0078380D" w:rsidRDefault="0068504B" w:rsidP="009C515B">
      <w:pPr>
        <w:pStyle w:val="Standard"/>
        <w:numPr>
          <w:ilvl w:val="0"/>
          <w:numId w:val="3"/>
        </w:numPr>
        <w:tabs>
          <w:tab w:val="clear" w:pos="720"/>
          <w:tab w:val="num" w:pos="360"/>
        </w:tabs>
        <w:ind w:left="360"/>
        <w:jc w:val="both"/>
        <w:rPr>
          <w:sz w:val="24"/>
        </w:rPr>
      </w:pPr>
      <w:r w:rsidRPr="0078380D">
        <w:rPr>
          <w:sz w:val="24"/>
        </w:rPr>
        <w:t xml:space="preserve">Uzgodnienia z Inwestorem,  oraz zakładami branżowymi. </w:t>
      </w:r>
    </w:p>
    <w:p w:rsidR="00DD4D11" w:rsidRPr="0078380D" w:rsidRDefault="0068504B" w:rsidP="009C515B">
      <w:pPr>
        <w:pStyle w:val="Standard"/>
        <w:numPr>
          <w:ilvl w:val="0"/>
          <w:numId w:val="3"/>
        </w:numPr>
        <w:tabs>
          <w:tab w:val="clear" w:pos="720"/>
          <w:tab w:val="num" w:pos="360"/>
        </w:tabs>
        <w:ind w:left="360"/>
        <w:jc w:val="both"/>
        <w:rPr>
          <w:sz w:val="24"/>
        </w:rPr>
      </w:pPr>
      <w:r w:rsidRPr="0078380D">
        <w:rPr>
          <w:sz w:val="24"/>
        </w:rPr>
        <w:t>Mapa do celów projekto</w:t>
      </w:r>
      <w:r w:rsidR="00491BB3" w:rsidRPr="0078380D">
        <w:rPr>
          <w:sz w:val="24"/>
        </w:rPr>
        <w:t xml:space="preserve">wych </w:t>
      </w:r>
      <w:r w:rsidRPr="0078380D">
        <w:rPr>
          <w:sz w:val="24"/>
        </w:rPr>
        <w:t xml:space="preserve">– wykonana przez firmę </w:t>
      </w:r>
      <w:r w:rsidR="00EA7FC5" w:rsidRPr="0078380D">
        <w:rPr>
          <w:bCs/>
          <w:sz w:val="22"/>
          <w:szCs w:val="22"/>
        </w:rPr>
        <w:t>GEOPLAN</w:t>
      </w:r>
      <w:r w:rsidR="00DD4D11">
        <w:rPr>
          <w:bCs/>
          <w:sz w:val="22"/>
          <w:szCs w:val="22"/>
        </w:rPr>
        <w:t xml:space="preserve"> Małgorzata Kowalczyk</w:t>
      </w:r>
      <w:r w:rsidR="0078380D" w:rsidRPr="0078380D">
        <w:rPr>
          <w:sz w:val="24"/>
        </w:rPr>
        <w:t>, UL. Moniuszki 15, 26-300 Opoczno</w:t>
      </w:r>
      <w:r w:rsidR="00DD4D11">
        <w:rPr>
          <w:sz w:val="24"/>
        </w:rPr>
        <w:t xml:space="preserve"> oraz pomiary sytuacyjno-wysokościowe</w:t>
      </w:r>
      <w:r w:rsidR="00DD4D11" w:rsidRPr="0078380D">
        <w:rPr>
          <w:sz w:val="24"/>
        </w:rPr>
        <w:t xml:space="preserve">– wykonana przez firmę </w:t>
      </w:r>
      <w:r w:rsidR="00DD4D11" w:rsidRPr="0078380D">
        <w:rPr>
          <w:bCs/>
          <w:sz w:val="22"/>
          <w:szCs w:val="22"/>
        </w:rPr>
        <w:t>GEOPLAN</w:t>
      </w:r>
      <w:r w:rsidR="00DD4D11">
        <w:rPr>
          <w:bCs/>
          <w:sz w:val="22"/>
          <w:szCs w:val="22"/>
        </w:rPr>
        <w:t xml:space="preserve"> Małgorzata Kowalczyk</w:t>
      </w:r>
      <w:r w:rsidR="00DD4D11" w:rsidRPr="0078380D">
        <w:rPr>
          <w:sz w:val="24"/>
        </w:rPr>
        <w:t>, UL. Moniuszki 15, 26-300 Opoczno</w:t>
      </w:r>
    </w:p>
    <w:p w:rsidR="0068504B" w:rsidRPr="00F444A0" w:rsidRDefault="0068504B" w:rsidP="009C515B">
      <w:pPr>
        <w:pStyle w:val="Standard"/>
        <w:numPr>
          <w:ilvl w:val="0"/>
          <w:numId w:val="3"/>
        </w:numPr>
        <w:tabs>
          <w:tab w:val="clear" w:pos="720"/>
          <w:tab w:val="num" w:pos="360"/>
        </w:tabs>
        <w:ind w:left="360"/>
        <w:jc w:val="both"/>
        <w:rPr>
          <w:sz w:val="24"/>
        </w:rPr>
      </w:pPr>
      <w:r w:rsidRPr="00F444A0">
        <w:rPr>
          <w:sz w:val="24"/>
        </w:rPr>
        <w:t xml:space="preserve">Badania geotechniczne wykonane przez firmę </w:t>
      </w:r>
      <w:r w:rsidR="0078380D">
        <w:rPr>
          <w:sz w:val="24"/>
        </w:rPr>
        <w:t xml:space="preserve">GeoPlus - badania geologiczne i Geotechniczne , dr. Piotr Zawrzykraj, 02-775 Warszawa, ul. Alternatywy </w:t>
      </w:r>
      <w:smartTag w:uri="urn:schemas-microsoft-com:office:smarttags" w:element="metricconverter">
        <w:smartTagPr>
          <w:attr w:name="ProductID" w:val="5 m"/>
        </w:smartTagPr>
        <w:r w:rsidR="0078380D">
          <w:rPr>
            <w:sz w:val="24"/>
          </w:rPr>
          <w:t>5 m</w:t>
        </w:r>
      </w:smartTag>
      <w:r w:rsidR="0078380D">
        <w:rPr>
          <w:sz w:val="24"/>
        </w:rPr>
        <w:t xml:space="preserve"> 81</w:t>
      </w:r>
    </w:p>
    <w:p w:rsidR="0068504B" w:rsidRPr="00F444A0" w:rsidRDefault="0068504B" w:rsidP="009C515B">
      <w:pPr>
        <w:pStyle w:val="Standard"/>
        <w:numPr>
          <w:ilvl w:val="0"/>
          <w:numId w:val="3"/>
        </w:numPr>
        <w:tabs>
          <w:tab w:val="clear" w:pos="720"/>
          <w:tab w:val="num" w:pos="360"/>
        </w:tabs>
        <w:ind w:left="360"/>
        <w:jc w:val="both"/>
        <w:rPr>
          <w:sz w:val="24"/>
        </w:rPr>
      </w:pPr>
      <w:r w:rsidRPr="00F444A0">
        <w:rPr>
          <w:sz w:val="24"/>
        </w:rPr>
        <w:t>Własne uzupełniające pomiary inwentar</w:t>
      </w:r>
      <w:r w:rsidR="0078380D">
        <w:rPr>
          <w:sz w:val="24"/>
        </w:rPr>
        <w:t>yzacyjne, wykonane sierpniu 2011</w:t>
      </w:r>
      <w:r w:rsidRPr="00F444A0">
        <w:rPr>
          <w:sz w:val="24"/>
        </w:rPr>
        <w:t xml:space="preserve"> r.</w:t>
      </w:r>
    </w:p>
    <w:p w:rsidR="006A059D" w:rsidRPr="00F12C3D" w:rsidRDefault="006A059D" w:rsidP="009C515B">
      <w:pPr>
        <w:pStyle w:val="Standard"/>
        <w:numPr>
          <w:ilvl w:val="0"/>
          <w:numId w:val="3"/>
        </w:numPr>
        <w:tabs>
          <w:tab w:val="clear" w:pos="720"/>
          <w:tab w:val="num" w:pos="360"/>
        </w:tabs>
        <w:ind w:left="360"/>
        <w:jc w:val="both"/>
        <w:rPr>
          <w:sz w:val="24"/>
        </w:rPr>
      </w:pPr>
      <w:r w:rsidRPr="00F12C3D">
        <w:rPr>
          <w:sz w:val="24"/>
        </w:rPr>
        <w:t xml:space="preserve">Rozporządzenie Ministra Transportu i Gospodarki Morskiej z dnia 2 marca 1999 r. </w:t>
      </w:r>
      <w:r w:rsidRPr="00F12C3D">
        <w:rPr>
          <w:sz w:val="24"/>
        </w:rPr>
        <w:br/>
        <w:t xml:space="preserve">w sprawie warunków technicznych jakim powinny odpowiadać drogi publiczne </w:t>
      </w:r>
      <w:r w:rsidRPr="00F12C3D">
        <w:rPr>
          <w:sz w:val="24"/>
        </w:rPr>
        <w:br/>
        <w:t>i ich usytuowanie – Dziennik Ustaw nr 43 poz. 430 z dnia 14 maja 1999 r.</w:t>
      </w:r>
    </w:p>
    <w:p w:rsidR="006A059D" w:rsidRPr="00F12C3D" w:rsidRDefault="006A059D" w:rsidP="009C515B">
      <w:pPr>
        <w:pStyle w:val="Standard"/>
        <w:numPr>
          <w:ilvl w:val="0"/>
          <w:numId w:val="3"/>
        </w:numPr>
        <w:tabs>
          <w:tab w:val="clear" w:pos="720"/>
          <w:tab w:val="num" w:pos="360"/>
        </w:tabs>
        <w:ind w:left="360"/>
        <w:jc w:val="both"/>
        <w:rPr>
          <w:sz w:val="24"/>
        </w:rPr>
      </w:pPr>
      <w:r w:rsidRPr="00F12C3D">
        <w:rPr>
          <w:sz w:val="24"/>
        </w:rPr>
        <w:t>Ogólne Specyfikacje Techniczne GDDKiA</w:t>
      </w:r>
    </w:p>
    <w:p w:rsidR="006A059D" w:rsidRPr="00F12C3D" w:rsidRDefault="006A059D" w:rsidP="009C515B">
      <w:pPr>
        <w:numPr>
          <w:ilvl w:val="0"/>
          <w:numId w:val="3"/>
        </w:numPr>
        <w:tabs>
          <w:tab w:val="clear" w:pos="720"/>
          <w:tab w:val="num" w:pos="360"/>
        </w:tabs>
        <w:autoSpaceDE w:val="0"/>
        <w:autoSpaceDN w:val="0"/>
        <w:adjustRightInd w:val="0"/>
        <w:ind w:left="360"/>
        <w:rPr>
          <w:sz w:val="24"/>
          <w:szCs w:val="24"/>
        </w:rPr>
      </w:pPr>
      <w:r w:rsidRPr="00F12C3D">
        <w:rPr>
          <w:sz w:val="24"/>
          <w:szCs w:val="24"/>
        </w:rPr>
        <w:lastRenderedPageBreak/>
        <w:t>USTAWA z dnia 10 kwietnia 2003 r. o szczególnych zasadach przygotowania i realizacji inwestycji w zakresie dróg publicznych</w:t>
      </w:r>
    </w:p>
    <w:p w:rsidR="006A059D" w:rsidRPr="00F12C3D" w:rsidRDefault="006A059D" w:rsidP="009C515B">
      <w:pPr>
        <w:pStyle w:val="Standard"/>
        <w:numPr>
          <w:ilvl w:val="0"/>
          <w:numId w:val="3"/>
        </w:numPr>
        <w:tabs>
          <w:tab w:val="clear" w:pos="720"/>
          <w:tab w:val="num" w:pos="360"/>
        </w:tabs>
        <w:ind w:left="360"/>
        <w:jc w:val="both"/>
        <w:rPr>
          <w:sz w:val="24"/>
        </w:rPr>
      </w:pPr>
      <w:r w:rsidRPr="00F12C3D">
        <w:rPr>
          <w:sz w:val="24"/>
        </w:rPr>
        <w:t>USTAWA z dnia 18 lipca 2001 r. Prawo wodne</w:t>
      </w:r>
    </w:p>
    <w:p w:rsidR="006A059D" w:rsidRPr="00F12C3D" w:rsidRDefault="006A059D" w:rsidP="009C515B">
      <w:pPr>
        <w:pStyle w:val="Standard"/>
        <w:numPr>
          <w:ilvl w:val="0"/>
          <w:numId w:val="3"/>
        </w:numPr>
        <w:tabs>
          <w:tab w:val="clear" w:pos="720"/>
          <w:tab w:val="num" w:pos="360"/>
        </w:tabs>
        <w:ind w:left="360"/>
        <w:jc w:val="both"/>
        <w:rPr>
          <w:sz w:val="24"/>
        </w:rPr>
      </w:pPr>
      <w:r w:rsidRPr="00F12C3D">
        <w:rPr>
          <w:sz w:val="24"/>
        </w:rPr>
        <w:t>ROZPORZ</w:t>
      </w:r>
      <w:r w:rsidR="00A263C4">
        <w:rPr>
          <w:sz w:val="24"/>
        </w:rPr>
        <w:t>Ą</w:t>
      </w:r>
      <w:r w:rsidRPr="00F12C3D">
        <w:rPr>
          <w:sz w:val="24"/>
        </w:rPr>
        <w:t>DZENIE MINISTRA ROZWOJU REGIONALNEGO I BUDOWNICTWA</w:t>
      </w:r>
    </w:p>
    <w:p w:rsidR="006A059D" w:rsidRPr="00F12C3D" w:rsidRDefault="006A059D" w:rsidP="006A059D">
      <w:pPr>
        <w:pStyle w:val="Standard"/>
        <w:tabs>
          <w:tab w:val="num" w:pos="360"/>
        </w:tabs>
        <w:jc w:val="both"/>
        <w:rPr>
          <w:sz w:val="24"/>
        </w:rPr>
      </w:pPr>
      <w:r w:rsidRPr="00F12C3D">
        <w:rPr>
          <w:sz w:val="24"/>
        </w:rPr>
        <w:tab/>
        <w:t>z dnia 2 kwietnia 2001 r.</w:t>
      </w:r>
      <w:r w:rsidR="00DD4D11">
        <w:rPr>
          <w:sz w:val="24"/>
        </w:rPr>
        <w:t xml:space="preserve"> </w:t>
      </w:r>
      <w:r w:rsidRPr="00F12C3D">
        <w:rPr>
          <w:sz w:val="24"/>
        </w:rPr>
        <w:t xml:space="preserve">w sprawie geodezyjnej ewidencji sieci uzbrojenia terenu oraz </w:t>
      </w:r>
      <w:r w:rsidRPr="00F12C3D">
        <w:rPr>
          <w:sz w:val="24"/>
        </w:rPr>
        <w:tab/>
        <w:t>zespołów uzgadniania dokumentacji projektowej.</w:t>
      </w:r>
    </w:p>
    <w:p w:rsidR="006A059D" w:rsidRPr="00F12C3D" w:rsidRDefault="006A059D" w:rsidP="009C515B">
      <w:pPr>
        <w:pStyle w:val="Standard"/>
        <w:numPr>
          <w:ilvl w:val="0"/>
          <w:numId w:val="3"/>
        </w:numPr>
        <w:tabs>
          <w:tab w:val="clear" w:pos="720"/>
          <w:tab w:val="num" w:pos="360"/>
        </w:tabs>
        <w:ind w:left="360"/>
        <w:jc w:val="both"/>
        <w:rPr>
          <w:sz w:val="24"/>
        </w:rPr>
      </w:pPr>
      <w:r w:rsidRPr="00F12C3D">
        <w:rPr>
          <w:sz w:val="24"/>
        </w:rPr>
        <w:t>USTAWA</w:t>
      </w:r>
      <w:r w:rsidR="00DD4D11">
        <w:rPr>
          <w:sz w:val="24"/>
        </w:rPr>
        <w:t xml:space="preserve"> </w:t>
      </w:r>
      <w:r w:rsidRPr="00F12C3D">
        <w:rPr>
          <w:sz w:val="24"/>
        </w:rPr>
        <w:t>z dnia 3 października 2008 r.</w:t>
      </w:r>
      <w:r w:rsidR="00DD4D11">
        <w:rPr>
          <w:sz w:val="24"/>
        </w:rPr>
        <w:t xml:space="preserve"> </w:t>
      </w:r>
      <w:r w:rsidRPr="00F12C3D">
        <w:rPr>
          <w:sz w:val="24"/>
        </w:rPr>
        <w:t>o udostępnianiu informacji o środowisku i jego ochronie, udziale społeczeństwa</w:t>
      </w:r>
      <w:r w:rsidR="00DD4D11">
        <w:rPr>
          <w:sz w:val="24"/>
        </w:rPr>
        <w:t xml:space="preserve"> </w:t>
      </w:r>
      <w:r w:rsidRPr="00F12C3D">
        <w:rPr>
          <w:sz w:val="24"/>
        </w:rPr>
        <w:t>w ochronie środowiska oraz o ocenach oddziaływania na środowisko</w:t>
      </w:r>
    </w:p>
    <w:p w:rsidR="006A059D" w:rsidRDefault="006A059D" w:rsidP="009C515B">
      <w:pPr>
        <w:pStyle w:val="Standard"/>
        <w:numPr>
          <w:ilvl w:val="0"/>
          <w:numId w:val="3"/>
        </w:numPr>
        <w:tabs>
          <w:tab w:val="clear" w:pos="720"/>
          <w:tab w:val="num" w:pos="360"/>
        </w:tabs>
        <w:ind w:left="360"/>
        <w:jc w:val="both"/>
        <w:rPr>
          <w:sz w:val="24"/>
        </w:rPr>
      </w:pPr>
      <w:r w:rsidRPr="00F12C3D">
        <w:rPr>
          <w:sz w:val="24"/>
        </w:rPr>
        <w:t>USTAWA z dnia 27 kwietnia 2001 r. Prawo ochrony środowiska</w:t>
      </w:r>
    </w:p>
    <w:p w:rsidR="00DD4D11" w:rsidRPr="00A45A5C" w:rsidRDefault="00DD4D11" w:rsidP="009C515B">
      <w:pPr>
        <w:numPr>
          <w:ilvl w:val="0"/>
          <w:numId w:val="3"/>
        </w:numPr>
        <w:tabs>
          <w:tab w:val="clear" w:pos="720"/>
          <w:tab w:val="num" w:pos="360"/>
        </w:tabs>
        <w:ind w:left="360"/>
        <w:rPr>
          <w:sz w:val="24"/>
          <w:szCs w:val="24"/>
        </w:rPr>
      </w:pPr>
      <w:r w:rsidRPr="00DD4D11">
        <w:rPr>
          <w:bCs/>
          <w:sz w:val="24"/>
          <w:szCs w:val="24"/>
        </w:rPr>
        <w:t xml:space="preserve">USTAWA </w:t>
      </w:r>
      <w:r w:rsidRPr="00DD4D11">
        <w:rPr>
          <w:sz w:val="24"/>
          <w:szCs w:val="24"/>
        </w:rPr>
        <w:t xml:space="preserve">z dnia 14 czerwca 1960 r. </w:t>
      </w:r>
      <w:r w:rsidRPr="00DD4D11">
        <w:rPr>
          <w:bCs/>
          <w:sz w:val="24"/>
          <w:szCs w:val="24"/>
        </w:rPr>
        <w:t>Kodeks postępowania administracyjnego.</w:t>
      </w:r>
    </w:p>
    <w:p w:rsidR="00A45A5C" w:rsidRDefault="00A45A5C" w:rsidP="009C515B">
      <w:pPr>
        <w:pStyle w:val="Standard"/>
        <w:numPr>
          <w:ilvl w:val="0"/>
          <w:numId w:val="3"/>
        </w:numPr>
        <w:tabs>
          <w:tab w:val="clear" w:pos="720"/>
          <w:tab w:val="num" w:pos="360"/>
        </w:tabs>
        <w:ind w:left="360"/>
        <w:jc w:val="both"/>
        <w:rPr>
          <w:sz w:val="24"/>
        </w:rPr>
      </w:pPr>
      <w:r w:rsidRPr="00A45A5C">
        <w:rPr>
          <w:sz w:val="24"/>
        </w:rPr>
        <w:t>Ustawa z dnia 10 kwietnia 1997 r. Prawo energetyczne</w:t>
      </w:r>
    </w:p>
    <w:p w:rsidR="00A45A5C" w:rsidRPr="00A45A5C" w:rsidRDefault="00A45A5C" w:rsidP="009C515B">
      <w:pPr>
        <w:numPr>
          <w:ilvl w:val="0"/>
          <w:numId w:val="3"/>
        </w:numPr>
        <w:tabs>
          <w:tab w:val="clear" w:pos="720"/>
          <w:tab w:val="num" w:pos="360"/>
        </w:tabs>
        <w:ind w:left="360"/>
        <w:rPr>
          <w:bCs/>
          <w:sz w:val="24"/>
          <w:szCs w:val="24"/>
        </w:rPr>
      </w:pPr>
      <w:r w:rsidRPr="00A45A5C">
        <w:rPr>
          <w:sz w:val="24"/>
          <w:szCs w:val="24"/>
        </w:rPr>
        <w:t>USTAWA z dnia 16 lipca 2004 r. Prawo telekomunikacyjne</w:t>
      </w:r>
    </w:p>
    <w:p w:rsidR="006A059D" w:rsidRPr="00A45A5C" w:rsidRDefault="006A059D" w:rsidP="009C515B">
      <w:pPr>
        <w:numPr>
          <w:ilvl w:val="0"/>
          <w:numId w:val="3"/>
        </w:numPr>
        <w:tabs>
          <w:tab w:val="clear" w:pos="720"/>
          <w:tab w:val="num" w:pos="360"/>
        </w:tabs>
        <w:ind w:left="360"/>
        <w:rPr>
          <w:sz w:val="24"/>
          <w:szCs w:val="24"/>
        </w:rPr>
      </w:pPr>
      <w:r w:rsidRPr="00A45A5C">
        <w:rPr>
          <w:bCs/>
          <w:sz w:val="24"/>
          <w:szCs w:val="24"/>
        </w:rPr>
        <w:t>Normatywy</w:t>
      </w:r>
      <w:r w:rsidRPr="00A45A5C">
        <w:rPr>
          <w:sz w:val="24"/>
          <w:szCs w:val="24"/>
        </w:rPr>
        <w:t xml:space="preserve"> branżowe </w:t>
      </w:r>
    </w:p>
    <w:p w:rsidR="0068504B" w:rsidRPr="00562EBC" w:rsidRDefault="0068504B" w:rsidP="0068504B">
      <w:pPr>
        <w:pStyle w:val="Standard"/>
        <w:jc w:val="both"/>
        <w:rPr>
          <w:sz w:val="24"/>
        </w:rPr>
      </w:pPr>
    </w:p>
    <w:p w:rsidR="0068504B" w:rsidRPr="00562EBC" w:rsidRDefault="00BA5C77" w:rsidP="0068504B">
      <w:pPr>
        <w:pStyle w:val="Standard"/>
        <w:jc w:val="both"/>
        <w:rPr>
          <w:sz w:val="24"/>
          <w:u w:val="single"/>
        </w:rPr>
      </w:pPr>
      <w:r w:rsidRPr="00562EBC">
        <w:rPr>
          <w:sz w:val="24"/>
          <w:u w:val="single"/>
        </w:rPr>
        <w:t>O</w:t>
      </w:r>
      <w:r w:rsidR="0068504B" w:rsidRPr="00562EBC">
        <w:rPr>
          <w:sz w:val="24"/>
          <w:u w:val="single"/>
        </w:rPr>
        <w:t xml:space="preserve">pinie, </w:t>
      </w:r>
      <w:r w:rsidR="008D4E87" w:rsidRPr="00562EBC">
        <w:rPr>
          <w:sz w:val="24"/>
          <w:u w:val="single"/>
        </w:rPr>
        <w:t>u</w:t>
      </w:r>
      <w:r w:rsidRPr="00562EBC">
        <w:rPr>
          <w:sz w:val="24"/>
          <w:u w:val="single"/>
        </w:rPr>
        <w:t>zgodnienia,</w:t>
      </w:r>
      <w:r w:rsidR="008D4E87" w:rsidRPr="00562EBC">
        <w:rPr>
          <w:sz w:val="24"/>
          <w:u w:val="single"/>
        </w:rPr>
        <w:t xml:space="preserve"> warunki techniczne,</w:t>
      </w:r>
      <w:r w:rsidRPr="00562EBC">
        <w:rPr>
          <w:sz w:val="24"/>
          <w:u w:val="single"/>
        </w:rPr>
        <w:t xml:space="preserve"> zgody</w:t>
      </w:r>
      <w:r w:rsidR="0068504B" w:rsidRPr="00562EBC">
        <w:rPr>
          <w:sz w:val="24"/>
          <w:u w:val="single"/>
        </w:rPr>
        <w:t xml:space="preserve"> :</w:t>
      </w:r>
    </w:p>
    <w:p w:rsidR="00BA5C77" w:rsidRPr="00562EBC" w:rsidRDefault="00BA5C77" w:rsidP="00BA5C77">
      <w:pPr>
        <w:pStyle w:val="Standard"/>
        <w:jc w:val="both"/>
        <w:rPr>
          <w:sz w:val="24"/>
          <w:u w:val="single"/>
        </w:rPr>
      </w:pPr>
    </w:p>
    <w:p w:rsidR="00BA5C77" w:rsidRPr="00562EBC" w:rsidRDefault="00BA5C77" w:rsidP="00BA5C77">
      <w:pPr>
        <w:pStyle w:val="Standard"/>
        <w:jc w:val="both"/>
        <w:rPr>
          <w:sz w:val="24"/>
          <w:u w:val="single"/>
        </w:rPr>
      </w:pPr>
      <w:r w:rsidRPr="00562EBC">
        <w:rPr>
          <w:sz w:val="24"/>
          <w:u w:val="single"/>
        </w:rPr>
        <w:t>Opinie:</w:t>
      </w:r>
    </w:p>
    <w:p w:rsidR="00BA5C77" w:rsidRPr="00562EBC" w:rsidRDefault="00BA5C77" w:rsidP="00BA5C77">
      <w:pPr>
        <w:pStyle w:val="Standard"/>
        <w:numPr>
          <w:ilvl w:val="0"/>
          <w:numId w:val="15"/>
        </w:numPr>
        <w:jc w:val="both"/>
        <w:rPr>
          <w:sz w:val="24"/>
          <w:u w:val="single"/>
        </w:rPr>
      </w:pPr>
      <w:r w:rsidRPr="00562EBC">
        <w:rPr>
          <w:sz w:val="24"/>
          <w:u w:val="single"/>
        </w:rPr>
        <w:t>Opinia Zespołu Uzgadnian</w:t>
      </w:r>
      <w:r w:rsidR="00F40B5F" w:rsidRPr="00562EBC">
        <w:rPr>
          <w:sz w:val="24"/>
          <w:u w:val="single"/>
        </w:rPr>
        <w:t xml:space="preserve">ia Dokumentacji Projektowej </w:t>
      </w:r>
    </w:p>
    <w:p w:rsidR="0075555C" w:rsidRPr="00562EBC" w:rsidRDefault="0075555C" w:rsidP="0068504B">
      <w:pPr>
        <w:pStyle w:val="Standard"/>
        <w:jc w:val="both"/>
        <w:rPr>
          <w:sz w:val="24"/>
          <w:u w:val="single"/>
        </w:rPr>
      </w:pPr>
    </w:p>
    <w:p w:rsidR="0068504B" w:rsidRPr="00562EBC" w:rsidRDefault="0068504B" w:rsidP="0068504B">
      <w:pPr>
        <w:pStyle w:val="Standard"/>
        <w:jc w:val="both"/>
        <w:rPr>
          <w:sz w:val="24"/>
          <w:u w:val="single"/>
        </w:rPr>
      </w:pPr>
      <w:r w:rsidRPr="00562EBC">
        <w:rPr>
          <w:sz w:val="24"/>
          <w:u w:val="single"/>
        </w:rPr>
        <w:t>Uzgodnienia:</w:t>
      </w:r>
    </w:p>
    <w:p w:rsidR="00C23D61" w:rsidRPr="00562EBC" w:rsidRDefault="00C23D61" w:rsidP="00C23D61">
      <w:pPr>
        <w:pStyle w:val="Standard"/>
        <w:numPr>
          <w:ilvl w:val="0"/>
          <w:numId w:val="14"/>
        </w:numPr>
        <w:jc w:val="both"/>
        <w:rPr>
          <w:sz w:val="24"/>
        </w:rPr>
      </w:pPr>
      <w:r w:rsidRPr="00562EBC">
        <w:rPr>
          <w:sz w:val="24"/>
          <w:u w:val="single"/>
        </w:rPr>
        <w:t xml:space="preserve">Uzgodnienie z Wojewódzkim Zarządem Melioracji i Urządzeń Wodnych </w:t>
      </w:r>
    </w:p>
    <w:p w:rsidR="00C23D61" w:rsidRPr="00562EBC" w:rsidRDefault="00C23D61" w:rsidP="00BA5C77">
      <w:pPr>
        <w:pStyle w:val="Standard"/>
        <w:numPr>
          <w:ilvl w:val="0"/>
          <w:numId w:val="14"/>
        </w:numPr>
        <w:jc w:val="both"/>
        <w:rPr>
          <w:sz w:val="24"/>
          <w:u w:val="single"/>
        </w:rPr>
      </w:pPr>
      <w:r w:rsidRPr="00562EBC">
        <w:rPr>
          <w:sz w:val="24"/>
          <w:u w:val="single"/>
        </w:rPr>
        <w:t>Uzgodnie</w:t>
      </w:r>
      <w:r w:rsidR="00F40B5F" w:rsidRPr="00562EBC">
        <w:rPr>
          <w:sz w:val="24"/>
          <w:u w:val="single"/>
        </w:rPr>
        <w:t>nie</w:t>
      </w:r>
      <w:r w:rsidR="00A45A5C" w:rsidRPr="00562EBC">
        <w:rPr>
          <w:sz w:val="24"/>
          <w:u w:val="single"/>
        </w:rPr>
        <w:t xml:space="preserve"> projektu branżowego</w:t>
      </w:r>
      <w:r w:rsidR="00F40B5F" w:rsidRPr="00562EBC">
        <w:rPr>
          <w:sz w:val="24"/>
          <w:u w:val="single"/>
        </w:rPr>
        <w:t xml:space="preserve"> z Telekomunikacją Polską</w:t>
      </w:r>
    </w:p>
    <w:p w:rsidR="0068504B" w:rsidRPr="00562EBC" w:rsidRDefault="0068504B" w:rsidP="0068504B">
      <w:pPr>
        <w:pStyle w:val="Standard"/>
        <w:numPr>
          <w:ilvl w:val="0"/>
          <w:numId w:val="14"/>
        </w:numPr>
        <w:jc w:val="both"/>
        <w:rPr>
          <w:sz w:val="24"/>
          <w:u w:val="single"/>
        </w:rPr>
      </w:pPr>
      <w:r w:rsidRPr="00562EBC">
        <w:rPr>
          <w:sz w:val="24"/>
          <w:u w:val="single"/>
        </w:rPr>
        <w:t xml:space="preserve">Uzgodnienie z gminą </w:t>
      </w:r>
      <w:r w:rsidR="007309FE" w:rsidRPr="00562EBC">
        <w:rPr>
          <w:sz w:val="24"/>
          <w:u w:val="single"/>
        </w:rPr>
        <w:t xml:space="preserve">Drzewica </w:t>
      </w:r>
      <w:r w:rsidRPr="00562EBC">
        <w:rPr>
          <w:sz w:val="24"/>
          <w:u w:val="single"/>
        </w:rPr>
        <w:t>dotyczące geom</w:t>
      </w:r>
      <w:r w:rsidR="004A7CF2" w:rsidRPr="00562EBC">
        <w:rPr>
          <w:sz w:val="24"/>
          <w:u w:val="single"/>
        </w:rPr>
        <w:t>etrii włączeń do dróg gminnych</w:t>
      </w:r>
    </w:p>
    <w:p w:rsidR="001A6249" w:rsidRDefault="001A6249" w:rsidP="0068504B">
      <w:pPr>
        <w:pStyle w:val="Standard"/>
        <w:numPr>
          <w:ilvl w:val="0"/>
          <w:numId w:val="14"/>
        </w:numPr>
        <w:jc w:val="both"/>
        <w:rPr>
          <w:sz w:val="24"/>
          <w:u w:val="single"/>
        </w:rPr>
      </w:pPr>
      <w:r w:rsidRPr="00562EBC">
        <w:rPr>
          <w:sz w:val="24"/>
          <w:u w:val="single"/>
        </w:rPr>
        <w:t>Uzgodnienie</w:t>
      </w:r>
      <w:r w:rsidR="00A45A5C" w:rsidRPr="00562EBC">
        <w:rPr>
          <w:sz w:val="24"/>
          <w:u w:val="single"/>
        </w:rPr>
        <w:t xml:space="preserve"> projektu branżowego</w:t>
      </w:r>
      <w:r w:rsidRPr="00562EBC">
        <w:rPr>
          <w:sz w:val="24"/>
          <w:u w:val="single"/>
        </w:rPr>
        <w:t xml:space="preserve"> z Zakładem Energetycznym</w:t>
      </w:r>
    </w:p>
    <w:p w:rsidR="00D33916" w:rsidRPr="00562EBC" w:rsidRDefault="00D33916" w:rsidP="0068504B">
      <w:pPr>
        <w:pStyle w:val="Standard"/>
        <w:numPr>
          <w:ilvl w:val="0"/>
          <w:numId w:val="14"/>
        </w:numPr>
        <w:jc w:val="both"/>
        <w:rPr>
          <w:sz w:val="24"/>
          <w:u w:val="single"/>
        </w:rPr>
      </w:pPr>
      <w:r>
        <w:rPr>
          <w:sz w:val="24"/>
          <w:u w:val="single"/>
        </w:rPr>
        <w:t xml:space="preserve">Uzgodnienie nowej lokalizacji kapliczki z księdzem proboszczem Parafii Św. Jadwigi Królowej - Radzice </w:t>
      </w:r>
    </w:p>
    <w:p w:rsidR="0075555C" w:rsidRPr="00562EBC" w:rsidRDefault="0075555C" w:rsidP="0068504B">
      <w:pPr>
        <w:pStyle w:val="Standard"/>
        <w:jc w:val="both"/>
        <w:rPr>
          <w:sz w:val="24"/>
          <w:u w:val="single"/>
        </w:rPr>
      </w:pPr>
    </w:p>
    <w:p w:rsidR="00DB580B" w:rsidRPr="00562EBC" w:rsidRDefault="008D4E87" w:rsidP="0068504B">
      <w:pPr>
        <w:pStyle w:val="Standard"/>
        <w:jc w:val="both"/>
        <w:rPr>
          <w:sz w:val="24"/>
          <w:u w:val="single"/>
        </w:rPr>
      </w:pPr>
      <w:r w:rsidRPr="00562EBC">
        <w:rPr>
          <w:sz w:val="24"/>
          <w:u w:val="single"/>
        </w:rPr>
        <w:t>Warunki techniczne:</w:t>
      </w:r>
    </w:p>
    <w:p w:rsidR="008D4E87" w:rsidRPr="00562EBC" w:rsidRDefault="007309FE" w:rsidP="008D4E87">
      <w:pPr>
        <w:pStyle w:val="Standard"/>
        <w:numPr>
          <w:ilvl w:val="0"/>
          <w:numId w:val="18"/>
        </w:numPr>
        <w:jc w:val="both"/>
        <w:rPr>
          <w:sz w:val="24"/>
          <w:u w:val="single"/>
        </w:rPr>
      </w:pPr>
      <w:r w:rsidRPr="00562EBC">
        <w:rPr>
          <w:sz w:val="24"/>
          <w:u w:val="single"/>
        </w:rPr>
        <w:t xml:space="preserve">Warunki techniczne </w:t>
      </w:r>
      <w:r w:rsidR="002C000B" w:rsidRPr="00562EBC">
        <w:rPr>
          <w:sz w:val="24"/>
          <w:u w:val="single"/>
        </w:rPr>
        <w:t>telekomunikacyjne</w:t>
      </w:r>
    </w:p>
    <w:p w:rsidR="00B70B3B" w:rsidRPr="00562EBC" w:rsidRDefault="00B70B3B" w:rsidP="008D4E87">
      <w:pPr>
        <w:pStyle w:val="Standard"/>
        <w:numPr>
          <w:ilvl w:val="0"/>
          <w:numId w:val="18"/>
        </w:numPr>
        <w:jc w:val="both"/>
        <w:rPr>
          <w:sz w:val="24"/>
          <w:u w:val="single"/>
        </w:rPr>
      </w:pPr>
      <w:r w:rsidRPr="00562EBC">
        <w:rPr>
          <w:sz w:val="24"/>
          <w:u w:val="single"/>
        </w:rPr>
        <w:t>warunki techniczne energetyczne</w:t>
      </w:r>
    </w:p>
    <w:p w:rsidR="000A6B7A" w:rsidRDefault="000A6B7A" w:rsidP="008D4E87">
      <w:pPr>
        <w:pStyle w:val="Standard"/>
        <w:numPr>
          <w:ilvl w:val="0"/>
          <w:numId w:val="18"/>
        </w:numPr>
        <w:jc w:val="both"/>
        <w:rPr>
          <w:sz w:val="24"/>
          <w:u w:val="single"/>
        </w:rPr>
      </w:pPr>
      <w:r w:rsidRPr="00562EBC">
        <w:rPr>
          <w:sz w:val="24"/>
          <w:u w:val="single"/>
        </w:rPr>
        <w:t xml:space="preserve">warunki techniczne </w:t>
      </w:r>
      <w:r w:rsidR="0075555C" w:rsidRPr="00562EBC">
        <w:rPr>
          <w:sz w:val="24"/>
          <w:u w:val="single"/>
        </w:rPr>
        <w:t>wodno</w:t>
      </w:r>
      <w:r w:rsidR="00C3052A">
        <w:rPr>
          <w:sz w:val="24"/>
          <w:u w:val="single"/>
        </w:rPr>
        <w:t>-</w:t>
      </w:r>
      <w:r w:rsidR="0075555C" w:rsidRPr="00562EBC">
        <w:rPr>
          <w:sz w:val="24"/>
          <w:u w:val="single"/>
        </w:rPr>
        <w:t>kanalizacyjne</w:t>
      </w:r>
    </w:p>
    <w:p w:rsidR="00A84927" w:rsidRDefault="00A84927" w:rsidP="00A84927">
      <w:pPr>
        <w:pStyle w:val="Standard"/>
        <w:jc w:val="both"/>
        <w:rPr>
          <w:sz w:val="24"/>
          <w:u w:val="single"/>
        </w:rPr>
      </w:pPr>
    </w:p>
    <w:p w:rsidR="00A84927" w:rsidRDefault="00A84927" w:rsidP="00A84927">
      <w:pPr>
        <w:pStyle w:val="Standard"/>
        <w:jc w:val="both"/>
        <w:rPr>
          <w:sz w:val="24"/>
          <w:u w:val="single"/>
        </w:rPr>
      </w:pPr>
      <w:r>
        <w:rPr>
          <w:sz w:val="24"/>
          <w:u w:val="single"/>
        </w:rPr>
        <w:t>Decyzje :</w:t>
      </w:r>
    </w:p>
    <w:p w:rsidR="00A84927" w:rsidRDefault="00A84927" w:rsidP="00A84927">
      <w:pPr>
        <w:pStyle w:val="Standard"/>
        <w:numPr>
          <w:ilvl w:val="0"/>
          <w:numId w:val="28"/>
        </w:numPr>
        <w:jc w:val="both"/>
        <w:rPr>
          <w:sz w:val="24"/>
          <w:u w:val="single"/>
        </w:rPr>
      </w:pPr>
      <w:r>
        <w:rPr>
          <w:sz w:val="24"/>
          <w:u w:val="single"/>
        </w:rPr>
        <w:t>Decyzja o środowiskowych uwarunkowaniach dla przedsięwzięcia</w:t>
      </w:r>
    </w:p>
    <w:p w:rsidR="00A84927" w:rsidRPr="00562EBC" w:rsidRDefault="00A84927" w:rsidP="00A84927">
      <w:pPr>
        <w:pStyle w:val="Standard"/>
        <w:numPr>
          <w:ilvl w:val="0"/>
          <w:numId w:val="28"/>
        </w:numPr>
        <w:jc w:val="both"/>
        <w:rPr>
          <w:sz w:val="24"/>
          <w:u w:val="single"/>
        </w:rPr>
      </w:pPr>
      <w:r>
        <w:rPr>
          <w:sz w:val="24"/>
          <w:u w:val="single"/>
        </w:rPr>
        <w:t xml:space="preserve">Decyzja pozwolenie wodno-prawne </w:t>
      </w:r>
    </w:p>
    <w:p w:rsidR="00B70B3B" w:rsidRDefault="00B70B3B" w:rsidP="00B70B3B">
      <w:pPr>
        <w:pStyle w:val="Standard"/>
        <w:ind w:left="360"/>
        <w:jc w:val="both"/>
        <w:rPr>
          <w:sz w:val="24"/>
          <w:u w:val="single"/>
        </w:rPr>
      </w:pPr>
    </w:p>
    <w:p w:rsidR="0068504B" w:rsidRDefault="0068504B" w:rsidP="0068504B">
      <w:pPr>
        <w:pStyle w:val="Standard"/>
        <w:spacing w:line="360" w:lineRule="auto"/>
        <w:jc w:val="both"/>
        <w:rPr>
          <w:b/>
          <w:sz w:val="24"/>
        </w:rPr>
      </w:pPr>
      <w:r w:rsidRPr="00F444A0">
        <w:rPr>
          <w:b/>
          <w:sz w:val="24"/>
        </w:rPr>
        <w:t>6. Zakres opracowania i kolejność realizacji</w:t>
      </w:r>
    </w:p>
    <w:p w:rsidR="00927A26" w:rsidRDefault="00927A26" w:rsidP="008C12B0">
      <w:pPr>
        <w:pStyle w:val="Standard"/>
        <w:ind w:firstLine="720"/>
        <w:jc w:val="both"/>
        <w:rPr>
          <w:b/>
          <w:sz w:val="24"/>
          <w:u w:val="single"/>
        </w:rPr>
      </w:pPr>
      <w:r w:rsidRPr="00927A26">
        <w:rPr>
          <w:b/>
          <w:sz w:val="24"/>
          <w:u w:val="single"/>
        </w:rPr>
        <w:t>Roboty ziemne zlokalizowane na przecięciu z uzbrojeniem podziemnym należy wykonywać ręcznie po uprzednim zgłoszeniu robót właścicielom mediów. (dane kontaktowe znajdują się w warunkach technicznych załączonych do niniejszej dokumentacji)</w:t>
      </w:r>
      <w:r w:rsidR="008C12B0">
        <w:rPr>
          <w:b/>
          <w:sz w:val="24"/>
          <w:u w:val="single"/>
        </w:rPr>
        <w:t xml:space="preserve"> </w:t>
      </w:r>
      <w:r w:rsidRPr="00927A26">
        <w:rPr>
          <w:b/>
          <w:sz w:val="24"/>
          <w:u w:val="single"/>
        </w:rPr>
        <w:t>.</w:t>
      </w:r>
    </w:p>
    <w:p w:rsidR="008C12B0" w:rsidRPr="00927A26" w:rsidRDefault="008C12B0" w:rsidP="008C12B0">
      <w:pPr>
        <w:pStyle w:val="Standard"/>
        <w:ind w:firstLine="720"/>
        <w:jc w:val="both"/>
        <w:rPr>
          <w:b/>
          <w:sz w:val="24"/>
          <w:u w:val="single"/>
        </w:rPr>
      </w:pPr>
    </w:p>
    <w:p w:rsidR="003D38ED" w:rsidRDefault="003D38ED" w:rsidP="003D38ED">
      <w:pPr>
        <w:pStyle w:val="Standard"/>
        <w:numPr>
          <w:ilvl w:val="0"/>
          <w:numId w:val="1"/>
        </w:numPr>
        <w:spacing w:line="276" w:lineRule="auto"/>
        <w:jc w:val="both"/>
        <w:rPr>
          <w:sz w:val="24"/>
        </w:rPr>
      </w:pPr>
      <w:r w:rsidRPr="00924B4A">
        <w:rPr>
          <w:sz w:val="24"/>
        </w:rPr>
        <w:t>Przebudowa istniejącej sieci elektroenergetycznej</w:t>
      </w:r>
      <w:r w:rsidR="00FA1C70">
        <w:rPr>
          <w:sz w:val="24"/>
        </w:rPr>
        <w:t xml:space="preserve"> </w:t>
      </w:r>
      <w:r w:rsidR="008A225C">
        <w:rPr>
          <w:sz w:val="24"/>
        </w:rPr>
        <w:t>(elektrycznej)</w:t>
      </w:r>
      <w:r w:rsidRPr="00924B4A">
        <w:rPr>
          <w:sz w:val="24"/>
        </w:rPr>
        <w:t xml:space="preserve"> ( według oddzielnego opracowania)</w:t>
      </w:r>
    </w:p>
    <w:p w:rsidR="0022572B" w:rsidRDefault="0022572B" w:rsidP="0022572B">
      <w:pPr>
        <w:pStyle w:val="Standard"/>
        <w:numPr>
          <w:ilvl w:val="0"/>
          <w:numId w:val="1"/>
        </w:numPr>
        <w:spacing w:line="276" w:lineRule="auto"/>
        <w:jc w:val="both"/>
        <w:rPr>
          <w:sz w:val="24"/>
        </w:rPr>
      </w:pPr>
      <w:r>
        <w:rPr>
          <w:sz w:val="24"/>
        </w:rPr>
        <w:lastRenderedPageBreak/>
        <w:t>Przebudowa istniejącej sieci teletechnicznej</w:t>
      </w:r>
      <w:r w:rsidR="008A225C">
        <w:rPr>
          <w:sz w:val="24"/>
        </w:rPr>
        <w:t>(telefonicznej)</w:t>
      </w:r>
      <w:r w:rsidRPr="00924B4A">
        <w:rPr>
          <w:sz w:val="24"/>
        </w:rPr>
        <w:t>. ( według oddzielnego opracowania)</w:t>
      </w:r>
    </w:p>
    <w:p w:rsidR="0022572B" w:rsidRPr="00924B4A" w:rsidRDefault="0022572B" w:rsidP="0022572B">
      <w:pPr>
        <w:pStyle w:val="Standard"/>
        <w:numPr>
          <w:ilvl w:val="0"/>
          <w:numId w:val="1"/>
        </w:numPr>
        <w:spacing w:line="276" w:lineRule="auto"/>
        <w:jc w:val="both"/>
        <w:rPr>
          <w:sz w:val="24"/>
        </w:rPr>
      </w:pPr>
      <w:r w:rsidRPr="00924B4A">
        <w:rPr>
          <w:sz w:val="24"/>
        </w:rPr>
        <w:t>Przebudowa</w:t>
      </w:r>
      <w:r w:rsidR="00254CE1">
        <w:rPr>
          <w:sz w:val="24"/>
        </w:rPr>
        <w:t xml:space="preserve"> przyłączy </w:t>
      </w:r>
      <w:r w:rsidRPr="00924B4A">
        <w:rPr>
          <w:sz w:val="24"/>
        </w:rPr>
        <w:t xml:space="preserve">istniejącej sieci </w:t>
      </w:r>
      <w:r>
        <w:rPr>
          <w:sz w:val="24"/>
        </w:rPr>
        <w:t>wodociągowej i kanalizacyjnej</w:t>
      </w:r>
      <w:r w:rsidRPr="00924B4A">
        <w:rPr>
          <w:sz w:val="24"/>
        </w:rPr>
        <w:t>. (według oddzielnego opracowania)</w:t>
      </w:r>
    </w:p>
    <w:p w:rsidR="003D38ED" w:rsidRDefault="003D38ED" w:rsidP="003D38ED">
      <w:pPr>
        <w:pStyle w:val="Standard"/>
        <w:numPr>
          <w:ilvl w:val="0"/>
          <w:numId w:val="1"/>
        </w:numPr>
        <w:jc w:val="both"/>
        <w:rPr>
          <w:sz w:val="24"/>
        </w:rPr>
      </w:pPr>
      <w:r w:rsidRPr="00924B4A">
        <w:rPr>
          <w:sz w:val="24"/>
        </w:rPr>
        <w:t>Regulacja wysokościowa studni urządzeń podziemnych wodociągowych, teletechnicznych,</w:t>
      </w:r>
      <w:r w:rsidR="0022572B">
        <w:rPr>
          <w:sz w:val="24"/>
        </w:rPr>
        <w:t xml:space="preserve"> kanalizacyjnych </w:t>
      </w:r>
      <w:r w:rsidRPr="00924B4A">
        <w:rPr>
          <w:sz w:val="24"/>
        </w:rPr>
        <w:t xml:space="preserve">( jeżeli zachodzi taka konieczność) </w:t>
      </w:r>
      <w:r w:rsidR="00927A26">
        <w:rPr>
          <w:sz w:val="24"/>
        </w:rPr>
        <w:t>do projektowanych rzędnych dr</w:t>
      </w:r>
      <w:r w:rsidR="008C12B0">
        <w:rPr>
          <w:sz w:val="24"/>
        </w:rPr>
        <w:t>ogi i jej elementów.</w:t>
      </w:r>
      <w:r w:rsidR="009E3A33">
        <w:rPr>
          <w:sz w:val="24"/>
        </w:rPr>
        <w:t xml:space="preserve"> Uwaga, w trakcie prac należy zwracać szczególną uwagę na wszystkie elementy infrastruktury podziemnej, które potrzeba wyregulować do poziomu wykonywanych elementów drogi.</w:t>
      </w:r>
    </w:p>
    <w:p w:rsidR="00562EBC" w:rsidRDefault="00BC0D9D" w:rsidP="003D38ED">
      <w:pPr>
        <w:pStyle w:val="Standard"/>
        <w:numPr>
          <w:ilvl w:val="0"/>
          <w:numId w:val="1"/>
        </w:numPr>
        <w:jc w:val="both"/>
        <w:rPr>
          <w:sz w:val="24"/>
        </w:rPr>
      </w:pPr>
      <w:r>
        <w:rPr>
          <w:sz w:val="24"/>
        </w:rPr>
        <w:t>Rozbiórka przepustów: Przepusty należy rozbierać w sposób zapewniający niezakłócony, stały i niezmienny przepływ wody przez obiekt ( należy wykonać tymczasowy kanał prowadzący wody lub zapewnić inny sposób przeprowadzenia wód w trakcie budowy)</w:t>
      </w:r>
    </w:p>
    <w:p w:rsidR="00562EBC" w:rsidRDefault="00562EBC" w:rsidP="00562EBC">
      <w:pPr>
        <w:pStyle w:val="Standard"/>
        <w:jc w:val="both"/>
        <w:rPr>
          <w:sz w:val="24"/>
        </w:rPr>
      </w:pPr>
    </w:p>
    <w:tbl>
      <w:tblPr>
        <w:tblW w:w="8431"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0"/>
        <w:gridCol w:w="1364"/>
        <w:gridCol w:w="1368"/>
        <w:gridCol w:w="1193"/>
        <w:gridCol w:w="1084"/>
        <w:gridCol w:w="3032"/>
      </w:tblGrid>
      <w:tr w:rsidR="00254CE1" w:rsidRPr="008B54D9">
        <w:trPr>
          <w:trHeight w:val="285"/>
          <w:jc w:val="center"/>
        </w:trPr>
        <w:tc>
          <w:tcPr>
            <w:tcW w:w="380" w:type="dxa"/>
            <w:shd w:val="clear" w:color="000000" w:fill="FFFFFF"/>
            <w:noWrap/>
            <w:vAlign w:val="center"/>
          </w:tcPr>
          <w:p w:rsidR="00254CE1" w:rsidRPr="008B54D9" w:rsidRDefault="00254CE1" w:rsidP="00F14174">
            <w:pPr>
              <w:jc w:val="center"/>
            </w:pPr>
            <w:r w:rsidRPr="008B54D9">
              <w:t>lp</w:t>
            </w:r>
          </w:p>
        </w:tc>
        <w:tc>
          <w:tcPr>
            <w:tcW w:w="1364" w:type="dxa"/>
            <w:shd w:val="clear" w:color="000000" w:fill="FFFFFF"/>
            <w:noWrap/>
            <w:vAlign w:val="center"/>
          </w:tcPr>
          <w:p w:rsidR="00254CE1" w:rsidRPr="008B54D9" w:rsidRDefault="00254CE1" w:rsidP="00F14174">
            <w:pPr>
              <w:jc w:val="center"/>
            </w:pPr>
            <w:r w:rsidRPr="008B54D9">
              <w:t>km</w:t>
            </w:r>
          </w:p>
        </w:tc>
        <w:tc>
          <w:tcPr>
            <w:tcW w:w="1368" w:type="dxa"/>
            <w:shd w:val="clear" w:color="000000" w:fill="FFFFFF"/>
            <w:noWrap/>
            <w:vAlign w:val="center"/>
          </w:tcPr>
          <w:p w:rsidR="00254CE1" w:rsidRPr="008B54D9" w:rsidRDefault="00254CE1" w:rsidP="00F14174">
            <w:pPr>
              <w:jc w:val="center"/>
            </w:pPr>
            <w:r w:rsidRPr="008B54D9">
              <w:t>Średnica [mm]</w:t>
            </w:r>
          </w:p>
        </w:tc>
        <w:tc>
          <w:tcPr>
            <w:tcW w:w="1194" w:type="dxa"/>
            <w:shd w:val="clear" w:color="000000" w:fill="FFFFFF"/>
            <w:vAlign w:val="center"/>
          </w:tcPr>
          <w:p w:rsidR="00254CE1" w:rsidRPr="008B54D9" w:rsidRDefault="00254CE1" w:rsidP="00F14174">
            <w:pPr>
              <w:jc w:val="center"/>
            </w:pPr>
            <w:r w:rsidRPr="008B54D9">
              <w:t>Materiał wykonania</w:t>
            </w:r>
          </w:p>
        </w:tc>
        <w:tc>
          <w:tcPr>
            <w:tcW w:w="1085" w:type="dxa"/>
            <w:shd w:val="clear" w:color="000000" w:fill="FFFFFF"/>
            <w:vAlign w:val="center"/>
          </w:tcPr>
          <w:p w:rsidR="00254CE1" w:rsidRPr="008B54D9" w:rsidRDefault="00254CE1" w:rsidP="00F14174">
            <w:pPr>
              <w:jc w:val="center"/>
            </w:pPr>
            <w:r w:rsidRPr="008B54D9">
              <w:t>Długość [m]</w:t>
            </w:r>
          </w:p>
        </w:tc>
        <w:tc>
          <w:tcPr>
            <w:tcW w:w="3040" w:type="dxa"/>
            <w:shd w:val="clear" w:color="000000" w:fill="FFFFFF"/>
            <w:vAlign w:val="center"/>
          </w:tcPr>
          <w:p w:rsidR="00254CE1" w:rsidRPr="008B54D9" w:rsidRDefault="00254CE1" w:rsidP="00F14174">
            <w:pPr>
              <w:jc w:val="center"/>
            </w:pPr>
            <w:r w:rsidRPr="008B54D9">
              <w:t>Uwagi</w:t>
            </w:r>
          </w:p>
        </w:tc>
      </w:tr>
      <w:tr w:rsidR="00254CE1" w:rsidRPr="008B54D9">
        <w:trPr>
          <w:trHeight w:val="285"/>
          <w:jc w:val="center"/>
        </w:trPr>
        <w:tc>
          <w:tcPr>
            <w:tcW w:w="380" w:type="dxa"/>
            <w:shd w:val="clear" w:color="000000" w:fill="FFFFFF"/>
            <w:noWrap/>
            <w:vAlign w:val="center"/>
          </w:tcPr>
          <w:p w:rsidR="00254CE1" w:rsidRPr="008B54D9" w:rsidRDefault="00254CE1" w:rsidP="00F14174">
            <w:r>
              <w:t>1.</w:t>
            </w:r>
          </w:p>
        </w:tc>
        <w:tc>
          <w:tcPr>
            <w:tcW w:w="1364" w:type="dxa"/>
            <w:shd w:val="clear" w:color="000000" w:fill="FFFFFF"/>
            <w:noWrap/>
            <w:vAlign w:val="center"/>
          </w:tcPr>
          <w:p w:rsidR="00254CE1" w:rsidRPr="008B54D9" w:rsidRDefault="00254CE1" w:rsidP="00F14174">
            <w:pPr>
              <w:jc w:val="center"/>
            </w:pPr>
            <w:r w:rsidRPr="008B54D9">
              <w:t>0+655,40</w:t>
            </w:r>
          </w:p>
        </w:tc>
        <w:tc>
          <w:tcPr>
            <w:tcW w:w="1368" w:type="dxa"/>
            <w:shd w:val="clear" w:color="000000" w:fill="FFFFFF"/>
            <w:noWrap/>
            <w:vAlign w:val="center"/>
          </w:tcPr>
          <w:p w:rsidR="00254CE1" w:rsidRPr="008B54D9" w:rsidRDefault="00254CE1" w:rsidP="00F14174">
            <w:pPr>
              <w:jc w:val="center"/>
            </w:pPr>
            <w:r w:rsidRPr="008B54D9">
              <w:t>400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10,00</w:t>
            </w:r>
          </w:p>
        </w:tc>
        <w:tc>
          <w:tcPr>
            <w:tcW w:w="3040" w:type="dxa"/>
            <w:shd w:val="clear" w:color="000000" w:fill="FFFFFF"/>
            <w:vAlign w:val="center"/>
          </w:tcPr>
          <w:p w:rsidR="00254CE1" w:rsidRPr="008B54D9" w:rsidRDefault="00254CE1" w:rsidP="00F14174">
            <w:pPr>
              <w:jc w:val="center"/>
            </w:pPr>
            <w:r w:rsidRPr="008B54D9">
              <w:t>-</w:t>
            </w:r>
          </w:p>
        </w:tc>
      </w:tr>
      <w:tr w:rsidR="00254CE1" w:rsidRPr="008B54D9">
        <w:trPr>
          <w:trHeight w:val="285"/>
          <w:jc w:val="center"/>
        </w:trPr>
        <w:tc>
          <w:tcPr>
            <w:tcW w:w="380" w:type="dxa"/>
            <w:shd w:val="clear" w:color="000000" w:fill="FFFFFF"/>
            <w:noWrap/>
            <w:vAlign w:val="center"/>
          </w:tcPr>
          <w:p w:rsidR="00254CE1" w:rsidRPr="008B54D9" w:rsidRDefault="00254CE1" w:rsidP="00F14174">
            <w:r>
              <w:t>2</w:t>
            </w:r>
            <w:r w:rsidR="009E3A33">
              <w:t>.</w:t>
            </w:r>
          </w:p>
        </w:tc>
        <w:tc>
          <w:tcPr>
            <w:tcW w:w="1364" w:type="dxa"/>
            <w:shd w:val="clear" w:color="000000" w:fill="FFFFFF"/>
            <w:noWrap/>
            <w:vAlign w:val="center"/>
          </w:tcPr>
          <w:p w:rsidR="00254CE1" w:rsidRPr="008B54D9" w:rsidRDefault="00254CE1" w:rsidP="00F14174">
            <w:pPr>
              <w:jc w:val="center"/>
            </w:pPr>
            <w:r w:rsidRPr="008B54D9">
              <w:t>1+374,20</w:t>
            </w:r>
          </w:p>
        </w:tc>
        <w:tc>
          <w:tcPr>
            <w:tcW w:w="1368" w:type="dxa"/>
            <w:shd w:val="clear" w:color="000000" w:fill="FFFFFF"/>
            <w:noWrap/>
            <w:vAlign w:val="center"/>
          </w:tcPr>
          <w:p w:rsidR="00254CE1" w:rsidRPr="008B54D9" w:rsidRDefault="00254CE1" w:rsidP="00F14174">
            <w:pPr>
              <w:jc w:val="center"/>
            </w:pPr>
            <w:r w:rsidRPr="008B54D9">
              <w:t>2x700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10,50</w:t>
            </w:r>
          </w:p>
        </w:tc>
        <w:tc>
          <w:tcPr>
            <w:tcW w:w="3040" w:type="dxa"/>
            <w:shd w:val="clear" w:color="000000" w:fill="FFFFFF"/>
            <w:vAlign w:val="center"/>
          </w:tcPr>
          <w:p w:rsidR="00254CE1" w:rsidRPr="008B54D9" w:rsidRDefault="00254CE1" w:rsidP="00F14174">
            <w:pPr>
              <w:jc w:val="center"/>
            </w:pPr>
            <w:r w:rsidRPr="008B54D9">
              <w:t>Brak ścianek czołowych</w:t>
            </w:r>
          </w:p>
        </w:tc>
      </w:tr>
      <w:tr w:rsidR="00254CE1" w:rsidRPr="008B54D9">
        <w:trPr>
          <w:trHeight w:val="285"/>
          <w:jc w:val="center"/>
        </w:trPr>
        <w:tc>
          <w:tcPr>
            <w:tcW w:w="380" w:type="dxa"/>
            <w:shd w:val="clear" w:color="000000" w:fill="FFFFFF"/>
            <w:noWrap/>
            <w:vAlign w:val="center"/>
          </w:tcPr>
          <w:p w:rsidR="00254CE1" w:rsidRPr="008B54D9" w:rsidRDefault="00254CE1" w:rsidP="00F14174">
            <w:r>
              <w:t>3</w:t>
            </w:r>
            <w:r w:rsidR="009E3A33">
              <w:t>.</w:t>
            </w:r>
          </w:p>
        </w:tc>
        <w:tc>
          <w:tcPr>
            <w:tcW w:w="1364" w:type="dxa"/>
            <w:shd w:val="clear" w:color="000000" w:fill="FFFFFF"/>
            <w:noWrap/>
            <w:vAlign w:val="center"/>
          </w:tcPr>
          <w:p w:rsidR="00254CE1" w:rsidRPr="008B54D9" w:rsidRDefault="00254CE1" w:rsidP="00F14174">
            <w:pPr>
              <w:jc w:val="center"/>
            </w:pPr>
            <w:r w:rsidRPr="008B54D9">
              <w:t>1+378,00</w:t>
            </w:r>
          </w:p>
        </w:tc>
        <w:tc>
          <w:tcPr>
            <w:tcW w:w="1368" w:type="dxa"/>
            <w:shd w:val="clear" w:color="000000" w:fill="FFFFFF"/>
            <w:noWrap/>
            <w:vAlign w:val="center"/>
          </w:tcPr>
          <w:p w:rsidR="00254CE1" w:rsidRPr="008B54D9" w:rsidRDefault="00254CE1" w:rsidP="00F14174">
            <w:pPr>
              <w:jc w:val="center"/>
            </w:pPr>
            <w:r w:rsidRPr="008B54D9">
              <w:t>700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10,50</w:t>
            </w:r>
          </w:p>
        </w:tc>
        <w:tc>
          <w:tcPr>
            <w:tcW w:w="3040" w:type="dxa"/>
            <w:shd w:val="clear" w:color="000000" w:fill="FFFFFF"/>
            <w:vAlign w:val="center"/>
          </w:tcPr>
          <w:p w:rsidR="00254CE1" w:rsidRPr="008B54D9" w:rsidRDefault="00254CE1" w:rsidP="00F14174">
            <w:pPr>
              <w:jc w:val="center"/>
            </w:pPr>
            <w:r w:rsidRPr="008B54D9">
              <w:t>Ścianki czołowe betonowe 3,70x 0,25x1,50</w:t>
            </w:r>
          </w:p>
        </w:tc>
      </w:tr>
      <w:tr w:rsidR="00254CE1" w:rsidRPr="008B54D9">
        <w:trPr>
          <w:trHeight w:val="285"/>
          <w:jc w:val="center"/>
        </w:trPr>
        <w:tc>
          <w:tcPr>
            <w:tcW w:w="380" w:type="dxa"/>
            <w:shd w:val="clear" w:color="000000" w:fill="FFFFFF"/>
            <w:noWrap/>
            <w:vAlign w:val="center"/>
          </w:tcPr>
          <w:p w:rsidR="00254CE1" w:rsidRPr="008B54D9" w:rsidRDefault="00254CE1" w:rsidP="00F14174">
            <w:r>
              <w:t>4</w:t>
            </w:r>
            <w:r w:rsidR="009E3A33">
              <w:t>.</w:t>
            </w:r>
          </w:p>
        </w:tc>
        <w:tc>
          <w:tcPr>
            <w:tcW w:w="1364" w:type="dxa"/>
            <w:shd w:val="clear" w:color="000000" w:fill="FFFFFF"/>
            <w:noWrap/>
            <w:vAlign w:val="center"/>
          </w:tcPr>
          <w:p w:rsidR="00254CE1" w:rsidRPr="008B54D9" w:rsidRDefault="00254CE1" w:rsidP="00F14174">
            <w:pPr>
              <w:jc w:val="center"/>
            </w:pPr>
            <w:r w:rsidRPr="008B54D9">
              <w:t>2+</w:t>
            </w:r>
            <w:r>
              <w:t>153,74</w:t>
            </w:r>
          </w:p>
        </w:tc>
        <w:tc>
          <w:tcPr>
            <w:tcW w:w="1368" w:type="dxa"/>
            <w:shd w:val="clear" w:color="000000" w:fill="FFFFFF"/>
            <w:noWrap/>
            <w:vAlign w:val="center"/>
          </w:tcPr>
          <w:p w:rsidR="00254CE1" w:rsidRPr="008B54D9" w:rsidRDefault="00254CE1" w:rsidP="00F14174">
            <w:pPr>
              <w:jc w:val="center"/>
            </w:pPr>
            <w:r w:rsidRPr="008B54D9">
              <w:t>400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9,00</w:t>
            </w:r>
          </w:p>
        </w:tc>
        <w:tc>
          <w:tcPr>
            <w:tcW w:w="3040" w:type="dxa"/>
            <w:shd w:val="clear" w:color="000000" w:fill="FFFFFF"/>
            <w:vAlign w:val="center"/>
          </w:tcPr>
          <w:p w:rsidR="00254CE1" w:rsidRPr="008B54D9" w:rsidRDefault="00254CE1" w:rsidP="00F14174">
            <w:pPr>
              <w:jc w:val="center"/>
            </w:pPr>
            <w:r w:rsidRPr="008B54D9">
              <w:t>Brak ścianek czołowych, przepust zamulony i zawalony</w:t>
            </w:r>
          </w:p>
        </w:tc>
      </w:tr>
      <w:tr w:rsidR="00254CE1" w:rsidRPr="008B54D9">
        <w:trPr>
          <w:trHeight w:val="285"/>
          <w:jc w:val="center"/>
        </w:trPr>
        <w:tc>
          <w:tcPr>
            <w:tcW w:w="380" w:type="dxa"/>
            <w:shd w:val="clear" w:color="000000" w:fill="FFFFFF"/>
            <w:noWrap/>
            <w:vAlign w:val="center"/>
          </w:tcPr>
          <w:p w:rsidR="00254CE1" w:rsidRPr="008B54D9" w:rsidRDefault="00254CE1" w:rsidP="00F14174">
            <w:r>
              <w:t>5</w:t>
            </w:r>
            <w:r w:rsidR="009E3A33">
              <w:t>.</w:t>
            </w:r>
          </w:p>
        </w:tc>
        <w:tc>
          <w:tcPr>
            <w:tcW w:w="1364" w:type="dxa"/>
            <w:shd w:val="clear" w:color="000000" w:fill="FFFFFF"/>
            <w:noWrap/>
            <w:vAlign w:val="center"/>
          </w:tcPr>
          <w:p w:rsidR="00254CE1" w:rsidRPr="008B54D9" w:rsidRDefault="00254CE1" w:rsidP="00F14174">
            <w:pPr>
              <w:jc w:val="center"/>
            </w:pPr>
            <w:r w:rsidRPr="008B54D9">
              <w:t>2+958,90</w:t>
            </w:r>
          </w:p>
        </w:tc>
        <w:tc>
          <w:tcPr>
            <w:tcW w:w="1368" w:type="dxa"/>
            <w:shd w:val="clear" w:color="000000" w:fill="FFFFFF"/>
            <w:noWrap/>
            <w:vAlign w:val="center"/>
          </w:tcPr>
          <w:p w:rsidR="00254CE1" w:rsidRPr="008B54D9" w:rsidRDefault="00254CE1" w:rsidP="00F14174">
            <w:pPr>
              <w:jc w:val="center"/>
            </w:pPr>
            <w:r w:rsidRPr="008B54D9">
              <w:t>600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10,50</w:t>
            </w:r>
          </w:p>
        </w:tc>
        <w:tc>
          <w:tcPr>
            <w:tcW w:w="3040" w:type="dxa"/>
            <w:shd w:val="clear" w:color="000000" w:fill="FFFFFF"/>
            <w:vAlign w:val="center"/>
          </w:tcPr>
          <w:p w:rsidR="00254CE1" w:rsidRPr="008B54D9" w:rsidRDefault="00254CE1" w:rsidP="00F14174">
            <w:pPr>
              <w:jc w:val="center"/>
            </w:pPr>
            <w:r w:rsidRPr="008B54D9">
              <w:t>Ścianki czołowe betonowe 3,70x 0,25x1,50</w:t>
            </w:r>
          </w:p>
        </w:tc>
      </w:tr>
      <w:tr w:rsidR="00254CE1" w:rsidRPr="008B54D9">
        <w:trPr>
          <w:trHeight w:val="285"/>
          <w:jc w:val="center"/>
        </w:trPr>
        <w:tc>
          <w:tcPr>
            <w:tcW w:w="380" w:type="dxa"/>
            <w:shd w:val="clear" w:color="000000" w:fill="FFFFFF"/>
            <w:noWrap/>
            <w:vAlign w:val="center"/>
          </w:tcPr>
          <w:p w:rsidR="00254CE1" w:rsidRPr="008B54D9" w:rsidRDefault="00254CE1" w:rsidP="00F14174">
            <w:r>
              <w:t>6</w:t>
            </w:r>
            <w:r w:rsidR="009E3A33">
              <w:t>.</w:t>
            </w:r>
          </w:p>
        </w:tc>
        <w:tc>
          <w:tcPr>
            <w:tcW w:w="1364" w:type="dxa"/>
            <w:shd w:val="clear" w:color="000000" w:fill="FFFFFF"/>
            <w:noWrap/>
            <w:vAlign w:val="center"/>
          </w:tcPr>
          <w:p w:rsidR="00254CE1" w:rsidRPr="008B54D9" w:rsidRDefault="00254CE1" w:rsidP="00F14174">
            <w:pPr>
              <w:jc w:val="center"/>
            </w:pPr>
            <w:r w:rsidRPr="008B54D9">
              <w:t>3+076,89</w:t>
            </w:r>
          </w:p>
        </w:tc>
        <w:tc>
          <w:tcPr>
            <w:tcW w:w="1368" w:type="dxa"/>
            <w:shd w:val="clear" w:color="000000" w:fill="FFFFFF"/>
            <w:noWrap/>
            <w:vAlign w:val="center"/>
          </w:tcPr>
          <w:p w:rsidR="00254CE1" w:rsidRPr="008B54D9" w:rsidRDefault="00254CE1" w:rsidP="00F14174">
            <w:pPr>
              <w:jc w:val="center"/>
            </w:pPr>
            <w:r w:rsidRPr="008B54D9">
              <w:t>400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9,00</w:t>
            </w:r>
          </w:p>
        </w:tc>
        <w:tc>
          <w:tcPr>
            <w:tcW w:w="3040" w:type="dxa"/>
            <w:shd w:val="clear" w:color="000000" w:fill="FFFFFF"/>
            <w:vAlign w:val="center"/>
          </w:tcPr>
          <w:p w:rsidR="00254CE1" w:rsidRPr="008B54D9" w:rsidRDefault="00254CE1" w:rsidP="00F14174">
            <w:pPr>
              <w:jc w:val="center"/>
            </w:pPr>
            <w:r w:rsidRPr="008B54D9">
              <w:t>Brak ścianek czołowych, przepust zamulony i zawalony</w:t>
            </w:r>
          </w:p>
        </w:tc>
      </w:tr>
      <w:tr w:rsidR="00254CE1" w:rsidRPr="008B54D9">
        <w:trPr>
          <w:trHeight w:val="285"/>
          <w:jc w:val="center"/>
        </w:trPr>
        <w:tc>
          <w:tcPr>
            <w:tcW w:w="380" w:type="dxa"/>
            <w:shd w:val="clear" w:color="000000" w:fill="FFFFFF"/>
            <w:noWrap/>
            <w:vAlign w:val="center"/>
          </w:tcPr>
          <w:p w:rsidR="00254CE1" w:rsidRPr="008B54D9" w:rsidRDefault="00254CE1" w:rsidP="00F14174">
            <w:r>
              <w:t>7</w:t>
            </w:r>
            <w:r w:rsidR="009E3A33">
              <w:t>.</w:t>
            </w:r>
          </w:p>
        </w:tc>
        <w:tc>
          <w:tcPr>
            <w:tcW w:w="1364" w:type="dxa"/>
            <w:shd w:val="clear" w:color="000000" w:fill="FFFFFF"/>
            <w:noWrap/>
            <w:vAlign w:val="center"/>
          </w:tcPr>
          <w:p w:rsidR="00254CE1" w:rsidRPr="008B54D9" w:rsidRDefault="00254CE1" w:rsidP="00F14174">
            <w:pPr>
              <w:jc w:val="center"/>
            </w:pPr>
            <w:r w:rsidRPr="008B54D9">
              <w:t>3+188,72</w:t>
            </w:r>
          </w:p>
        </w:tc>
        <w:tc>
          <w:tcPr>
            <w:tcW w:w="1368" w:type="dxa"/>
            <w:shd w:val="clear" w:color="000000" w:fill="FFFFFF"/>
            <w:noWrap/>
            <w:vAlign w:val="center"/>
          </w:tcPr>
          <w:p w:rsidR="00254CE1" w:rsidRPr="008B54D9" w:rsidRDefault="00254CE1" w:rsidP="00F14174">
            <w:pPr>
              <w:jc w:val="center"/>
            </w:pPr>
            <w:r w:rsidRPr="008B54D9">
              <w:t>400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9,00</w:t>
            </w:r>
          </w:p>
        </w:tc>
        <w:tc>
          <w:tcPr>
            <w:tcW w:w="3040" w:type="dxa"/>
            <w:shd w:val="clear" w:color="000000" w:fill="FFFFFF"/>
            <w:vAlign w:val="center"/>
          </w:tcPr>
          <w:p w:rsidR="00254CE1" w:rsidRPr="008B54D9" w:rsidRDefault="00254CE1" w:rsidP="00F14174">
            <w:pPr>
              <w:jc w:val="center"/>
            </w:pPr>
            <w:r w:rsidRPr="008B54D9">
              <w:t>Ścianki czołowe betonowe 2,0x 0,2x1,50</w:t>
            </w:r>
          </w:p>
        </w:tc>
      </w:tr>
      <w:tr w:rsidR="00254CE1" w:rsidRPr="008B54D9">
        <w:trPr>
          <w:trHeight w:val="285"/>
          <w:jc w:val="center"/>
        </w:trPr>
        <w:tc>
          <w:tcPr>
            <w:tcW w:w="380" w:type="dxa"/>
            <w:shd w:val="clear" w:color="000000" w:fill="FFFFFF"/>
            <w:noWrap/>
            <w:vAlign w:val="center"/>
          </w:tcPr>
          <w:p w:rsidR="00254CE1" w:rsidRPr="008B54D9" w:rsidRDefault="00254CE1" w:rsidP="00F14174">
            <w:r>
              <w:t>8</w:t>
            </w:r>
            <w:r w:rsidR="009E3A33">
              <w:t>.</w:t>
            </w:r>
          </w:p>
        </w:tc>
        <w:tc>
          <w:tcPr>
            <w:tcW w:w="1364" w:type="dxa"/>
            <w:shd w:val="clear" w:color="000000" w:fill="FFFFFF"/>
            <w:noWrap/>
            <w:vAlign w:val="center"/>
          </w:tcPr>
          <w:p w:rsidR="00254CE1" w:rsidRPr="008B54D9" w:rsidRDefault="00254CE1" w:rsidP="00F14174">
            <w:pPr>
              <w:jc w:val="center"/>
            </w:pPr>
            <w:r w:rsidRPr="008B54D9">
              <w:t>3+797,40</w:t>
            </w:r>
          </w:p>
        </w:tc>
        <w:tc>
          <w:tcPr>
            <w:tcW w:w="1368" w:type="dxa"/>
            <w:shd w:val="clear" w:color="000000" w:fill="FFFFFF"/>
            <w:noWrap/>
            <w:vAlign w:val="center"/>
          </w:tcPr>
          <w:p w:rsidR="00254CE1" w:rsidRPr="008B54D9" w:rsidRDefault="00254CE1" w:rsidP="00F14174">
            <w:pPr>
              <w:jc w:val="center"/>
            </w:pPr>
            <w:r w:rsidRPr="008B54D9">
              <w:t>800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10,0</w:t>
            </w:r>
          </w:p>
        </w:tc>
        <w:tc>
          <w:tcPr>
            <w:tcW w:w="3040" w:type="dxa"/>
            <w:shd w:val="clear" w:color="000000" w:fill="FFFFFF"/>
            <w:vAlign w:val="center"/>
          </w:tcPr>
          <w:p w:rsidR="00254CE1" w:rsidRPr="008B54D9" w:rsidRDefault="00254CE1" w:rsidP="00F14174">
            <w:pPr>
              <w:jc w:val="center"/>
            </w:pPr>
          </w:p>
        </w:tc>
      </w:tr>
      <w:tr w:rsidR="00254CE1" w:rsidRPr="008B54D9">
        <w:trPr>
          <w:trHeight w:val="285"/>
          <w:jc w:val="center"/>
        </w:trPr>
        <w:tc>
          <w:tcPr>
            <w:tcW w:w="380" w:type="dxa"/>
            <w:shd w:val="clear" w:color="000000" w:fill="FFFFFF"/>
            <w:noWrap/>
            <w:vAlign w:val="center"/>
          </w:tcPr>
          <w:p w:rsidR="00254CE1" w:rsidRPr="008B54D9" w:rsidRDefault="00254CE1" w:rsidP="00F14174">
            <w:r>
              <w:t>9</w:t>
            </w:r>
            <w:r w:rsidR="009E3A33">
              <w:t>.</w:t>
            </w:r>
          </w:p>
        </w:tc>
        <w:tc>
          <w:tcPr>
            <w:tcW w:w="1364" w:type="dxa"/>
            <w:shd w:val="clear" w:color="000000" w:fill="FFFFFF"/>
            <w:noWrap/>
            <w:vAlign w:val="center"/>
          </w:tcPr>
          <w:p w:rsidR="00254CE1" w:rsidRPr="008B54D9" w:rsidRDefault="00254CE1" w:rsidP="00F14174">
            <w:pPr>
              <w:jc w:val="center"/>
            </w:pPr>
            <w:r w:rsidRPr="008B54D9">
              <w:t>4+158,80</w:t>
            </w:r>
          </w:p>
        </w:tc>
        <w:tc>
          <w:tcPr>
            <w:tcW w:w="1368" w:type="dxa"/>
            <w:shd w:val="clear" w:color="000000" w:fill="FFFFFF"/>
            <w:noWrap/>
            <w:vAlign w:val="center"/>
          </w:tcPr>
          <w:p w:rsidR="00254CE1" w:rsidRPr="008B54D9" w:rsidRDefault="00254CE1" w:rsidP="00F14174">
            <w:pPr>
              <w:jc w:val="center"/>
            </w:pPr>
            <w:r w:rsidRPr="008B54D9">
              <w:t>1000</w:t>
            </w:r>
          </w:p>
        </w:tc>
        <w:tc>
          <w:tcPr>
            <w:tcW w:w="1194" w:type="dxa"/>
            <w:shd w:val="clear" w:color="000000" w:fill="FFFFFF"/>
            <w:vAlign w:val="center"/>
          </w:tcPr>
          <w:p w:rsidR="00254CE1" w:rsidRPr="008B54D9" w:rsidRDefault="00254CE1" w:rsidP="00F14174">
            <w:pPr>
              <w:jc w:val="center"/>
            </w:pPr>
            <w:r w:rsidRPr="008B54D9">
              <w:t>Beotn</w:t>
            </w:r>
          </w:p>
        </w:tc>
        <w:tc>
          <w:tcPr>
            <w:tcW w:w="1085" w:type="dxa"/>
            <w:shd w:val="clear" w:color="000000" w:fill="FFFFFF"/>
            <w:vAlign w:val="center"/>
          </w:tcPr>
          <w:p w:rsidR="00254CE1" w:rsidRPr="008B54D9" w:rsidRDefault="00254CE1" w:rsidP="00F14174">
            <w:pPr>
              <w:jc w:val="center"/>
            </w:pPr>
            <w:r w:rsidRPr="008B54D9">
              <w:t>10,50</w:t>
            </w:r>
          </w:p>
        </w:tc>
        <w:tc>
          <w:tcPr>
            <w:tcW w:w="3040" w:type="dxa"/>
            <w:shd w:val="clear" w:color="000000" w:fill="FFFFFF"/>
            <w:vAlign w:val="center"/>
          </w:tcPr>
          <w:p w:rsidR="00254CE1" w:rsidRPr="008B54D9" w:rsidRDefault="00254CE1" w:rsidP="00F14174">
            <w:pPr>
              <w:jc w:val="center"/>
            </w:pPr>
            <w:r w:rsidRPr="008B54D9">
              <w:t>Ścianki czołowe betonowe 3,0x0,4x2,0</w:t>
            </w:r>
          </w:p>
        </w:tc>
      </w:tr>
      <w:tr w:rsidR="00254CE1" w:rsidRPr="008B54D9">
        <w:trPr>
          <w:trHeight w:val="285"/>
          <w:jc w:val="center"/>
        </w:trPr>
        <w:tc>
          <w:tcPr>
            <w:tcW w:w="380" w:type="dxa"/>
            <w:shd w:val="clear" w:color="000000" w:fill="FFFFFF"/>
            <w:noWrap/>
            <w:vAlign w:val="center"/>
          </w:tcPr>
          <w:p w:rsidR="00254CE1" w:rsidRPr="008B54D9" w:rsidRDefault="00254CE1" w:rsidP="00F14174">
            <w:r>
              <w:t>10</w:t>
            </w:r>
            <w:r w:rsidR="009E3A33">
              <w:t>.</w:t>
            </w:r>
          </w:p>
        </w:tc>
        <w:tc>
          <w:tcPr>
            <w:tcW w:w="1364" w:type="dxa"/>
            <w:shd w:val="clear" w:color="000000" w:fill="FFFFFF"/>
            <w:noWrap/>
            <w:vAlign w:val="center"/>
          </w:tcPr>
          <w:p w:rsidR="00254CE1" w:rsidRPr="008B54D9" w:rsidRDefault="00254CE1" w:rsidP="00F14174">
            <w:pPr>
              <w:jc w:val="center"/>
            </w:pPr>
            <w:r w:rsidRPr="008B54D9">
              <w:t>4+652,33</w:t>
            </w:r>
          </w:p>
        </w:tc>
        <w:tc>
          <w:tcPr>
            <w:tcW w:w="1368" w:type="dxa"/>
            <w:shd w:val="clear" w:color="000000" w:fill="FFFFFF"/>
            <w:noWrap/>
            <w:vAlign w:val="center"/>
          </w:tcPr>
          <w:p w:rsidR="00254CE1" w:rsidRPr="008B54D9" w:rsidRDefault="00254CE1" w:rsidP="00F14174">
            <w:pPr>
              <w:jc w:val="center"/>
            </w:pPr>
            <w:r w:rsidRPr="008B54D9">
              <w:t>600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9,00</w:t>
            </w:r>
          </w:p>
        </w:tc>
        <w:tc>
          <w:tcPr>
            <w:tcW w:w="3040" w:type="dxa"/>
            <w:shd w:val="clear" w:color="000000" w:fill="FFFFFF"/>
            <w:vAlign w:val="center"/>
          </w:tcPr>
          <w:p w:rsidR="00254CE1" w:rsidRPr="008B54D9" w:rsidRDefault="00254CE1" w:rsidP="00F14174">
            <w:pPr>
              <w:jc w:val="center"/>
            </w:pPr>
            <w:r w:rsidRPr="008B54D9">
              <w:t>-</w:t>
            </w:r>
          </w:p>
        </w:tc>
      </w:tr>
      <w:tr w:rsidR="00254CE1" w:rsidRPr="008B54D9">
        <w:trPr>
          <w:trHeight w:val="285"/>
          <w:jc w:val="center"/>
        </w:trPr>
        <w:tc>
          <w:tcPr>
            <w:tcW w:w="380" w:type="dxa"/>
            <w:shd w:val="clear" w:color="000000" w:fill="FFFFFF"/>
            <w:noWrap/>
            <w:vAlign w:val="center"/>
          </w:tcPr>
          <w:p w:rsidR="00254CE1" w:rsidRPr="008B54D9" w:rsidRDefault="00254CE1" w:rsidP="00F14174">
            <w:r>
              <w:t>11</w:t>
            </w:r>
            <w:r w:rsidR="009E3A33">
              <w:t>.</w:t>
            </w:r>
          </w:p>
        </w:tc>
        <w:tc>
          <w:tcPr>
            <w:tcW w:w="1364" w:type="dxa"/>
            <w:shd w:val="clear" w:color="000000" w:fill="FFFFFF"/>
            <w:noWrap/>
            <w:vAlign w:val="center"/>
          </w:tcPr>
          <w:p w:rsidR="00254CE1" w:rsidRPr="008B54D9" w:rsidRDefault="00254CE1" w:rsidP="00F14174">
            <w:pPr>
              <w:jc w:val="center"/>
            </w:pPr>
            <w:r w:rsidRPr="008B54D9">
              <w:t>4+934,89</w:t>
            </w:r>
          </w:p>
        </w:tc>
        <w:tc>
          <w:tcPr>
            <w:tcW w:w="1368" w:type="dxa"/>
            <w:shd w:val="clear" w:color="000000" w:fill="FFFFFF"/>
            <w:noWrap/>
            <w:vAlign w:val="center"/>
          </w:tcPr>
          <w:p w:rsidR="00254CE1" w:rsidRPr="008B54D9" w:rsidRDefault="00254CE1" w:rsidP="00F14174">
            <w:pPr>
              <w:jc w:val="center"/>
            </w:pPr>
            <w:r w:rsidRPr="008B54D9">
              <w:t>400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9,00</w:t>
            </w:r>
          </w:p>
        </w:tc>
        <w:tc>
          <w:tcPr>
            <w:tcW w:w="3040" w:type="dxa"/>
            <w:shd w:val="clear" w:color="000000" w:fill="FFFFFF"/>
            <w:vAlign w:val="center"/>
          </w:tcPr>
          <w:p w:rsidR="00254CE1" w:rsidRPr="008B54D9" w:rsidRDefault="00254CE1" w:rsidP="00F14174">
            <w:pPr>
              <w:jc w:val="center"/>
            </w:pPr>
            <w:r w:rsidRPr="008B54D9">
              <w:t>-</w:t>
            </w:r>
          </w:p>
        </w:tc>
      </w:tr>
      <w:tr w:rsidR="00254CE1" w:rsidRPr="008B54D9">
        <w:trPr>
          <w:trHeight w:val="285"/>
          <w:jc w:val="center"/>
        </w:trPr>
        <w:tc>
          <w:tcPr>
            <w:tcW w:w="380" w:type="dxa"/>
            <w:shd w:val="clear" w:color="000000" w:fill="FFFFFF"/>
            <w:noWrap/>
            <w:vAlign w:val="center"/>
          </w:tcPr>
          <w:p w:rsidR="00254CE1" w:rsidRPr="008B54D9" w:rsidRDefault="00254CE1" w:rsidP="00F14174">
            <w:r>
              <w:t>12</w:t>
            </w:r>
            <w:r w:rsidR="009E3A33">
              <w:t>.</w:t>
            </w:r>
          </w:p>
        </w:tc>
        <w:tc>
          <w:tcPr>
            <w:tcW w:w="1364" w:type="dxa"/>
            <w:shd w:val="clear" w:color="000000" w:fill="FFFFFF"/>
            <w:noWrap/>
            <w:vAlign w:val="center"/>
          </w:tcPr>
          <w:p w:rsidR="00254CE1" w:rsidRPr="008B54D9" w:rsidRDefault="00254CE1" w:rsidP="00F14174">
            <w:pPr>
              <w:jc w:val="center"/>
            </w:pPr>
            <w:r w:rsidRPr="008B54D9">
              <w:t>6+049,00</w:t>
            </w:r>
          </w:p>
        </w:tc>
        <w:tc>
          <w:tcPr>
            <w:tcW w:w="1368" w:type="dxa"/>
            <w:shd w:val="clear" w:color="000000" w:fill="FFFFFF"/>
            <w:noWrap/>
            <w:vAlign w:val="center"/>
          </w:tcPr>
          <w:p w:rsidR="00254CE1" w:rsidRPr="008B54D9" w:rsidRDefault="00254CE1" w:rsidP="00F14174">
            <w:pPr>
              <w:jc w:val="center"/>
            </w:pPr>
            <w:r w:rsidRPr="008B54D9">
              <w:t>600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9,20</w:t>
            </w:r>
          </w:p>
        </w:tc>
        <w:tc>
          <w:tcPr>
            <w:tcW w:w="3040" w:type="dxa"/>
            <w:shd w:val="clear" w:color="000000" w:fill="FFFFFF"/>
            <w:vAlign w:val="center"/>
          </w:tcPr>
          <w:p w:rsidR="00254CE1" w:rsidRPr="008B54D9" w:rsidRDefault="00254CE1" w:rsidP="00F14174">
            <w:pPr>
              <w:jc w:val="center"/>
            </w:pPr>
            <w:r w:rsidRPr="008B54D9">
              <w:t>Ścianki czołowe betonowe 2,0x0,25x1,5</w:t>
            </w:r>
          </w:p>
        </w:tc>
      </w:tr>
      <w:tr w:rsidR="00254CE1" w:rsidRPr="008B54D9">
        <w:trPr>
          <w:trHeight w:val="285"/>
          <w:jc w:val="center"/>
        </w:trPr>
        <w:tc>
          <w:tcPr>
            <w:tcW w:w="380" w:type="dxa"/>
            <w:shd w:val="clear" w:color="000000" w:fill="FFFFFF"/>
            <w:noWrap/>
            <w:vAlign w:val="center"/>
          </w:tcPr>
          <w:p w:rsidR="00254CE1" w:rsidRPr="008B54D9" w:rsidRDefault="00254CE1" w:rsidP="00F14174">
            <w:r>
              <w:t>13</w:t>
            </w:r>
            <w:r w:rsidR="009E3A33">
              <w:t>.</w:t>
            </w:r>
          </w:p>
        </w:tc>
        <w:tc>
          <w:tcPr>
            <w:tcW w:w="1364" w:type="dxa"/>
            <w:shd w:val="clear" w:color="000000" w:fill="FFFFFF"/>
            <w:noWrap/>
            <w:vAlign w:val="center"/>
          </w:tcPr>
          <w:p w:rsidR="00254CE1" w:rsidRPr="008B54D9" w:rsidRDefault="00254CE1" w:rsidP="00F14174">
            <w:pPr>
              <w:jc w:val="center"/>
            </w:pPr>
            <w:r w:rsidRPr="008B54D9">
              <w:t>0+163,25</w:t>
            </w:r>
          </w:p>
        </w:tc>
        <w:tc>
          <w:tcPr>
            <w:tcW w:w="1368" w:type="dxa"/>
            <w:shd w:val="clear" w:color="000000" w:fill="FFFFFF"/>
            <w:noWrap/>
            <w:vAlign w:val="center"/>
          </w:tcPr>
          <w:p w:rsidR="00254CE1" w:rsidRPr="008B54D9" w:rsidRDefault="00254CE1" w:rsidP="00F14174">
            <w:pPr>
              <w:jc w:val="center"/>
            </w:pPr>
            <w:r w:rsidRPr="008B54D9">
              <w:t>800</w:t>
            </w:r>
          </w:p>
        </w:tc>
        <w:tc>
          <w:tcPr>
            <w:tcW w:w="1194" w:type="dxa"/>
            <w:shd w:val="clear" w:color="000000" w:fill="FFFFFF"/>
            <w:vAlign w:val="center"/>
          </w:tcPr>
          <w:p w:rsidR="00254CE1" w:rsidRPr="008B54D9" w:rsidRDefault="00254CE1" w:rsidP="00F14174">
            <w:pPr>
              <w:jc w:val="center"/>
            </w:pPr>
            <w:r w:rsidRPr="008B54D9">
              <w:t>Beton</w:t>
            </w:r>
          </w:p>
        </w:tc>
        <w:tc>
          <w:tcPr>
            <w:tcW w:w="1085" w:type="dxa"/>
            <w:shd w:val="clear" w:color="000000" w:fill="FFFFFF"/>
            <w:vAlign w:val="center"/>
          </w:tcPr>
          <w:p w:rsidR="00254CE1" w:rsidRPr="008B54D9" w:rsidRDefault="00254CE1" w:rsidP="00F14174">
            <w:pPr>
              <w:jc w:val="center"/>
            </w:pPr>
            <w:r w:rsidRPr="008B54D9">
              <w:t>12,0</w:t>
            </w:r>
          </w:p>
        </w:tc>
        <w:tc>
          <w:tcPr>
            <w:tcW w:w="3040" w:type="dxa"/>
            <w:shd w:val="clear" w:color="000000" w:fill="FFFFFF"/>
            <w:vAlign w:val="center"/>
          </w:tcPr>
          <w:p w:rsidR="00254CE1" w:rsidRPr="008B54D9" w:rsidRDefault="00254CE1" w:rsidP="00F14174">
            <w:pPr>
              <w:jc w:val="center"/>
            </w:pPr>
            <w:r w:rsidRPr="008B54D9">
              <w:t>Urządzenie do regulacji przepływu - do ponownego zamontowania na nowym przepuście</w:t>
            </w:r>
          </w:p>
        </w:tc>
      </w:tr>
    </w:tbl>
    <w:p w:rsidR="00562EBC" w:rsidRDefault="00562EBC" w:rsidP="00562EBC">
      <w:pPr>
        <w:pStyle w:val="Standard"/>
        <w:jc w:val="both"/>
        <w:rPr>
          <w:sz w:val="24"/>
        </w:rPr>
      </w:pPr>
    </w:p>
    <w:p w:rsidR="00B85FE1" w:rsidRPr="008A225C" w:rsidRDefault="00B85FE1" w:rsidP="00B85FE1">
      <w:pPr>
        <w:pStyle w:val="Standard"/>
        <w:numPr>
          <w:ilvl w:val="0"/>
          <w:numId w:val="1"/>
        </w:numPr>
        <w:rPr>
          <w:sz w:val="24"/>
        </w:rPr>
      </w:pPr>
      <w:r w:rsidRPr="008A225C">
        <w:rPr>
          <w:sz w:val="24"/>
        </w:rPr>
        <w:t xml:space="preserve">Budowa przepustów pod droga i skrzyżowaniami </w:t>
      </w:r>
    </w:p>
    <w:p w:rsidR="00B85FE1" w:rsidRPr="00B85FE1" w:rsidRDefault="00B85FE1" w:rsidP="00B85FE1">
      <w:pPr>
        <w:pStyle w:val="Standard"/>
        <w:jc w:val="both"/>
        <w:rPr>
          <w:color w:val="FF0000"/>
          <w:sz w:val="24"/>
        </w:rPr>
      </w:pPr>
      <w:r w:rsidRPr="008A225C">
        <w:rPr>
          <w:sz w:val="24"/>
        </w:rPr>
        <w:t>Uwaga: wszystkie przepusty należy wykonać zgodnie z rysunkiem przekroje normalne</w:t>
      </w:r>
      <w:r w:rsidR="00BB23E0">
        <w:rPr>
          <w:sz w:val="24"/>
        </w:rPr>
        <w:t>.</w:t>
      </w:r>
      <w:r w:rsidR="00BB23E0" w:rsidRPr="00BB23E0">
        <w:rPr>
          <w:sz w:val="24"/>
        </w:rPr>
        <w:t xml:space="preserve"> </w:t>
      </w:r>
      <w:r w:rsidR="00BB23E0">
        <w:rPr>
          <w:sz w:val="24"/>
        </w:rPr>
        <w:t>Przepusty należy budować w sposób zapewniający niezakłócony, stały i niezmienny przepływ wody przez obiekt ( należy wykonać tymczasowy kanał prowadzący wody lub zapewnić inny sposób przeprowadzenia wód w trakcie budowy)</w:t>
      </w:r>
      <w:r w:rsidRPr="008A225C">
        <w:rPr>
          <w:sz w:val="24"/>
        </w:rPr>
        <w:t xml:space="preserve"> </w:t>
      </w:r>
    </w:p>
    <w:tbl>
      <w:tblPr>
        <w:tblW w:w="9384" w:type="dxa"/>
        <w:jc w:val="center"/>
        <w:tblInd w:w="-20" w:type="dxa"/>
        <w:tblCellMar>
          <w:left w:w="70" w:type="dxa"/>
          <w:right w:w="70" w:type="dxa"/>
        </w:tblCellMar>
        <w:tblLook w:val="04A0"/>
      </w:tblPr>
      <w:tblGrid>
        <w:gridCol w:w="461"/>
        <w:gridCol w:w="940"/>
        <w:gridCol w:w="842"/>
        <w:gridCol w:w="690"/>
        <w:gridCol w:w="1025"/>
        <w:gridCol w:w="1018"/>
        <w:gridCol w:w="1029"/>
        <w:gridCol w:w="866"/>
        <w:gridCol w:w="1216"/>
        <w:gridCol w:w="1297"/>
      </w:tblGrid>
      <w:tr w:rsidR="004A065F" w:rsidRPr="008E618F">
        <w:trPr>
          <w:trHeight w:val="285"/>
          <w:jc w:val="center"/>
        </w:trPr>
        <w:tc>
          <w:tcPr>
            <w:tcW w:w="4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lp</w:t>
            </w:r>
          </w:p>
        </w:tc>
        <w:tc>
          <w:tcPr>
            <w:tcW w:w="940" w:type="dxa"/>
            <w:tcBorders>
              <w:top w:val="single" w:sz="4" w:space="0" w:color="auto"/>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km</w:t>
            </w:r>
          </w:p>
        </w:tc>
        <w:tc>
          <w:tcPr>
            <w:tcW w:w="842" w:type="dxa"/>
            <w:tcBorders>
              <w:top w:val="single" w:sz="4" w:space="0" w:color="auto"/>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Średnica [mm]</w:t>
            </w:r>
          </w:p>
        </w:tc>
        <w:tc>
          <w:tcPr>
            <w:tcW w:w="690" w:type="dxa"/>
            <w:tcBorders>
              <w:top w:val="single" w:sz="4" w:space="0" w:color="auto"/>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rz. wlotu</w:t>
            </w:r>
          </w:p>
        </w:tc>
        <w:tc>
          <w:tcPr>
            <w:tcW w:w="1025" w:type="dxa"/>
            <w:tcBorders>
              <w:top w:val="single" w:sz="4" w:space="0" w:color="auto"/>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rz. wylotu</w:t>
            </w:r>
          </w:p>
        </w:tc>
        <w:tc>
          <w:tcPr>
            <w:tcW w:w="951" w:type="dxa"/>
            <w:tcBorders>
              <w:top w:val="single" w:sz="4" w:space="0" w:color="auto"/>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Materiał wykonania</w:t>
            </w:r>
          </w:p>
        </w:tc>
        <w:tc>
          <w:tcPr>
            <w:tcW w:w="1029" w:type="dxa"/>
            <w:tcBorders>
              <w:top w:val="single" w:sz="4" w:space="0" w:color="auto"/>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Spadek[%]</w:t>
            </w:r>
          </w:p>
          <w:p w:rsidR="004A065F" w:rsidRPr="008E618F" w:rsidRDefault="004A065F" w:rsidP="008D0DB2">
            <w:pPr>
              <w:jc w:val="center"/>
            </w:pPr>
            <w:r w:rsidRPr="008E618F">
              <w:t>/Długość [m]</w:t>
            </w:r>
          </w:p>
        </w:tc>
        <w:tc>
          <w:tcPr>
            <w:tcW w:w="907" w:type="dxa"/>
            <w:tcBorders>
              <w:top w:val="single" w:sz="4" w:space="0" w:color="auto"/>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Uwagi</w:t>
            </w:r>
          </w:p>
        </w:tc>
        <w:tc>
          <w:tcPr>
            <w:tcW w:w="1220" w:type="dxa"/>
            <w:tcBorders>
              <w:top w:val="single" w:sz="4" w:space="0" w:color="auto"/>
              <w:left w:val="nil"/>
              <w:bottom w:val="single" w:sz="4" w:space="0" w:color="auto"/>
              <w:right w:val="single" w:sz="4" w:space="0" w:color="auto"/>
            </w:tcBorders>
            <w:shd w:val="clear" w:color="000000" w:fill="FFFFFF"/>
            <w:vAlign w:val="center"/>
          </w:tcPr>
          <w:p w:rsidR="004A065F" w:rsidRPr="008E618F" w:rsidRDefault="004A065F" w:rsidP="008D0DB2">
            <w:pPr>
              <w:jc w:val="center"/>
            </w:pPr>
            <w:r>
              <w:t>Współrzędne geograficzne wylotu</w:t>
            </w:r>
          </w:p>
        </w:tc>
        <w:tc>
          <w:tcPr>
            <w:tcW w:w="1319" w:type="dxa"/>
            <w:tcBorders>
              <w:top w:val="single" w:sz="4" w:space="0" w:color="auto"/>
              <w:left w:val="nil"/>
              <w:bottom w:val="single" w:sz="4" w:space="0" w:color="auto"/>
              <w:right w:val="single" w:sz="4" w:space="0" w:color="auto"/>
            </w:tcBorders>
            <w:shd w:val="clear" w:color="000000" w:fill="FFFFFF"/>
            <w:vAlign w:val="center"/>
          </w:tcPr>
          <w:p w:rsidR="004A065F" w:rsidRPr="008E618F" w:rsidRDefault="004A065F" w:rsidP="008D0DB2">
            <w:pPr>
              <w:jc w:val="center"/>
            </w:pPr>
            <w:r>
              <w:t>Współrzędne geograficzne wlotu</w:t>
            </w:r>
          </w:p>
        </w:tc>
      </w:tr>
      <w:tr w:rsidR="004A065F" w:rsidRPr="008E618F">
        <w:trPr>
          <w:trHeight w:val="285"/>
          <w:jc w:val="center"/>
        </w:trPr>
        <w:tc>
          <w:tcPr>
            <w:tcW w:w="461" w:type="dxa"/>
            <w:tcBorders>
              <w:top w:val="nil"/>
              <w:left w:val="single" w:sz="4" w:space="0" w:color="auto"/>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w:t>
            </w:r>
          </w:p>
        </w:tc>
        <w:tc>
          <w:tcPr>
            <w:tcW w:w="94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0+434,00</w:t>
            </w:r>
          </w:p>
        </w:tc>
        <w:tc>
          <w:tcPr>
            <w:tcW w:w="842"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400</w:t>
            </w:r>
          </w:p>
        </w:tc>
        <w:tc>
          <w:tcPr>
            <w:tcW w:w="69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172,83</w:t>
            </w:r>
          </w:p>
        </w:tc>
        <w:tc>
          <w:tcPr>
            <w:tcW w:w="1025"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172,78</w:t>
            </w:r>
          </w:p>
        </w:tc>
        <w:tc>
          <w:tcPr>
            <w:tcW w:w="951"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beton</w:t>
            </w:r>
          </w:p>
        </w:tc>
        <w:tc>
          <w:tcPr>
            <w:tcW w:w="102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0,50 / 8,70</w:t>
            </w:r>
          </w:p>
        </w:tc>
        <w:tc>
          <w:tcPr>
            <w:tcW w:w="907"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w:t>
            </w:r>
          </w:p>
        </w:tc>
        <w:tc>
          <w:tcPr>
            <w:tcW w:w="1220"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rPr>
                <w:sz w:val="16"/>
                <w:szCs w:val="16"/>
                <w:lang w:val="en-US"/>
              </w:rPr>
            </w:pPr>
            <w:r w:rsidRPr="008E618F">
              <w:rPr>
                <w:sz w:val="16"/>
                <w:szCs w:val="16"/>
                <w:lang w:val="en-US"/>
              </w:rPr>
              <w:t>E20° 20'</w:t>
            </w:r>
            <w:r>
              <w:rPr>
                <w:sz w:val="16"/>
                <w:szCs w:val="16"/>
                <w:lang w:val="en-US"/>
              </w:rPr>
              <w:t xml:space="preserve"> </w:t>
            </w:r>
            <w:r w:rsidRPr="008E618F">
              <w:rPr>
                <w:sz w:val="16"/>
                <w:szCs w:val="16"/>
                <w:lang w:val="en-US"/>
              </w:rPr>
              <w:t>01.</w:t>
            </w:r>
            <w:r>
              <w:rPr>
                <w:sz w:val="16"/>
                <w:szCs w:val="16"/>
                <w:lang w:val="en-US"/>
              </w:rPr>
              <w:t>62</w:t>
            </w:r>
            <w:r w:rsidRPr="008E618F">
              <w:rPr>
                <w:sz w:val="16"/>
                <w:szCs w:val="16"/>
                <w:lang w:val="en-US"/>
              </w:rPr>
              <w:t xml:space="preserve">" </w:t>
            </w:r>
            <w:r>
              <w:rPr>
                <w:sz w:val="16"/>
                <w:szCs w:val="16"/>
                <w:lang w:val="en-US"/>
              </w:rPr>
              <w:t>N51° 26</w:t>
            </w:r>
            <w:r w:rsidRPr="008E618F">
              <w:rPr>
                <w:sz w:val="16"/>
                <w:szCs w:val="16"/>
                <w:lang w:val="en-US"/>
              </w:rPr>
              <w:t>'</w:t>
            </w:r>
            <w:r>
              <w:rPr>
                <w:sz w:val="16"/>
                <w:szCs w:val="16"/>
                <w:lang w:val="en-US"/>
              </w:rPr>
              <w:t xml:space="preserve"> 42.89</w:t>
            </w:r>
            <w:r w:rsidRPr="008E618F">
              <w:rPr>
                <w:sz w:val="16"/>
                <w:szCs w:val="16"/>
                <w:lang w:val="en-US"/>
              </w:rPr>
              <w:t>"</w:t>
            </w:r>
          </w:p>
        </w:tc>
        <w:tc>
          <w:tcPr>
            <w:tcW w:w="131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rPr>
                <w:lang w:val="en-US"/>
              </w:rPr>
            </w:pPr>
            <w:r w:rsidRPr="008E618F">
              <w:rPr>
                <w:sz w:val="16"/>
                <w:szCs w:val="16"/>
                <w:lang w:val="en-US"/>
              </w:rPr>
              <w:t>E20° 20'</w:t>
            </w:r>
            <w:r>
              <w:rPr>
                <w:sz w:val="16"/>
                <w:szCs w:val="16"/>
                <w:lang w:val="en-US"/>
              </w:rPr>
              <w:t xml:space="preserve"> </w:t>
            </w:r>
            <w:r w:rsidRPr="008E618F">
              <w:rPr>
                <w:sz w:val="16"/>
                <w:szCs w:val="16"/>
                <w:lang w:val="en-US"/>
              </w:rPr>
              <w:t>01.</w:t>
            </w:r>
            <w:r>
              <w:rPr>
                <w:sz w:val="16"/>
                <w:szCs w:val="16"/>
                <w:lang w:val="en-US"/>
              </w:rPr>
              <w:t>35</w:t>
            </w:r>
            <w:r w:rsidRPr="008E618F">
              <w:rPr>
                <w:sz w:val="16"/>
                <w:szCs w:val="16"/>
                <w:lang w:val="en-US"/>
              </w:rPr>
              <w:t xml:space="preserve">" </w:t>
            </w:r>
            <w:r>
              <w:rPr>
                <w:sz w:val="16"/>
                <w:szCs w:val="16"/>
                <w:lang w:val="en-US"/>
              </w:rPr>
              <w:t>N51° 26</w:t>
            </w:r>
            <w:r w:rsidRPr="008E618F">
              <w:rPr>
                <w:sz w:val="16"/>
                <w:szCs w:val="16"/>
                <w:lang w:val="en-US"/>
              </w:rPr>
              <w:t>'</w:t>
            </w:r>
            <w:r>
              <w:rPr>
                <w:sz w:val="16"/>
                <w:szCs w:val="16"/>
                <w:lang w:val="en-US"/>
              </w:rPr>
              <w:t xml:space="preserve"> 43.13</w:t>
            </w:r>
            <w:r w:rsidRPr="008E618F">
              <w:rPr>
                <w:sz w:val="16"/>
                <w:szCs w:val="16"/>
                <w:lang w:val="en-US"/>
              </w:rPr>
              <w:t>"</w:t>
            </w:r>
          </w:p>
        </w:tc>
      </w:tr>
      <w:tr w:rsidR="004A065F" w:rsidRPr="008E618F">
        <w:trPr>
          <w:trHeight w:val="285"/>
          <w:jc w:val="center"/>
        </w:trPr>
        <w:tc>
          <w:tcPr>
            <w:tcW w:w="461" w:type="dxa"/>
            <w:tcBorders>
              <w:top w:val="nil"/>
              <w:left w:val="single" w:sz="4" w:space="0" w:color="auto"/>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t>2</w:t>
            </w:r>
          </w:p>
        </w:tc>
        <w:tc>
          <w:tcPr>
            <w:tcW w:w="94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t>0+661,25</w:t>
            </w:r>
          </w:p>
        </w:tc>
        <w:tc>
          <w:tcPr>
            <w:tcW w:w="842"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t>400</w:t>
            </w:r>
          </w:p>
        </w:tc>
        <w:tc>
          <w:tcPr>
            <w:tcW w:w="69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t>171,08</w:t>
            </w:r>
          </w:p>
        </w:tc>
        <w:tc>
          <w:tcPr>
            <w:tcW w:w="1025"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t>171,03</w:t>
            </w:r>
          </w:p>
        </w:tc>
        <w:tc>
          <w:tcPr>
            <w:tcW w:w="951"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rPr>
                <w:lang w:val="en-US"/>
              </w:rPr>
            </w:pPr>
            <w:r w:rsidRPr="008E618F">
              <w:rPr>
                <w:lang w:val="en-US"/>
              </w:rPr>
              <w:t>beton</w:t>
            </w:r>
          </w:p>
        </w:tc>
        <w:tc>
          <w:tcPr>
            <w:tcW w:w="102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rPr>
                <w:lang w:val="en-US"/>
              </w:rPr>
            </w:pPr>
            <w:r w:rsidRPr="008E618F">
              <w:rPr>
                <w:lang w:val="en-US"/>
              </w:rPr>
              <w:t xml:space="preserve">0,50 / </w:t>
            </w:r>
            <w:r w:rsidRPr="008E618F">
              <w:rPr>
                <w:lang w:val="en-US"/>
              </w:rPr>
              <w:lastRenderedPageBreak/>
              <w:t>10,85</w:t>
            </w:r>
          </w:p>
        </w:tc>
        <w:tc>
          <w:tcPr>
            <w:tcW w:w="907"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rPr>
                <w:lang w:val="en-US"/>
              </w:rPr>
            </w:pPr>
            <w:r w:rsidRPr="008E618F">
              <w:rPr>
                <w:lang w:val="en-US"/>
              </w:rPr>
              <w:lastRenderedPageBreak/>
              <w:t>-</w:t>
            </w:r>
          </w:p>
        </w:tc>
        <w:tc>
          <w:tcPr>
            <w:tcW w:w="1220"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rPr>
                <w:lang w:val="en-US"/>
              </w:rPr>
            </w:pPr>
            <w:r w:rsidRPr="008E618F">
              <w:rPr>
                <w:sz w:val="16"/>
                <w:szCs w:val="16"/>
                <w:lang w:val="en-US"/>
              </w:rPr>
              <w:t>E20° 20'</w:t>
            </w:r>
            <w:r>
              <w:rPr>
                <w:sz w:val="16"/>
                <w:szCs w:val="16"/>
                <w:lang w:val="en-US"/>
              </w:rPr>
              <w:t xml:space="preserve"> 10</w:t>
            </w:r>
            <w:r w:rsidRPr="008E618F">
              <w:rPr>
                <w:sz w:val="16"/>
                <w:szCs w:val="16"/>
                <w:lang w:val="en-US"/>
              </w:rPr>
              <w:t>.</w:t>
            </w:r>
            <w:r>
              <w:rPr>
                <w:sz w:val="16"/>
                <w:szCs w:val="16"/>
                <w:lang w:val="en-US"/>
              </w:rPr>
              <w:t>90</w:t>
            </w:r>
            <w:r w:rsidRPr="008E618F">
              <w:rPr>
                <w:sz w:val="16"/>
                <w:szCs w:val="16"/>
                <w:lang w:val="en-US"/>
              </w:rPr>
              <w:t xml:space="preserve">" </w:t>
            </w:r>
            <w:r>
              <w:rPr>
                <w:sz w:val="16"/>
                <w:szCs w:val="16"/>
                <w:lang w:val="en-US"/>
              </w:rPr>
              <w:t>N51° 26</w:t>
            </w:r>
            <w:r w:rsidRPr="008E618F">
              <w:rPr>
                <w:sz w:val="16"/>
                <w:szCs w:val="16"/>
                <w:lang w:val="en-US"/>
              </w:rPr>
              <w:t>'</w:t>
            </w:r>
            <w:r>
              <w:rPr>
                <w:sz w:val="16"/>
                <w:szCs w:val="16"/>
                <w:lang w:val="en-US"/>
              </w:rPr>
              <w:t xml:space="preserve"> 47.43</w:t>
            </w:r>
            <w:r w:rsidRPr="008E618F">
              <w:rPr>
                <w:sz w:val="16"/>
                <w:szCs w:val="16"/>
                <w:lang w:val="en-US"/>
              </w:rPr>
              <w:t>"</w:t>
            </w:r>
          </w:p>
        </w:tc>
        <w:tc>
          <w:tcPr>
            <w:tcW w:w="131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rPr>
                <w:lang w:val="en-US"/>
              </w:rPr>
            </w:pPr>
            <w:r w:rsidRPr="008E618F">
              <w:rPr>
                <w:sz w:val="16"/>
                <w:szCs w:val="16"/>
                <w:lang w:val="en-US"/>
              </w:rPr>
              <w:t>E20° 20'</w:t>
            </w:r>
            <w:r>
              <w:rPr>
                <w:sz w:val="16"/>
                <w:szCs w:val="16"/>
                <w:lang w:val="en-US"/>
              </w:rPr>
              <w:t xml:space="preserve"> 11</w:t>
            </w:r>
            <w:r w:rsidRPr="008E618F">
              <w:rPr>
                <w:sz w:val="16"/>
                <w:szCs w:val="16"/>
                <w:lang w:val="en-US"/>
              </w:rPr>
              <w:t>.</w:t>
            </w:r>
            <w:r>
              <w:rPr>
                <w:sz w:val="16"/>
                <w:szCs w:val="16"/>
                <w:lang w:val="en-US"/>
              </w:rPr>
              <w:t>18</w:t>
            </w:r>
            <w:r w:rsidRPr="008E618F">
              <w:rPr>
                <w:sz w:val="16"/>
                <w:szCs w:val="16"/>
                <w:lang w:val="en-US"/>
              </w:rPr>
              <w:t xml:space="preserve">" </w:t>
            </w:r>
            <w:r>
              <w:rPr>
                <w:sz w:val="16"/>
                <w:szCs w:val="16"/>
                <w:lang w:val="en-US"/>
              </w:rPr>
              <w:t>N51° 26</w:t>
            </w:r>
            <w:r w:rsidRPr="008E618F">
              <w:rPr>
                <w:sz w:val="16"/>
                <w:szCs w:val="16"/>
                <w:lang w:val="en-US"/>
              </w:rPr>
              <w:t>'</w:t>
            </w:r>
            <w:r>
              <w:rPr>
                <w:sz w:val="16"/>
                <w:szCs w:val="16"/>
                <w:lang w:val="en-US"/>
              </w:rPr>
              <w:t xml:space="preserve"> 47.17</w:t>
            </w:r>
            <w:r w:rsidRPr="008E618F">
              <w:rPr>
                <w:sz w:val="16"/>
                <w:szCs w:val="16"/>
                <w:lang w:val="en-US"/>
              </w:rPr>
              <w:t>"</w:t>
            </w:r>
          </w:p>
        </w:tc>
      </w:tr>
      <w:tr w:rsidR="004A065F" w:rsidRPr="008E618F">
        <w:trPr>
          <w:trHeight w:val="285"/>
          <w:jc w:val="center"/>
        </w:trPr>
        <w:tc>
          <w:tcPr>
            <w:tcW w:w="461" w:type="dxa"/>
            <w:tcBorders>
              <w:top w:val="nil"/>
              <w:left w:val="single" w:sz="4" w:space="0" w:color="auto"/>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lastRenderedPageBreak/>
              <w:t>3</w:t>
            </w:r>
          </w:p>
        </w:tc>
        <w:tc>
          <w:tcPr>
            <w:tcW w:w="94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t>1+376,00</w:t>
            </w:r>
          </w:p>
        </w:tc>
        <w:tc>
          <w:tcPr>
            <w:tcW w:w="842"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t>3x1000</w:t>
            </w:r>
          </w:p>
        </w:tc>
        <w:tc>
          <w:tcPr>
            <w:tcW w:w="69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t>168,87</w:t>
            </w:r>
          </w:p>
        </w:tc>
        <w:tc>
          <w:tcPr>
            <w:tcW w:w="1025"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rPr>
                <w:lang w:val="en-US"/>
              </w:rPr>
            </w:pPr>
            <w:r w:rsidRPr="008E618F">
              <w:rPr>
                <w:lang w:val="en-US"/>
              </w:rPr>
              <w:t>168,82</w:t>
            </w:r>
          </w:p>
        </w:tc>
        <w:tc>
          <w:tcPr>
            <w:tcW w:w="951"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rPr>
                <w:lang w:val="en-US"/>
              </w:rPr>
            </w:pPr>
            <w:r w:rsidRPr="008E618F">
              <w:rPr>
                <w:lang w:val="en-US"/>
              </w:rPr>
              <w:t>beton</w:t>
            </w:r>
          </w:p>
        </w:tc>
        <w:tc>
          <w:tcPr>
            <w:tcW w:w="102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rPr>
                <w:lang w:val="en-US"/>
              </w:rPr>
              <w:t xml:space="preserve">0,50 </w:t>
            </w:r>
            <w:r w:rsidRPr="008E618F">
              <w:t>/ 10,0</w:t>
            </w:r>
          </w:p>
        </w:tc>
        <w:tc>
          <w:tcPr>
            <w:tcW w:w="907"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Zrzut wód</w:t>
            </w:r>
          </w:p>
          <w:p w:rsidR="004A065F" w:rsidRPr="008E618F" w:rsidRDefault="004A065F" w:rsidP="008D0DB2">
            <w:pPr>
              <w:jc w:val="center"/>
            </w:pPr>
            <w:r w:rsidRPr="008E618F">
              <w:t>RÓW A</w:t>
            </w:r>
          </w:p>
        </w:tc>
        <w:tc>
          <w:tcPr>
            <w:tcW w:w="1220"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rPr>
                <w:sz w:val="16"/>
                <w:szCs w:val="16"/>
                <w:lang w:val="en-US"/>
              </w:rPr>
              <w:t>E20° 20'</w:t>
            </w:r>
            <w:r>
              <w:rPr>
                <w:sz w:val="16"/>
                <w:szCs w:val="16"/>
                <w:lang w:val="en-US"/>
              </w:rPr>
              <w:t xml:space="preserve"> 41</w:t>
            </w:r>
            <w:r w:rsidRPr="008E618F">
              <w:rPr>
                <w:sz w:val="16"/>
                <w:szCs w:val="16"/>
                <w:lang w:val="en-US"/>
              </w:rPr>
              <w:t>.</w:t>
            </w:r>
            <w:r>
              <w:rPr>
                <w:sz w:val="16"/>
                <w:szCs w:val="16"/>
                <w:lang w:val="en-US"/>
              </w:rPr>
              <w:t>47</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00.47</w:t>
            </w:r>
            <w:r w:rsidRPr="008E618F">
              <w:rPr>
                <w:sz w:val="16"/>
                <w:szCs w:val="16"/>
                <w:lang w:val="en-US"/>
              </w:rPr>
              <w:t>"</w:t>
            </w:r>
          </w:p>
        </w:tc>
        <w:tc>
          <w:tcPr>
            <w:tcW w:w="131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rPr>
                <w:sz w:val="16"/>
                <w:szCs w:val="16"/>
                <w:lang w:val="en-US"/>
              </w:rPr>
              <w:t>E20° 20'</w:t>
            </w:r>
            <w:r>
              <w:rPr>
                <w:sz w:val="16"/>
                <w:szCs w:val="16"/>
                <w:lang w:val="en-US"/>
              </w:rPr>
              <w:t xml:space="preserve"> 41</w:t>
            </w:r>
            <w:r w:rsidRPr="008E618F">
              <w:rPr>
                <w:sz w:val="16"/>
                <w:szCs w:val="16"/>
                <w:lang w:val="en-US"/>
              </w:rPr>
              <w:t>.</w:t>
            </w:r>
            <w:r>
              <w:rPr>
                <w:sz w:val="16"/>
                <w:szCs w:val="16"/>
                <w:lang w:val="en-US"/>
              </w:rPr>
              <w:t>18</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00.74</w:t>
            </w:r>
            <w:r w:rsidRPr="008E618F">
              <w:rPr>
                <w:sz w:val="16"/>
                <w:szCs w:val="16"/>
                <w:lang w:val="en-US"/>
              </w:rPr>
              <w:t>"</w:t>
            </w:r>
          </w:p>
        </w:tc>
      </w:tr>
      <w:tr w:rsidR="004A065F" w:rsidRPr="008E618F">
        <w:trPr>
          <w:trHeight w:val="285"/>
          <w:jc w:val="center"/>
        </w:trPr>
        <w:tc>
          <w:tcPr>
            <w:tcW w:w="461" w:type="dxa"/>
            <w:tcBorders>
              <w:top w:val="nil"/>
              <w:left w:val="single" w:sz="4" w:space="0" w:color="auto"/>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4</w:t>
            </w:r>
          </w:p>
        </w:tc>
        <w:tc>
          <w:tcPr>
            <w:tcW w:w="94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2+130,60</w:t>
            </w:r>
          </w:p>
        </w:tc>
        <w:tc>
          <w:tcPr>
            <w:tcW w:w="842"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1000</w:t>
            </w:r>
          </w:p>
        </w:tc>
        <w:tc>
          <w:tcPr>
            <w:tcW w:w="69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169,18</w:t>
            </w:r>
          </w:p>
        </w:tc>
        <w:tc>
          <w:tcPr>
            <w:tcW w:w="1025"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169,12</w:t>
            </w:r>
          </w:p>
        </w:tc>
        <w:tc>
          <w:tcPr>
            <w:tcW w:w="951"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beton</w:t>
            </w:r>
          </w:p>
        </w:tc>
        <w:tc>
          <w:tcPr>
            <w:tcW w:w="102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0,50 / 10,0</w:t>
            </w:r>
          </w:p>
        </w:tc>
        <w:tc>
          <w:tcPr>
            <w:tcW w:w="907"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Zrzut wód</w:t>
            </w:r>
          </w:p>
          <w:p w:rsidR="004A065F" w:rsidRPr="008E618F" w:rsidRDefault="004A065F" w:rsidP="008D0DB2">
            <w:pPr>
              <w:jc w:val="center"/>
            </w:pPr>
            <w:r w:rsidRPr="008E618F">
              <w:t>RÓW B</w:t>
            </w:r>
          </w:p>
        </w:tc>
        <w:tc>
          <w:tcPr>
            <w:tcW w:w="1220"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rPr>
                <w:sz w:val="16"/>
                <w:szCs w:val="16"/>
                <w:lang w:val="en-US"/>
              </w:rPr>
              <w:t xml:space="preserve">E20° </w:t>
            </w:r>
            <w:r>
              <w:rPr>
                <w:sz w:val="16"/>
                <w:szCs w:val="16"/>
                <w:lang w:val="en-US"/>
              </w:rPr>
              <w:t>21</w:t>
            </w:r>
            <w:r w:rsidRPr="008E618F">
              <w:rPr>
                <w:sz w:val="16"/>
                <w:szCs w:val="16"/>
                <w:lang w:val="en-US"/>
              </w:rPr>
              <w:t>'</w:t>
            </w:r>
            <w:r>
              <w:rPr>
                <w:sz w:val="16"/>
                <w:szCs w:val="16"/>
                <w:lang w:val="en-US"/>
              </w:rPr>
              <w:t xml:space="preserve"> 16</w:t>
            </w:r>
            <w:r w:rsidRPr="008E618F">
              <w:rPr>
                <w:sz w:val="16"/>
                <w:szCs w:val="16"/>
                <w:lang w:val="en-US"/>
              </w:rPr>
              <w:t>.</w:t>
            </w:r>
            <w:r>
              <w:rPr>
                <w:sz w:val="16"/>
                <w:szCs w:val="16"/>
                <w:lang w:val="en-US"/>
              </w:rPr>
              <w:t>89</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09.90</w:t>
            </w:r>
            <w:r w:rsidRPr="008E618F">
              <w:rPr>
                <w:sz w:val="16"/>
                <w:szCs w:val="16"/>
                <w:lang w:val="en-US"/>
              </w:rPr>
              <w:t>"</w:t>
            </w:r>
          </w:p>
        </w:tc>
        <w:tc>
          <w:tcPr>
            <w:tcW w:w="131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rPr>
                <w:sz w:val="16"/>
                <w:szCs w:val="16"/>
                <w:lang w:val="en-US"/>
              </w:rPr>
              <w:t>E20° 2</w:t>
            </w:r>
            <w:r>
              <w:rPr>
                <w:sz w:val="16"/>
                <w:szCs w:val="16"/>
                <w:lang w:val="en-US"/>
              </w:rPr>
              <w:t>1</w:t>
            </w:r>
            <w:r w:rsidRPr="008E618F">
              <w:rPr>
                <w:sz w:val="16"/>
                <w:szCs w:val="16"/>
                <w:lang w:val="en-US"/>
              </w:rPr>
              <w:t>'</w:t>
            </w:r>
            <w:r>
              <w:rPr>
                <w:sz w:val="16"/>
                <w:szCs w:val="16"/>
                <w:lang w:val="en-US"/>
              </w:rPr>
              <w:t xml:space="preserve"> 16</w:t>
            </w:r>
            <w:r w:rsidRPr="008E618F">
              <w:rPr>
                <w:sz w:val="16"/>
                <w:szCs w:val="16"/>
                <w:lang w:val="en-US"/>
              </w:rPr>
              <w:t>.</w:t>
            </w:r>
            <w:r>
              <w:rPr>
                <w:sz w:val="16"/>
                <w:szCs w:val="16"/>
                <w:lang w:val="en-US"/>
              </w:rPr>
              <w:t>84</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10.24</w:t>
            </w:r>
            <w:r w:rsidRPr="008E618F">
              <w:rPr>
                <w:sz w:val="16"/>
                <w:szCs w:val="16"/>
                <w:lang w:val="en-US"/>
              </w:rPr>
              <w:t>"</w:t>
            </w:r>
          </w:p>
        </w:tc>
      </w:tr>
      <w:tr w:rsidR="004A065F" w:rsidRPr="008E618F">
        <w:trPr>
          <w:trHeight w:val="285"/>
          <w:jc w:val="center"/>
        </w:trPr>
        <w:tc>
          <w:tcPr>
            <w:tcW w:w="461" w:type="dxa"/>
            <w:tcBorders>
              <w:top w:val="nil"/>
              <w:left w:val="single" w:sz="4" w:space="0" w:color="auto"/>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5</w:t>
            </w:r>
          </w:p>
        </w:tc>
        <w:tc>
          <w:tcPr>
            <w:tcW w:w="94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2+958,80</w:t>
            </w:r>
          </w:p>
        </w:tc>
        <w:tc>
          <w:tcPr>
            <w:tcW w:w="842"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1000</w:t>
            </w:r>
          </w:p>
        </w:tc>
        <w:tc>
          <w:tcPr>
            <w:tcW w:w="69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167,26</w:t>
            </w:r>
          </w:p>
        </w:tc>
        <w:tc>
          <w:tcPr>
            <w:tcW w:w="1025"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167,20</w:t>
            </w:r>
          </w:p>
        </w:tc>
        <w:tc>
          <w:tcPr>
            <w:tcW w:w="951"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beton</w:t>
            </w:r>
          </w:p>
        </w:tc>
        <w:tc>
          <w:tcPr>
            <w:tcW w:w="102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0,50 / 12,50</w:t>
            </w:r>
          </w:p>
        </w:tc>
        <w:tc>
          <w:tcPr>
            <w:tcW w:w="907"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Zrzut wód</w:t>
            </w:r>
          </w:p>
          <w:p w:rsidR="004A065F" w:rsidRPr="008E618F" w:rsidRDefault="004A065F" w:rsidP="008D0DB2">
            <w:pPr>
              <w:jc w:val="center"/>
            </w:pPr>
            <w:r w:rsidRPr="008E618F">
              <w:t>RÓW C</w:t>
            </w:r>
          </w:p>
        </w:tc>
        <w:tc>
          <w:tcPr>
            <w:tcW w:w="1220"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rPr>
                <w:sz w:val="16"/>
                <w:szCs w:val="16"/>
                <w:lang w:val="en-US"/>
              </w:rPr>
              <w:t>E20° 2</w:t>
            </w:r>
            <w:r>
              <w:rPr>
                <w:sz w:val="16"/>
                <w:szCs w:val="16"/>
                <w:lang w:val="en-US"/>
              </w:rPr>
              <w:t>1</w:t>
            </w:r>
            <w:r w:rsidRPr="008E618F">
              <w:rPr>
                <w:sz w:val="16"/>
                <w:szCs w:val="16"/>
                <w:lang w:val="en-US"/>
              </w:rPr>
              <w:t>'</w:t>
            </w:r>
            <w:r>
              <w:rPr>
                <w:sz w:val="16"/>
                <w:szCs w:val="16"/>
                <w:lang w:val="en-US"/>
              </w:rPr>
              <w:t xml:space="preserve"> 40</w:t>
            </w:r>
            <w:r w:rsidRPr="008E618F">
              <w:rPr>
                <w:sz w:val="16"/>
                <w:szCs w:val="16"/>
                <w:lang w:val="en-US"/>
              </w:rPr>
              <w:t>.</w:t>
            </w:r>
            <w:r>
              <w:rPr>
                <w:sz w:val="16"/>
                <w:szCs w:val="16"/>
                <w:lang w:val="en-US"/>
              </w:rPr>
              <w:t>73</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30.98</w:t>
            </w:r>
            <w:r w:rsidRPr="008E618F">
              <w:rPr>
                <w:sz w:val="16"/>
                <w:szCs w:val="16"/>
                <w:lang w:val="en-US"/>
              </w:rPr>
              <w:t>"</w:t>
            </w:r>
          </w:p>
        </w:tc>
        <w:tc>
          <w:tcPr>
            <w:tcW w:w="131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rPr>
                <w:sz w:val="16"/>
                <w:szCs w:val="16"/>
                <w:lang w:val="en-US"/>
              </w:rPr>
              <w:t>E20° 2</w:t>
            </w:r>
            <w:r>
              <w:rPr>
                <w:sz w:val="16"/>
                <w:szCs w:val="16"/>
                <w:lang w:val="en-US"/>
              </w:rPr>
              <w:t>1</w:t>
            </w:r>
            <w:r w:rsidRPr="008E618F">
              <w:rPr>
                <w:sz w:val="16"/>
                <w:szCs w:val="16"/>
                <w:lang w:val="en-US"/>
              </w:rPr>
              <w:t>'</w:t>
            </w:r>
            <w:r>
              <w:rPr>
                <w:sz w:val="16"/>
                <w:szCs w:val="16"/>
                <w:lang w:val="en-US"/>
              </w:rPr>
              <w:t xml:space="preserve"> 40</w:t>
            </w:r>
            <w:r w:rsidRPr="008E618F">
              <w:rPr>
                <w:sz w:val="16"/>
                <w:szCs w:val="16"/>
                <w:lang w:val="en-US"/>
              </w:rPr>
              <w:t>.</w:t>
            </w:r>
            <w:r>
              <w:rPr>
                <w:sz w:val="16"/>
                <w:szCs w:val="16"/>
                <w:lang w:val="en-US"/>
              </w:rPr>
              <w:t>07</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31.05</w:t>
            </w:r>
            <w:r w:rsidRPr="008E618F">
              <w:rPr>
                <w:sz w:val="16"/>
                <w:szCs w:val="16"/>
                <w:lang w:val="en-US"/>
              </w:rPr>
              <w:t>"</w:t>
            </w:r>
          </w:p>
        </w:tc>
      </w:tr>
      <w:tr w:rsidR="004A065F" w:rsidRPr="008E618F">
        <w:trPr>
          <w:trHeight w:val="285"/>
          <w:jc w:val="center"/>
        </w:trPr>
        <w:tc>
          <w:tcPr>
            <w:tcW w:w="461" w:type="dxa"/>
            <w:tcBorders>
              <w:top w:val="nil"/>
              <w:left w:val="single" w:sz="4" w:space="0" w:color="auto"/>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6</w:t>
            </w:r>
          </w:p>
        </w:tc>
        <w:tc>
          <w:tcPr>
            <w:tcW w:w="94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3+075,80</w:t>
            </w:r>
          </w:p>
        </w:tc>
        <w:tc>
          <w:tcPr>
            <w:tcW w:w="842"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1000</w:t>
            </w:r>
          </w:p>
        </w:tc>
        <w:tc>
          <w:tcPr>
            <w:tcW w:w="69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166,92</w:t>
            </w:r>
          </w:p>
        </w:tc>
        <w:tc>
          <w:tcPr>
            <w:tcW w:w="1025"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166,86</w:t>
            </w:r>
            <w:r>
              <w:rPr>
                <w:sz w:val="16"/>
                <w:szCs w:val="16"/>
              </w:rPr>
              <w:t xml:space="preserve">(rz. wylotu do rowu </w:t>
            </w:r>
            <w:r w:rsidRPr="00AC0F29">
              <w:rPr>
                <w:sz w:val="16"/>
                <w:szCs w:val="16"/>
              </w:rPr>
              <w:t xml:space="preserve">krytego </w:t>
            </w:r>
            <w:smartTag w:uri="urn:schemas-microsoft-com:office:smarttags" w:element="metricconverter">
              <w:smartTagPr>
                <w:attr w:name="ProductID" w:val="1000 mm"/>
              </w:smartTagPr>
              <w:r w:rsidRPr="00AC0F29">
                <w:rPr>
                  <w:sz w:val="16"/>
                  <w:szCs w:val="16"/>
                </w:rPr>
                <w:t>1000 mm</w:t>
              </w:r>
            </w:smartTag>
            <w:r w:rsidRPr="00AC0F29">
              <w:rPr>
                <w:sz w:val="16"/>
                <w:szCs w:val="16"/>
              </w:rPr>
              <w:t>)</w:t>
            </w:r>
          </w:p>
        </w:tc>
        <w:tc>
          <w:tcPr>
            <w:tcW w:w="951"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beton</w:t>
            </w:r>
          </w:p>
        </w:tc>
        <w:tc>
          <w:tcPr>
            <w:tcW w:w="102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0,50/12,60</w:t>
            </w:r>
          </w:p>
        </w:tc>
        <w:tc>
          <w:tcPr>
            <w:tcW w:w="907"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Zrzut wód</w:t>
            </w:r>
          </w:p>
          <w:p w:rsidR="004A065F" w:rsidRPr="008E618F" w:rsidRDefault="004A065F" w:rsidP="008D0DB2">
            <w:pPr>
              <w:jc w:val="center"/>
            </w:pPr>
            <w:r w:rsidRPr="008E618F">
              <w:t>RÓW C</w:t>
            </w:r>
          </w:p>
        </w:tc>
        <w:tc>
          <w:tcPr>
            <w:tcW w:w="1220"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AC0F29">
              <w:rPr>
                <w:sz w:val="16"/>
                <w:szCs w:val="16"/>
              </w:rPr>
              <w:t>E20° 21' 45.97" N51° 27' 31.94"</w:t>
            </w:r>
          </w:p>
        </w:tc>
        <w:tc>
          <w:tcPr>
            <w:tcW w:w="131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AC0F29">
              <w:rPr>
                <w:sz w:val="16"/>
                <w:szCs w:val="16"/>
              </w:rPr>
              <w:t>E20° 21' 45.87" N51° 27' 32.28"</w:t>
            </w:r>
          </w:p>
        </w:tc>
      </w:tr>
      <w:tr w:rsidR="004A065F" w:rsidRPr="008E618F">
        <w:trPr>
          <w:trHeight w:val="285"/>
          <w:jc w:val="center"/>
        </w:trPr>
        <w:tc>
          <w:tcPr>
            <w:tcW w:w="461" w:type="dxa"/>
            <w:tcBorders>
              <w:top w:val="nil"/>
              <w:left w:val="single" w:sz="4" w:space="0" w:color="auto"/>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7</w:t>
            </w:r>
          </w:p>
        </w:tc>
        <w:tc>
          <w:tcPr>
            <w:tcW w:w="94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3+797,50</w:t>
            </w:r>
          </w:p>
        </w:tc>
        <w:tc>
          <w:tcPr>
            <w:tcW w:w="842"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1000</w:t>
            </w:r>
          </w:p>
        </w:tc>
        <w:tc>
          <w:tcPr>
            <w:tcW w:w="690"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166,96</w:t>
            </w:r>
          </w:p>
        </w:tc>
        <w:tc>
          <w:tcPr>
            <w:tcW w:w="1025" w:type="dxa"/>
            <w:tcBorders>
              <w:top w:val="nil"/>
              <w:left w:val="nil"/>
              <w:bottom w:val="single" w:sz="4" w:space="0" w:color="auto"/>
              <w:right w:val="single" w:sz="4" w:space="0" w:color="auto"/>
            </w:tcBorders>
            <w:shd w:val="clear" w:color="000000" w:fill="FFFFFF"/>
            <w:noWrap/>
            <w:vAlign w:val="center"/>
          </w:tcPr>
          <w:p w:rsidR="004A065F" w:rsidRPr="008E618F" w:rsidRDefault="004A065F" w:rsidP="008D0DB2">
            <w:pPr>
              <w:jc w:val="center"/>
            </w:pPr>
            <w:r w:rsidRPr="008E618F">
              <w:t>166,91</w:t>
            </w:r>
          </w:p>
        </w:tc>
        <w:tc>
          <w:tcPr>
            <w:tcW w:w="951"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beton</w:t>
            </w:r>
          </w:p>
        </w:tc>
        <w:tc>
          <w:tcPr>
            <w:tcW w:w="102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0,50 / 8,60</w:t>
            </w:r>
          </w:p>
        </w:tc>
        <w:tc>
          <w:tcPr>
            <w:tcW w:w="907"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t>Zrzut wód</w:t>
            </w:r>
          </w:p>
          <w:p w:rsidR="004A065F" w:rsidRPr="008E618F" w:rsidRDefault="004A065F" w:rsidP="008D0DB2">
            <w:pPr>
              <w:jc w:val="center"/>
            </w:pPr>
            <w:r w:rsidRPr="008E618F">
              <w:t>RÓW D</w:t>
            </w:r>
          </w:p>
          <w:p w:rsidR="004A065F" w:rsidRPr="008E618F" w:rsidRDefault="004A065F" w:rsidP="008D0DB2">
            <w:pPr>
              <w:jc w:val="center"/>
            </w:pPr>
          </w:p>
        </w:tc>
        <w:tc>
          <w:tcPr>
            <w:tcW w:w="1220"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rPr>
                <w:sz w:val="16"/>
                <w:szCs w:val="16"/>
                <w:lang w:val="en-US"/>
              </w:rPr>
              <w:t>E20° 2</w:t>
            </w:r>
            <w:r>
              <w:rPr>
                <w:sz w:val="16"/>
                <w:szCs w:val="16"/>
                <w:lang w:val="en-US"/>
              </w:rPr>
              <w:t>2</w:t>
            </w:r>
            <w:r w:rsidRPr="008E618F">
              <w:rPr>
                <w:sz w:val="16"/>
                <w:szCs w:val="16"/>
                <w:lang w:val="en-US"/>
              </w:rPr>
              <w:t>'</w:t>
            </w:r>
            <w:r>
              <w:rPr>
                <w:sz w:val="16"/>
                <w:szCs w:val="16"/>
                <w:lang w:val="en-US"/>
              </w:rPr>
              <w:t xml:space="preserve"> 19</w:t>
            </w:r>
            <w:r w:rsidRPr="008E618F">
              <w:rPr>
                <w:sz w:val="16"/>
                <w:szCs w:val="16"/>
                <w:lang w:val="en-US"/>
              </w:rPr>
              <w:t>.</w:t>
            </w:r>
            <w:r>
              <w:rPr>
                <w:sz w:val="16"/>
                <w:szCs w:val="16"/>
                <w:lang w:val="en-US"/>
              </w:rPr>
              <w:t>71</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40.73</w:t>
            </w:r>
            <w:r w:rsidRPr="008E618F">
              <w:rPr>
                <w:sz w:val="16"/>
                <w:szCs w:val="16"/>
                <w:lang w:val="en-US"/>
              </w:rPr>
              <w:t>"</w:t>
            </w:r>
          </w:p>
        </w:tc>
        <w:tc>
          <w:tcPr>
            <w:tcW w:w="1319" w:type="dxa"/>
            <w:tcBorders>
              <w:top w:val="nil"/>
              <w:left w:val="nil"/>
              <w:bottom w:val="single" w:sz="4" w:space="0" w:color="auto"/>
              <w:right w:val="single" w:sz="4" w:space="0" w:color="auto"/>
            </w:tcBorders>
            <w:shd w:val="clear" w:color="000000" w:fill="FFFFFF"/>
            <w:vAlign w:val="center"/>
          </w:tcPr>
          <w:p w:rsidR="004A065F" w:rsidRPr="008E618F" w:rsidRDefault="004A065F" w:rsidP="008D0DB2">
            <w:pPr>
              <w:jc w:val="center"/>
            </w:pPr>
            <w:r w:rsidRPr="008E618F">
              <w:rPr>
                <w:sz w:val="16"/>
                <w:szCs w:val="16"/>
                <w:lang w:val="en-US"/>
              </w:rPr>
              <w:t>E20° 2</w:t>
            </w:r>
            <w:r>
              <w:rPr>
                <w:sz w:val="16"/>
                <w:szCs w:val="16"/>
                <w:lang w:val="en-US"/>
              </w:rPr>
              <w:t>2</w:t>
            </w:r>
            <w:r w:rsidRPr="008E618F">
              <w:rPr>
                <w:sz w:val="16"/>
                <w:szCs w:val="16"/>
                <w:lang w:val="en-US"/>
              </w:rPr>
              <w:t>'</w:t>
            </w:r>
            <w:r>
              <w:rPr>
                <w:sz w:val="16"/>
                <w:szCs w:val="16"/>
                <w:lang w:val="en-US"/>
              </w:rPr>
              <w:t xml:space="preserve"> 19</w:t>
            </w:r>
            <w:r w:rsidRPr="008E618F">
              <w:rPr>
                <w:sz w:val="16"/>
                <w:szCs w:val="16"/>
                <w:lang w:val="en-US"/>
              </w:rPr>
              <w:t>.</w:t>
            </w:r>
            <w:r>
              <w:rPr>
                <w:sz w:val="16"/>
                <w:szCs w:val="16"/>
                <w:lang w:val="en-US"/>
              </w:rPr>
              <w:t>66</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41.00</w:t>
            </w:r>
            <w:r w:rsidRPr="008E618F">
              <w:rPr>
                <w:sz w:val="16"/>
                <w:szCs w:val="16"/>
                <w:lang w:val="en-US"/>
              </w:rPr>
              <w:t>"</w:t>
            </w:r>
          </w:p>
        </w:tc>
      </w:tr>
      <w:tr w:rsidR="004A065F" w:rsidRPr="008E618F">
        <w:trPr>
          <w:trHeight w:val="285"/>
          <w:jc w:val="center"/>
        </w:trPr>
        <w:tc>
          <w:tcPr>
            <w:tcW w:w="461" w:type="dxa"/>
            <w:tcBorders>
              <w:top w:val="nil"/>
              <w:left w:val="single" w:sz="4" w:space="0" w:color="auto"/>
              <w:bottom w:val="nil"/>
              <w:right w:val="single" w:sz="4" w:space="0" w:color="auto"/>
            </w:tcBorders>
            <w:shd w:val="clear" w:color="000000" w:fill="FFFFFF"/>
            <w:noWrap/>
            <w:vAlign w:val="center"/>
          </w:tcPr>
          <w:p w:rsidR="004A065F" w:rsidRPr="008E618F" w:rsidRDefault="004A065F" w:rsidP="008D0DB2">
            <w:pPr>
              <w:jc w:val="center"/>
            </w:pPr>
            <w:r w:rsidRPr="008E618F">
              <w:t>8</w:t>
            </w:r>
          </w:p>
        </w:tc>
        <w:tc>
          <w:tcPr>
            <w:tcW w:w="940" w:type="dxa"/>
            <w:tcBorders>
              <w:top w:val="nil"/>
              <w:left w:val="nil"/>
              <w:bottom w:val="nil"/>
              <w:right w:val="single" w:sz="4" w:space="0" w:color="auto"/>
            </w:tcBorders>
            <w:shd w:val="clear" w:color="000000" w:fill="FFFFFF"/>
            <w:noWrap/>
            <w:vAlign w:val="center"/>
          </w:tcPr>
          <w:p w:rsidR="004A065F" w:rsidRPr="008E618F" w:rsidRDefault="004A065F" w:rsidP="008D0DB2">
            <w:pPr>
              <w:jc w:val="center"/>
            </w:pPr>
            <w:r w:rsidRPr="008E618F">
              <w:t>4+158,80</w:t>
            </w:r>
          </w:p>
        </w:tc>
        <w:tc>
          <w:tcPr>
            <w:tcW w:w="842" w:type="dxa"/>
            <w:tcBorders>
              <w:top w:val="nil"/>
              <w:left w:val="nil"/>
              <w:bottom w:val="nil"/>
              <w:right w:val="single" w:sz="4" w:space="0" w:color="auto"/>
            </w:tcBorders>
            <w:shd w:val="clear" w:color="000000" w:fill="FFFFFF"/>
            <w:noWrap/>
            <w:vAlign w:val="center"/>
          </w:tcPr>
          <w:p w:rsidR="004A065F" w:rsidRPr="008E618F" w:rsidRDefault="004A065F" w:rsidP="008D0DB2">
            <w:pPr>
              <w:jc w:val="center"/>
            </w:pPr>
            <w:r w:rsidRPr="008E618F">
              <w:t>1000</w:t>
            </w:r>
          </w:p>
        </w:tc>
        <w:tc>
          <w:tcPr>
            <w:tcW w:w="690" w:type="dxa"/>
            <w:tcBorders>
              <w:top w:val="nil"/>
              <w:left w:val="nil"/>
              <w:bottom w:val="nil"/>
              <w:right w:val="single" w:sz="4" w:space="0" w:color="auto"/>
            </w:tcBorders>
            <w:shd w:val="clear" w:color="000000" w:fill="FFFFFF"/>
            <w:noWrap/>
            <w:vAlign w:val="center"/>
          </w:tcPr>
          <w:p w:rsidR="004A065F" w:rsidRPr="008E618F" w:rsidRDefault="004A065F" w:rsidP="008D0DB2">
            <w:pPr>
              <w:jc w:val="center"/>
            </w:pPr>
            <w:r w:rsidRPr="008E618F">
              <w:t>165,50</w:t>
            </w:r>
          </w:p>
        </w:tc>
        <w:tc>
          <w:tcPr>
            <w:tcW w:w="1025" w:type="dxa"/>
            <w:tcBorders>
              <w:top w:val="nil"/>
              <w:left w:val="nil"/>
              <w:bottom w:val="nil"/>
              <w:right w:val="single" w:sz="4" w:space="0" w:color="auto"/>
            </w:tcBorders>
            <w:shd w:val="clear" w:color="000000" w:fill="FFFFFF"/>
            <w:noWrap/>
            <w:vAlign w:val="center"/>
          </w:tcPr>
          <w:p w:rsidR="004A065F" w:rsidRPr="008E618F" w:rsidRDefault="004A065F" w:rsidP="008D0DB2">
            <w:pPr>
              <w:jc w:val="center"/>
            </w:pPr>
            <w:r w:rsidRPr="008E618F">
              <w:t>165,45</w:t>
            </w:r>
          </w:p>
        </w:tc>
        <w:tc>
          <w:tcPr>
            <w:tcW w:w="951" w:type="dxa"/>
            <w:tcBorders>
              <w:top w:val="nil"/>
              <w:left w:val="nil"/>
              <w:bottom w:val="nil"/>
              <w:right w:val="single" w:sz="4" w:space="0" w:color="auto"/>
            </w:tcBorders>
            <w:shd w:val="clear" w:color="000000" w:fill="FFFFFF"/>
            <w:vAlign w:val="center"/>
          </w:tcPr>
          <w:p w:rsidR="004A065F" w:rsidRPr="008E618F" w:rsidRDefault="004A065F" w:rsidP="008D0DB2">
            <w:pPr>
              <w:jc w:val="center"/>
            </w:pPr>
            <w:r w:rsidRPr="008E618F">
              <w:t>beton</w:t>
            </w:r>
          </w:p>
        </w:tc>
        <w:tc>
          <w:tcPr>
            <w:tcW w:w="1029" w:type="dxa"/>
            <w:tcBorders>
              <w:top w:val="nil"/>
              <w:left w:val="nil"/>
              <w:bottom w:val="nil"/>
              <w:right w:val="single" w:sz="4" w:space="0" w:color="auto"/>
            </w:tcBorders>
            <w:shd w:val="clear" w:color="000000" w:fill="FFFFFF"/>
            <w:vAlign w:val="center"/>
          </w:tcPr>
          <w:p w:rsidR="004A065F" w:rsidRPr="008E618F" w:rsidRDefault="004A065F" w:rsidP="008D0DB2">
            <w:pPr>
              <w:jc w:val="center"/>
            </w:pPr>
            <w:r w:rsidRPr="008E618F">
              <w:t>0,50 / 8,85</w:t>
            </w:r>
          </w:p>
        </w:tc>
        <w:tc>
          <w:tcPr>
            <w:tcW w:w="907" w:type="dxa"/>
            <w:tcBorders>
              <w:top w:val="nil"/>
              <w:left w:val="nil"/>
              <w:bottom w:val="nil"/>
              <w:right w:val="single" w:sz="4" w:space="0" w:color="auto"/>
            </w:tcBorders>
            <w:shd w:val="clear" w:color="000000" w:fill="FFFFFF"/>
            <w:vAlign w:val="center"/>
          </w:tcPr>
          <w:p w:rsidR="004A065F" w:rsidRPr="008E618F" w:rsidRDefault="004A065F" w:rsidP="008D0DB2">
            <w:pPr>
              <w:jc w:val="center"/>
            </w:pPr>
            <w:r w:rsidRPr="008E618F">
              <w:t>Zrzut wód</w:t>
            </w:r>
          </w:p>
          <w:p w:rsidR="004A065F" w:rsidRPr="008E618F" w:rsidRDefault="004A065F" w:rsidP="008D0DB2">
            <w:pPr>
              <w:jc w:val="center"/>
            </w:pPr>
            <w:r w:rsidRPr="008E618F">
              <w:t>RÓW E</w:t>
            </w:r>
          </w:p>
        </w:tc>
        <w:tc>
          <w:tcPr>
            <w:tcW w:w="1220" w:type="dxa"/>
            <w:tcBorders>
              <w:top w:val="nil"/>
              <w:left w:val="nil"/>
              <w:bottom w:val="nil"/>
              <w:right w:val="single" w:sz="4" w:space="0" w:color="auto"/>
            </w:tcBorders>
            <w:shd w:val="clear" w:color="000000" w:fill="FFFFFF"/>
            <w:vAlign w:val="center"/>
          </w:tcPr>
          <w:p w:rsidR="004A065F" w:rsidRPr="009C75EF" w:rsidRDefault="004A065F" w:rsidP="008D0DB2">
            <w:pPr>
              <w:jc w:val="center"/>
            </w:pPr>
            <w:r w:rsidRPr="008E618F">
              <w:rPr>
                <w:sz w:val="16"/>
                <w:szCs w:val="16"/>
                <w:lang w:val="en-US"/>
              </w:rPr>
              <w:t>E20° 2</w:t>
            </w:r>
            <w:r>
              <w:rPr>
                <w:sz w:val="16"/>
                <w:szCs w:val="16"/>
                <w:lang w:val="en-US"/>
              </w:rPr>
              <w:t>2</w:t>
            </w:r>
            <w:r w:rsidRPr="008E618F">
              <w:rPr>
                <w:sz w:val="16"/>
                <w:szCs w:val="16"/>
                <w:lang w:val="en-US"/>
              </w:rPr>
              <w:t>'</w:t>
            </w:r>
            <w:r>
              <w:rPr>
                <w:sz w:val="16"/>
                <w:szCs w:val="16"/>
                <w:lang w:val="en-US"/>
              </w:rPr>
              <w:t xml:space="preserve"> 38</w:t>
            </w:r>
            <w:r w:rsidRPr="008E618F">
              <w:rPr>
                <w:sz w:val="16"/>
                <w:szCs w:val="16"/>
                <w:lang w:val="en-US"/>
              </w:rPr>
              <w:t>.</w:t>
            </w:r>
            <w:r>
              <w:rPr>
                <w:sz w:val="16"/>
                <w:szCs w:val="16"/>
                <w:lang w:val="en-US"/>
              </w:rPr>
              <w:t>03</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42.56</w:t>
            </w:r>
            <w:r w:rsidRPr="008E618F">
              <w:rPr>
                <w:sz w:val="16"/>
                <w:szCs w:val="16"/>
                <w:lang w:val="en-US"/>
              </w:rPr>
              <w:t>"</w:t>
            </w:r>
          </w:p>
        </w:tc>
        <w:tc>
          <w:tcPr>
            <w:tcW w:w="1319" w:type="dxa"/>
            <w:tcBorders>
              <w:top w:val="nil"/>
              <w:left w:val="nil"/>
              <w:bottom w:val="nil"/>
              <w:right w:val="single" w:sz="4" w:space="0" w:color="auto"/>
            </w:tcBorders>
            <w:shd w:val="clear" w:color="000000" w:fill="FFFFFF"/>
            <w:vAlign w:val="center"/>
          </w:tcPr>
          <w:p w:rsidR="004A065F" w:rsidRPr="008E618F" w:rsidRDefault="004A065F" w:rsidP="008D0DB2">
            <w:pPr>
              <w:jc w:val="center"/>
            </w:pPr>
            <w:r w:rsidRPr="008E618F">
              <w:rPr>
                <w:sz w:val="16"/>
                <w:szCs w:val="16"/>
                <w:lang w:val="en-US"/>
              </w:rPr>
              <w:t>E20° 2</w:t>
            </w:r>
            <w:r>
              <w:rPr>
                <w:sz w:val="16"/>
                <w:szCs w:val="16"/>
                <w:lang w:val="en-US"/>
              </w:rPr>
              <w:t>2</w:t>
            </w:r>
            <w:r w:rsidRPr="008E618F">
              <w:rPr>
                <w:sz w:val="16"/>
                <w:szCs w:val="16"/>
                <w:lang w:val="en-US"/>
              </w:rPr>
              <w:t>'</w:t>
            </w:r>
            <w:r>
              <w:rPr>
                <w:sz w:val="16"/>
                <w:szCs w:val="16"/>
                <w:lang w:val="en-US"/>
              </w:rPr>
              <w:t xml:space="preserve"> 37</w:t>
            </w:r>
            <w:r w:rsidRPr="008E618F">
              <w:rPr>
                <w:sz w:val="16"/>
                <w:szCs w:val="16"/>
                <w:lang w:val="en-US"/>
              </w:rPr>
              <w:t>.</w:t>
            </w:r>
            <w:r>
              <w:rPr>
                <w:sz w:val="16"/>
                <w:szCs w:val="16"/>
                <w:lang w:val="en-US"/>
              </w:rPr>
              <w:t>97</w:t>
            </w:r>
            <w:r w:rsidRPr="008E618F">
              <w:rPr>
                <w:sz w:val="16"/>
                <w:szCs w:val="16"/>
                <w:lang w:val="en-US"/>
              </w:rPr>
              <w:t xml:space="preserve">" </w:t>
            </w:r>
            <w:r>
              <w:rPr>
                <w:sz w:val="16"/>
                <w:szCs w:val="16"/>
                <w:lang w:val="en-US"/>
              </w:rPr>
              <w:t>N51° 27</w:t>
            </w:r>
            <w:r w:rsidRPr="008E618F">
              <w:rPr>
                <w:sz w:val="16"/>
                <w:szCs w:val="16"/>
                <w:lang w:val="en-US"/>
              </w:rPr>
              <w:t>'</w:t>
            </w:r>
            <w:r>
              <w:rPr>
                <w:sz w:val="16"/>
                <w:szCs w:val="16"/>
                <w:lang w:val="en-US"/>
              </w:rPr>
              <w:t xml:space="preserve"> 42.84</w:t>
            </w:r>
            <w:r w:rsidRPr="008E618F">
              <w:rPr>
                <w:sz w:val="16"/>
                <w:szCs w:val="16"/>
                <w:lang w:val="en-US"/>
              </w:rPr>
              <w:t>"</w:t>
            </w:r>
          </w:p>
        </w:tc>
      </w:tr>
      <w:tr w:rsidR="004A065F" w:rsidRPr="008E618F">
        <w:trPr>
          <w:trHeight w:val="285"/>
          <w:jc w:val="center"/>
        </w:trPr>
        <w:tc>
          <w:tcPr>
            <w:tcW w:w="461" w:type="dxa"/>
            <w:tcBorders>
              <w:top w:val="nil"/>
              <w:left w:val="single" w:sz="4" w:space="0" w:color="auto"/>
              <w:bottom w:val="nil"/>
              <w:right w:val="single" w:sz="4" w:space="0" w:color="auto"/>
            </w:tcBorders>
            <w:shd w:val="clear" w:color="000000" w:fill="FFFFFF"/>
            <w:noWrap/>
            <w:vAlign w:val="center"/>
          </w:tcPr>
          <w:p w:rsidR="004A065F" w:rsidRPr="008E618F" w:rsidRDefault="004A065F" w:rsidP="008D0DB2">
            <w:pPr>
              <w:jc w:val="center"/>
            </w:pPr>
            <w:r w:rsidRPr="008E618F">
              <w:t>9</w:t>
            </w:r>
          </w:p>
        </w:tc>
        <w:tc>
          <w:tcPr>
            <w:tcW w:w="940" w:type="dxa"/>
            <w:tcBorders>
              <w:top w:val="nil"/>
              <w:left w:val="nil"/>
              <w:bottom w:val="nil"/>
              <w:right w:val="single" w:sz="4" w:space="0" w:color="auto"/>
            </w:tcBorders>
            <w:shd w:val="clear" w:color="000000" w:fill="FFFFFF"/>
            <w:noWrap/>
            <w:vAlign w:val="center"/>
          </w:tcPr>
          <w:p w:rsidR="004A065F" w:rsidRPr="008E618F" w:rsidRDefault="004A065F" w:rsidP="008D0DB2">
            <w:pPr>
              <w:jc w:val="center"/>
            </w:pPr>
            <w:r w:rsidRPr="008E618F">
              <w:t>0+163,24</w:t>
            </w:r>
          </w:p>
        </w:tc>
        <w:tc>
          <w:tcPr>
            <w:tcW w:w="842" w:type="dxa"/>
            <w:tcBorders>
              <w:top w:val="nil"/>
              <w:left w:val="nil"/>
              <w:bottom w:val="nil"/>
              <w:right w:val="single" w:sz="4" w:space="0" w:color="auto"/>
            </w:tcBorders>
            <w:shd w:val="clear" w:color="000000" w:fill="FFFFFF"/>
            <w:noWrap/>
            <w:vAlign w:val="center"/>
          </w:tcPr>
          <w:p w:rsidR="004A065F" w:rsidRPr="008E618F" w:rsidRDefault="004A065F" w:rsidP="008D0DB2">
            <w:pPr>
              <w:jc w:val="center"/>
            </w:pPr>
            <w:r w:rsidRPr="008E618F">
              <w:t>1200</w:t>
            </w:r>
          </w:p>
        </w:tc>
        <w:tc>
          <w:tcPr>
            <w:tcW w:w="690" w:type="dxa"/>
            <w:tcBorders>
              <w:top w:val="nil"/>
              <w:left w:val="nil"/>
              <w:bottom w:val="nil"/>
              <w:right w:val="single" w:sz="4" w:space="0" w:color="auto"/>
            </w:tcBorders>
            <w:shd w:val="clear" w:color="000000" w:fill="FFFFFF"/>
            <w:noWrap/>
            <w:vAlign w:val="center"/>
          </w:tcPr>
          <w:p w:rsidR="004A065F" w:rsidRPr="008E618F" w:rsidRDefault="004A065F" w:rsidP="008D0DB2">
            <w:pPr>
              <w:jc w:val="center"/>
            </w:pPr>
            <w:r w:rsidRPr="008E618F">
              <w:t>162,67</w:t>
            </w:r>
          </w:p>
        </w:tc>
        <w:tc>
          <w:tcPr>
            <w:tcW w:w="1025" w:type="dxa"/>
            <w:tcBorders>
              <w:top w:val="nil"/>
              <w:left w:val="nil"/>
              <w:bottom w:val="nil"/>
              <w:right w:val="single" w:sz="4" w:space="0" w:color="auto"/>
            </w:tcBorders>
            <w:shd w:val="clear" w:color="000000" w:fill="FFFFFF"/>
            <w:noWrap/>
            <w:vAlign w:val="center"/>
          </w:tcPr>
          <w:p w:rsidR="004A065F" w:rsidRPr="008E618F" w:rsidRDefault="004A065F" w:rsidP="008D0DB2">
            <w:pPr>
              <w:jc w:val="center"/>
            </w:pPr>
            <w:r w:rsidRPr="008E618F">
              <w:t>162,61</w:t>
            </w:r>
          </w:p>
        </w:tc>
        <w:tc>
          <w:tcPr>
            <w:tcW w:w="951" w:type="dxa"/>
            <w:tcBorders>
              <w:top w:val="nil"/>
              <w:left w:val="nil"/>
              <w:bottom w:val="nil"/>
              <w:right w:val="single" w:sz="4" w:space="0" w:color="auto"/>
            </w:tcBorders>
            <w:shd w:val="clear" w:color="000000" w:fill="FFFFFF"/>
            <w:vAlign w:val="center"/>
          </w:tcPr>
          <w:p w:rsidR="004A065F" w:rsidRPr="008E618F" w:rsidRDefault="004A065F" w:rsidP="008D0DB2">
            <w:pPr>
              <w:jc w:val="center"/>
            </w:pPr>
            <w:r w:rsidRPr="008E618F">
              <w:t>beton</w:t>
            </w:r>
          </w:p>
        </w:tc>
        <w:tc>
          <w:tcPr>
            <w:tcW w:w="1029" w:type="dxa"/>
            <w:tcBorders>
              <w:top w:val="nil"/>
              <w:left w:val="nil"/>
              <w:bottom w:val="nil"/>
              <w:right w:val="single" w:sz="4" w:space="0" w:color="auto"/>
            </w:tcBorders>
            <w:shd w:val="clear" w:color="000000" w:fill="FFFFFF"/>
            <w:vAlign w:val="center"/>
          </w:tcPr>
          <w:p w:rsidR="004A065F" w:rsidRPr="008E618F" w:rsidRDefault="004A065F" w:rsidP="008D0DB2">
            <w:pPr>
              <w:jc w:val="center"/>
            </w:pPr>
            <w:r w:rsidRPr="008E618F">
              <w:t>0,50 / 12,0</w:t>
            </w:r>
          </w:p>
        </w:tc>
        <w:tc>
          <w:tcPr>
            <w:tcW w:w="907" w:type="dxa"/>
            <w:tcBorders>
              <w:top w:val="nil"/>
              <w:left w:val="nil"/>
              <w:bottom w:val="nil"/>
              <w:right w:val="single" w:sz="4" w:space="0" w:color="auto"/>
            </w:tcBorders>
            <w:shd w:val="clear" w:color="000000" w:fill="FFFFFF"/>
            <w:vAlign w:val="center"/>
          </w:tcPr>
          <w:p w:rsidR="004A065F" w:rsidRPr="008E618F" w:rsidRDefault="004A065F" w:rsidP="008D0DB2">
            <w:pPr>
              <w:jc w:val="center"/>
            </w:pPr>
            <w:r w:rsidRPr="008E618F">
              <w:t>Zrzut wód</w:t>
            </w:r>
          </w:p>
          <w:p w:rsidR="004A065F" w:rsidRPr="008E618F" w:rsidRDefault="004A065F" w:rsidP="008D0DB2">
            <w:pPr>
              <w:jc w:val="center"/>
            </w:pPr>
            <w:r w:rsidRPr="008E618F">
              <w:t>RÓW G</w:t>
            </w:r>
          </w:p>
        </w:tc>
        <w:tc>
          <w:tcPr>
            <w:tcW w:w="1220" w:type="dxa"/>
            <w:tcBorders>
              <w:top w:val="nil"/>
              <w:left w:val="nil"/>
              <w:bottom w:val="nil"/>
              <w:right w:val="single" w:sz="4" w:space="0" w:color="auto"/>
            </w:tcBorders>
            <w:shd w:val="clear" w:color="000000" w:fill="FFFFFF"/>
            <w:vAlign w:val="center"/>
          </w:tcPr>
          <w:p w:rsidR="004A065F" w:rsidRPr="008E618F" w:rsidRDefault="004A065F" w:rsidP="008D0DB2">
            <w:pPr>
              <w:jc w:val="center"/>
            </w:pPr>
            <w:r w:rsidRPr="00F21092">
              <w:rPr>
                <w:sz w:val="16"/>
                <w:szCs w:val="16"/>
              </w:rPr>
              <w:t>E20° 24' 12.</w:t>
            </w:r>
            <w:r>
              <w:rPr>
                <w:sz w:val="16"/>
                <w:szCs w:val="16"/>
              </w:rPr>
              <w:t>61</w:t>
            </w:r>
            <w:r w:rsidRPr="00F21092">
              <w:rPr>
                <w:sz w:val="16"/>
                <w:szCs w:val="16"/>
              </w:rPr>
              <w:t xml:space="preserve">" N51° 27' </w:t>
            </w:r>
            <w:r>
              <w:rPr>
                <w:sz w:val="16"/>
                <w:szCs w:val="16"/>
              </w:rPr>
              <w:t>26</w:t>
            </w:r>
            <w:r w:rsidRPr="00F21092">
              <w:rPr>
                <w:sz w:val="16"/>
                <w:szCs w:val="16"/>
              </w:rPr>
              <w:t>.</w:t>
            </w:r>
            <w:r>
              <w:rPr>
                <w:sz w:val="16"/>
                <w:szCs w:val="16"/>
              </w:rPr>
              <w:t>72</w:t>
            </w:r>
            <w:r w:rsidRPr="00F21092">
              <w:rPr>
                <w:sz w:val="16"/>
                <w:szCs w:val="16"/>
              </w:rPr>
              <w:t>"</w:t>
            </w:r>
          </w:p>
        </w:tc>
        <w:tc>
          <w:tcPr>
            <w:tcW w:w="1319" w:type="dxa"/>
            <w:tcBorders>
              <w:top w:val="nil"/>
              <w:left w:val="nil"/>
              <w:bottom w:val="nil"/>
              <w:right w:val="single" w:sz="4" w:space="0" w:color="auto"/>
            </w:tcBorders>
            <w:shd w:val="clear" w:color="000000" w:fill="FFFFFF"/>
            <w:vAlign w:val="center"/>
          </w:tcPr>
          <w:p w:rsidR="004A065F" w:rsidRPr="008E618F" w:rsidRDefault="004A065F" w:rsidP="008D0DB2">
            <w:pPr>
              <w:jc w:val="center"/>
            </w:pPr>
            <w:r w:rsidRPr="00F21092">
              <w:rPr>
                <w:sz w:val="16"/>
                <w:szCs w:val="16"/>
              </w:rPr>
              <w:t>E20° 24' 1</w:t>
            </w:r>
            <w:r>
              <w:rPr>
                <w:sz w:val="16"/>
                <w:szCs w:val="16"/>
              </w:rPr>
              <w:t>3</w:t>
            </w:r>
            <w:r w:rsidRPr="00F21092">
              <w:rPr>
                <w:sz w:val="16"/>
                <w:szCs w:val="16"/>
              </w:rPr>
              <w:t>.</w:t>
            </w:r>
            <w:r>
              <w:rPr>
                <w:sz w:val="16"/>
                <w:szCs w:val="16"/>
              </w:rPr>
              <w:t>15</w:t>
            </w:r>
            <w:r w:rsidRPr="00F21092">
              <w:rPr>
                <w:sz w:val="16"/>
                <w:szCs w:val="16"/>
              </w:rPr>
              <w:t xml:space="preserve">" N51° 27' </w:t>
            </w:r>
            <w:r>
              <w:rPr>
                <w:sz w:val="16"/>
                <w:szCs w:val="16"/>
              </w:rPr>
              <w:t>27</w:t>
            </w:r>
            <w:r w:rsidRPr="00F21092">
              <w:rPr>
                <w:sz w:val="16"/>
                <w:szCs w:val="16"/>
              </w:rPr>
              <w:t>.</w:t>
            </w:r>
            <w:r>
              <w:rPr>
                <w:sz w:val="16"/>
                <w:szCs w:val="16"/>
              </w:rPr>
              <w:t>05</w:t>
            </w:r>
            <w:r w:rsidRPr="00F21092">
              <w:rPr>
                <w:sz w:val="16"/>
                <w:szCs w:val="16"/>
              </w:rPr>
              <w:t>"</w:t>
            </w:r>
          </w:p>
        </w:tc>
      </w:tr>
    </w:tbl>
    <w:p w:rsidR="004A065F" w:rsidRDefault="004A065F" w:rsidP="004A065F">
      <w:pPr>
        <w:pStyle w:val="Standard"/>
        <w:jc w:val="both"/>
        <w:rPr>
          <w:sz w:val="24"/>
        </w:rPr>
      </w:pPr>
    </w:p>
    <w:p w:rsidR="00F14174" w:rsidRPr="008B54D9" w:rsidRDefault="00F14174" w:rsidP="00F14174">
      <w:pPr>
        <w:spacing w:line="360" w:lineRule="auto"/>
        <w:ind w:right="-1"/>
        <w:jc w:val="both"/>
      </w:pPr>
      <w:r w:rsidRPr="00696A16">
        <w:rPr>
          <w:b/>
        </w:rPr>
        <w:t>Szczegółowe zestawienie budowli na rowach przydrożnych</w:t>
      </w:r>
      <w:r w:rsidR="00A10445">
        <w:rPr>
          <w:b/>
        </w:rPr>
        <w:t xml:space="preserve"> przeznaczonych do wybudowania</w:t>
      </w:r>
      <w:r w:rsidRPr="00696A16">
        <w:rPr>
          <w:b/>
        </w:rPr>
        <w:t xml:space="preserve"> - przepustów pod zjazdami (średnica 400mm, materiał polietylen utwardzony: PEHD) zawierające wszystkie niezbędne informacje</w:t>
      </w:r>
      <w:r>
        <w:t>:</w:t>
      </w:r>
    </w:p>
    <w:tbl>
      <w:tblPr>
        <w:tblW w:w="9371" w:type="dxa"/>
        <w:tblInd w:w="59" w:type="dxa"/>
        <w:tblLayout w:type="fixed"/>
        <w:tblCellMar>
          <w:left w:w="70" w:type="dxa"/>
          <w:right w:w="70" w:type="dxa"/>
        </w:tblCellMar>
        <w:tblLook w:val="0000"/>
      </w:tblPr>
      <w:tblGrid>
        <w:gridCol w:w="551"/>
        <w:gridCol w:w="977"/>
        <w:gridCol w:w="1570"/>
        <w:gridCol w:w="1817"/>
        <w:gridCol w:w="900"/>
        <w:gridCol w:w="860"/>
        <w:gridCol w:w="917"/>
        <w:gridCol w:w="879"/>
        <w:gridCol w:w="900"/>
      </w:tblGrid>
      <w:tr w:rsidR="00F14174" w:rsidRPr="00F95982">
        <w:trPr>
          <w:trHeight w:val="765"/>
        </w:trPr>
        <w:tc>
          <w:tcPr>
            <w:tcW w:w="551" w:type="dxa"/>
            <w:tcBorders>
              <w:top w:val="single" w:sz="8" w:space="0" w:color="auto"/>
              <w:left w:val="single" w:sz="8" w:space="0" w:color="auto"/>
              <w:bottom w:val="single" w:sz="4" w:space="0" w:color="auto"/>
              <w:right w:val="single" w:sz="4" w:space="0" w:color="auto"/>
            </w:tcBorders>
            <w:shd w:val="clear" w:color="auto" w:fill="auto"/>
            <w:vAlign w:val="bottom"/>
          </w:tcPr>
          <w:p w:rsidR="00F14174" w:rsidRPr="00F95982" w:rsidRDefault="00F14174" w:rsidP="00F14174">
            <w:r w:rsidRPr="00F95982">
              <w:t>LP</w:t>
            </w:r>
          </w:p>
        </w:tc>
        <w:tc>
          <w:tcPr>
            <w:tcW w:w="977" w:type="dxa"/>
            <w:tcBorders>
              <w:top w:val="single" w:sz="8" w:space="0" w:color="auto"/>
              <w:left w:val="nil"/>
              <w:bottom w:val="single" w:sz="4" w:space="0" w:color="auto"/>
              <w:right w:val="single" w:sz="4" w:space="0" w:color="auto"/>
            </w:tcBorders>
            <w:shd w:val="clear" w:color="auto" w:fill="auto"/>
            <w:vAlign w:val="bottom"/>
          </w:tcPr>
          <w:p w:rsidR="00F14174" w:rsidRPr="00F95982" w:rsidRDefault="00F14174" w:rsidP="00F14174">
            <w:pPr>
              <w:jc w:val="center"/>
              <w:rPr>
                <w:b/>
                <w:bCs/>
              </w:rPr>
            </w:pPr>
            <w:r w:rsidRPr="00F95982">
              <w:rPr>
                <w:b/>
                <w:bCs/>
              </w:rPr>
              <w:t>km rowu=km drogi</w:t>
            </w:r>
          </w:p>
        </w:tc>
        <w:tc>
          <w:tcPr>
            <w:tcW w:w="1570" w:type="dxa"/>
            <w:tcBorders>
              <w:top w:val="single" w:sz="8" w:space="0" w:color="auto"/>
              <w:left w:val="nil"/>
              <w:bottom w:val="single" w:sz="4" w:space="0" w:color="auto"/>
              <w:right w:val="single" w:sz="4" w:space="0" w:color="auto"/>
            </w:tcBorders>
            <w:shd w:val="clear" w:color="auto" w:fill="auto"/>
            <w:vAlign w:val="bottom"/>
          </w:tcPr>
          <w:p w:rsidR="00F14174" w:rsidRPr="00F95982" w:rsidRDefault="00F14174" w:rsidP="00F14174">
            <w:pPr>
              <w:jc w:val="center"/>
              <w:rPr>
                <w:b/>
                <w:bCs/>
              </w:rPr>
            </w:pPr>
            <w:r w:rsidRPr="00F95982">
              <w:rPr>
                <w:b/>
                <w:bCs/>
              </w:rPr>
              <w:t>współrzędne - początek przepustu</w:t>
            </w:r>
          </w:p>
        </w:tc>
        <w:tc>
          <w:tcPr>
            <w:tcW w:w="1817" w:type="dxa"/>
            <w:tcBorders>
              <w:top w:val="single" w:sz="8" w:space="0" w:color="auto"/>
              <w:left w:val="nil"/>
              <w:bottom w:val="single" w:sz="4" w:space="0" w:color="auto"/>
              <w:right w:val="single" w:sz="4" w:space="0" w:color="auto"/>
            </w:tcBorders>
            <w:shd w:val="clear" w:color="auto" w:fill="auto"/>
            <w:vAlign w:val="bottom"/>
          </w:tcPr>
          <w:p w:rsidR="00F14174" w:rsidRPr="00F95982" w:rsidRDefault="00F14174" w:rsidP="00F14174">
            <w:pPr>
              <w:jc w:val="center"/>
              <w:rPr>
                <w:b/>
                <w:bCs/>
              </w:rPr>
            </w:pPr>
            <w:r w:rsidRPr="00F95982">
              <w:rPr>
                <w:b/>
                <w:bCs/>
              </w:rPr>
              <w:t>współrzędne - koniec przepustu</w:t>
            </w:r>
          </w:p>
        </w:tc>
        <w:tc>
          <w:tcPr>
            <w:tcW w:w="900" w:type="dxa"/>
            <w:tcBorders>
              <w:top w:val="single" w:sz="8" w:space="0" w:color="auto"/>
              <w:left w:val="nil"/>
              <w:bottom w:val="single" w:sz="4" w:space="0" w:color="auto"/>
              <w:right w:val="single" w:sz="4" w:space="0" w:color="auto"/>
            </w:tcBorders>
            <w:shd w:val="clear" w:color="auto" w:fill="auto"/>
            <w:vAlign w:val="bottom"/>
          </w:tcPr>
          <w:p w:rsidR="00F14174" w:rsidRPr="00F95982" w:rsidRDefault="00F14174" w:rsidP="00F14174">
            <w:pPr>
              <w:jc w:val="center"/>
              <w:rPr>
                <w:b/>
                <w:bCs/>
              </w:rPr>
            </w:pPr>
            <w:r w:rsidRPr="00F95982">
              <w:rPr>
                <w:b/>
                <w:bCs/>
              </w:rPr>
              <w:t>rz. w osi zjazdu</w:t>
            </w:r>
          </w:p>
        </w:tc>
        <w:tc>
          <w:tcPr>
            <w:tcW w:w="860" w:type="dxa"/>
            <w:tcBorders>
              <w:top w:val="single" w:sz="8" w:space="0" w:color="auto"/>
              <w:left w:val="nil"/>
              <w:bottom w:val="single" w:sz="4" w:space="0" w:color="auto"/>
              <w:right w:val="single" w:sz="4" w:space="0" w:color="auto"/>
            </w:tcBorders>
            <w:shd w:val="clear" w:color="auto" w:fill="auto"/>
          </w:tcPr>
          <w:p w:rsidR="00F14174" w:rsidRPr="00F95982" w:rsidRDefault="00F14174" w:rsidP="00F14174">
            <w:pPr>
              <w:jc w:val="center"/>
              <w:rPr>
                <w:b/>
                <w:bCs/>
              </w:rPr>
            </w:pPr>
            <w:r w:rsidRPr="00F95982">
              <w:rPr>
                <w:b/>
                <w:bCs/>
              </w:rPr>
              <w:t>rz. wlotu</w:t>
            </w:r>
          </w:p>
        </w:tc>
        <w:tc>
          <w:tcPr>
            <w:tcW w:w="917" w:type="dxa"/>
            <w:tcBorders>
              <w:top w:val="single" w:sz="8" w:space="0" w:color="auto"/>
              <w:left w:val="nil"/>
              <w:bottom w:val="single" w:sz="4" w:space="0" w:color="auto"/>
              <w:right w:val="single" w:sz="4" w:space="0" w:color="auto"/>
            </w:tcBorders>
            <w:shd w:val="clear" w:color="auto" w:fill="auto"/>
          </w:tcPr>
          <w:p w:rsidR="00F14174" w:rsidRPr="00F95982" w:rsidRDefault="00F14174" w:rsidP="00F14174">
            <w:pPr>
              <w:jc w:val="center"/>
              <w:rPr>
                <w:b/>
                <w:bCs/>
              </w:rPr>
            </w:pPr>
            <w:r w:rsidRPr="00F95982">
              <w:rPr>
                <w:b/>
                <w:bCs/>
              </w:rPr>
              <w:t>rz. wylotu</w:t>
            </w:r>
          </w:p>
        </w:tc>
        <w:tc>
          <w:tcPr>
            <w:tcW w:w="879" w:type="dxa"/>
            <w:tcBorders>
              <w:top w:val="single" w:sz="8" w:space="0" w:color="auto"/>
              <w:left w:val="nil"/>
              <w:bottom w:val="single" w:sz="4" w:space="0" w:color="auto"/>
              <w:right w:val="single" w:sz="4" w:space="0" w:color="auto"/>
            </w:tcBorders>
            <w:shd w:val="clear" w:color="auto" w:fill="auto"/>
          </w:tcPr>
          <w:p w:rsidR="00F14174" w:rsidRPr="00F95982" w:rsidRDefault="00F14174" w:rsidP="00F14174">
            <w:pPr>
              <w:jc w:val="center"/>
              <w:rPr>
                <w:b/>
                <w:bCs/>
              </w:rPr>
            </w:pPr>
            <w:r w:rsidRPr="00F95982">
              <w:rPr>
                <w:b/>
                <w:bCs/>
              </w:rPr>
              <w:t>spadek</w:t>
            </w:r>
          </w:p>
        </w:tc>
        <w:tc>
          <w:tcPr>
            <w:tcW w:w="900" w:type="dxa"/>
            <w:tcBorders>
              <w:top w:val="single" w:sz="8" w:space="0" w:color="auto"/>
              <w:left w:val="nil"/>
              <w:bottom w:val="single" w:sz="4" w:space="0" w:color="auto"/>
              <w:right w:val="single" w:sz="8" w:space="0" w:color="auto"/>
            </w:tcBorders>
            <w:shd w:val="clear" w:color="auto" w:fill="auto"/>
            <w:vAlign w:val="bottom"/>
          </w:tcPr>
          <w:p w:rsidR="00F14174" w:rsidRPr="00F95982" w:rsidRDefault="00F14174" w:rsidP="00F14174">
            <w:pPr>
              <w:jc w:val="center"/>
              <w:rPr>
                <w:b/>
                <w:bCs/>
              </w:rPr>
            </w:pPr>
            <w:r w:rsidRPr="00F95982">
              <w:rPr>
                <w:b/>
                <w:bCs/>
              </w:rPr>
              <w:t>długość [m]</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0+019,10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43.55"</w:t>
            </w:r>
            <w:r w:rsidRPr="00F95982">
              <w:br/>
              <w:t>N51° 26' 35.38"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43.90"</w:t>
            </w:r>
            <w:r w:rsidRPr="00F95982">
              <w:br/>
              <w:t>N51° 26' 35.52"</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176,47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0+036,6</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44.36"</w:t>
            </w:r>
            <w:r w:rsidRPr="00F95982">
              <w:br/>
              <w:t>N51° 26' 35.72"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44.84"</w:t>
            </w:r>
            <w:r w:rsidRPr="00F95982">
              <w:br/>
              <w:t>N51° 26' 35.93"</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176,45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12</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0+060,00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45.30"</w:t>
            </w:r>
            <w:r w:rsidRPr="00F95982">
              <w:br/>
              <w:t>N51° 26' 36.12"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45.64"</w:t>
            </w:r>
            <w:r w:rsidRPr="00F95982">
              <w:br/>
              <w:t>N51° 26' 36.27"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176,43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0+095,30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46.81"</w:t>
            </w:r>
            <w:r w:rsidRPr="00F95982">
              <w:br/>
              <w:t>N51° 26' 36.77"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47.15"</w:t>
            </w:r>
            <w:r w:rsidRPr="00F95982">
              <w:br/>
              <w:t>N51° 26' 36.92"</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176,39</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176,41</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176,37</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0+115,40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47.71"</w:t>
            </w:r>
            <w:r w:rsidRPr="00F95982">
              <w:br/>
              <w:t>N51° 26' 37.16"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47.98"</w:t>
            </w:r>
            <w:r w:rsidRPr="00F95982">
              <w:br/>
              <w:t>N51° 26' 37.27"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176,31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176,325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176,295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0+156,20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49.40"</w:t>
            </w:r>
            <w:r w:rsidRPr="00F95982">
              <w:br/>
              <w:t>N51° 26' 37.88"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49.75"</w:t>
            </w:r>
            <w:r w:rsidRPr="00F95982">
              <w:br/>
              <w:t>N51° 26' 38.03"</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176,12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176,14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lastRenderedPageBreak/>
              <w:t>7</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0+173,20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50.12"</w:t>
            </w:r>
            <w:r w:rsidRPr="00F95982">
              <w:br/>
              <w:t>N51° 26' 38.20"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50.47"</w:t>
            </w:r>
            <w:r w:rsidRPr="00F95982">
              <w:br/>
              <w:t>N51° 26' 38.35"</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176,05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176,07</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176,03</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0+190,40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50.86"</w:t>
            </w:r>
            <w:r w:rsidRPr="00F95982">
              <w:br/>
              <w:t>N51° 26' 38.52"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51.20"</w:t>
            </w:r>
            <w:r w:rsidRPr="00F95982">
              <w:br/>
              <w:t>N51° 26' 38.67"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175,95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175,97</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175,93</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0+205,70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51.51"</w:t>
            </w:r>
            <w:r w:rsidRPr="00F95982">
              <w:br/>
              <w:t>N51° 26' 38.80"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51.51"</w:t>
            </w:r>
            <w:r w:rsidRPr="00F95982">
              <w:br/>
              <w:t>N51° 26' 38.80"</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175,83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175,81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0+224,70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52.32"</w:t>
            </w:r>
            <w:r w:rsidRPr="00F95982">
              <w:br/>
              <w:t>N51° 26' 39.16"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52.66"</w:t>
            </w:r>
            <w:r w:rsidRPr="00F95982">
              <w:br/>
              <w:t>N51° 26' 39.30"</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175,66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175,68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175,64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0+240,70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52.99"</w:t>
            </w:r>
            <w:r w:rsidRPr="00F95982">
              <w:br/>
              <w:t>N51° 26' 39.45"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53.33"</w:t>
            </w:r>
            <w:r w:rsidRPr="00F95982">
              <w:br/>
              <w:t>N51° 26' 39.60"</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175,52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175,54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0+255,50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53.61"</w:t>
            </w:r>
            <w:r w:rsidRPr="00F95982">
              <w:br/>
              <w:t>N51° 26' 39.73"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53.96"</w:t>
            </w:r>
            <w:r w:rsidRPr="00F95982">
              <w:br/>
              <w:t>N51° 26' 39.87"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175,28</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175,3</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175,26</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0+268,20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54.16"</w:t>
            </w:r>
            <w:r w:rsidRPr="00F95982">
              <w:br/>
              <w:t>N51° 26' 39.97"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54.50"</w:t>
            </w:r>
            <w:r w:rsidRPr="00F95982">
              <w:br/>
              <w:t>N51° 26' 40.12"</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175,06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175,08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175,04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14</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0+281,40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54.72"</w:t>
            </w:r>
            <w:r w:rsidRPr="00F95982">
              <w:br/>
              <w:t>N51° 26' 40.22"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55.06"</w:t>
            </w:r>
            <w:r w:rsidRPr="00F95982">
              <w:br/>
              <w:t>N51° 26' 40.37"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174,84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174,86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174,82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15</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0+294,50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55.27"</w:t>
            </w:r>
            <w:r w:rsidRPr="00F95982">
              <w:br/>
              <w:t>N51° 26' 40.47"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55.61"</w:t>
            </w:r>
            <w:r w:rsidRPr="00F95982">
              <w:br/>
              <w:t>N51° 26' 40.61"</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174,62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174,64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174,6</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16</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0+313,00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56.05"</w:t>
            </w:r>
            <w:r w:rsidRPr="00F95982">
              <w:br/>
              <w:t>N51° 26' 40.81"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56.39"</w:t>
            </w:r>
            <w:r w:rsidRPr="00F95982">
              <w:br/>
              <w:t>N51° 26' 40.96"</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174,32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174,34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174,3</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17</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0+339,00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57.16"</w:t>
            </w:r>
            <w:r w:rsidRPr="00F95982">
              <w:br/>
              <w:t>N51° 26' 41.30"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57.50"</w:t>
            </w:r>
            <w:r w:rsidRPr="00F95982">
              <w:br/>
              <w:t>N51° 26' 41.45"</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173,88</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173,86</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18</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0+358,70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57.98"</w:t>
            </w:r>
            <w:r w:rsidRPr="00F95982">
              <w:br/>
              <w:t>N51° 26' 41.67"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58.32"</w:t>
            </w:r>
            <w:r w:rsidRPr="00F95982">
              <w:br/>
              <w:t>N51° 26' 41.81"</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173,67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173,69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173,65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19</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0+372,20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58.55"</w:t>
            </w:r>
            <w:r w:rsidRPr="00F95982">
              <w:br/>
              <w:t>N51° 26' 41.92"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58.89"</w:t>
            </w:r>
            <w:r w:rsidRPr="00F95982">
              <w:br/>
              <w:t>N51° 26' 42.06"</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173,53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173,55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173,51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20</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0+382,70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59.00"</w:t>
            </w:r>
            <w:r w:rsidRPr="00F95982">
              <w:br/>
              <w:t>N51° 26' 42.12"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59.34"</w:t>
            </w:r>
            <w:r w:rsidRPr="00F95982">
              <w:br/>
              <w:t>N51° 26' 42.27"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173,42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173,44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21</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0+397,50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59.62"</w:t>
            </w:r>
            <w:r w:rsidRPr="00F95982">
              <w:br/>
              <w:t>N51° 26' 42.39"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59.96"</w:t>
            </w:r>
            <w:r w:rsidRPr="00F95982">
              <w:br/>
              <w:t>N51° 26' 42.54"</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173,27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173,29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173,25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22</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0+443,90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01.58"</w:t>
            </w:r>
            <w:r w:rsidRPr="00F95982">
              <w:br/>
              <w:t>N51° 26' 43.27"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01.92"</w:t>
            </w:r>
            <w:r w:rsidRPr="00F95982">
              <w:br/>
              <w:t>N51° 26' 43.41"</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172,69</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172,71</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172,67</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lastRenderedPageBreak/>
              <w:t>23</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0+471,40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02.73"</w:t>
            </w:r>
            <w:r w:rsidRPr="00F95982">
              <w:br/>
              <w:t>N51° 26' 43.78"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03.08"</w:t>
            </w:r>
            <w:r w:rsidRPr="00F95982">
              <w:br/>
              <w:t>N51° 26' 43.93"</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172,41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172,43</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172,39</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24</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0+488,90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03.47"</w:t>
            </w:r>
            <w:r w:rsidRPr="00F95982">
              <w:br/>
              <w:t>N51° 26' 44.12"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03.81"</w:t>
            </w:r>
            <w:r w:rsidRPr="00F95982">
              <w:br/>
              <w:t>N51° 26' 44.26"</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172,24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172,26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172,22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25</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0+528,80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05.18"</w:t>
            </w:r>
            <w:r w:rsidRPr="00F95982">
              <w:br/>
              <w:t>N51° 26' 44.88"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05.43"</w:t>
            </w:r>
            <w:r w:rsidRPr="00F95982">
              <w:br/>
              <w:t>N51° 26' 45.00"</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171,84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26</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0+577,50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07.08"</w:t>
            </w:r>
            <w:r w:rsidRPr="00F95982">
              <w:br/>
              <w:t>N51° 26' 45.74"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07.58"</w:t>
            </w:r>
            <w:r w:rsidRPr="00F95982">
              <w:br/>
              <w:t>N51° 26' 45.96"</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171,62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171,59</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11,8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27</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0+609,20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08.56"</w:t>
            </w:r>
            <w:r w:rsidRPr="00F95982">
              <w:br/>
              <w:t>N51° 26' 46.40"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08.81"</w:t>
            </w:r>
            <w:r w:rsidRPr="00F95982">
              <w:br/>
              <w:t>N51° 26' 46.52"</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171,56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171,575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171,545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28</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0+636,80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09.72"</w:t>
            </w:r>
            <w:r w:rsidRPr="00F95982">
              <w:br/>
              <w:t>N51° 26' 46.93"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09.97"</w:t>
            </w:r>
            <w:r w:rsidRPr="00F95982">
              <w:br/>
              <w:t>N51° 26' 47.04"</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171,52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171,535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171,505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29</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0+669,20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11.08"</w:t>
            </w:r>
            <w:r w:rsidRPr="00F95982">
              <w:br/>
              <w:t>N51° 26' 47.54"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11.34"</w:t>
            </w:r>
            <w:r w:rsidRPr="00F95982">
              <w:br/>
              <w:t>N51° 26' 47.65"</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171,29</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171,305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171,275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0+684,10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11.71"</w:t>
            </w:r>
            <w:r w:rsidRPr="00F95982">
              <w:br/>
              <w:t>N51° 26' 47.82"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11.96"</w:t>
            </w:r>
            <w:r w:rsidRPr="00F95982">
              <w:br/>
              <w:t>N51° 26' 47.93"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171,35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171,365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171,335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0+706,60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12.66"</w:t>
            </w:r>
            <w:r w:rsidRPr="00F95982">
              <w:br/>
              <w:t>N51° 26' 48.24"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12.91"</w:t>
            </w:r>
            <w:r w:rsidRPr="00F95982">
              <w:br/>
              <w:t>N51° 26' 48.36"</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171,27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171,285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171,255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0+733,70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13.80"</w:t>
            </w:r>
            <w:r w:rsidRPr="00F95982">
              <w:br/>
              <w:t>N51° 26' 48.75"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14.05"</w:t>
            </w:r>
            <w:r w:rsidRPr="00F95982">
              <w:br/>
              <w:t>N51° 26' 48.86"</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171,17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171,185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171,155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0+767,20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15.22"</w:t>
            </w:r>
            <w:r w:rsidRPr="00F95982">
              <w:br/>
              <w:t>N51° 26' 49.38"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15.47"</w:t>
            </w:r>
            <w:r w:rsidRPr="00F95982">
              <w:br/>
              <w:t>N51° 26' 49.50"</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171,05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171,065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171,035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0+793,00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16.30"</w:t>
            </w:r>
            <w:r w:rsidRPr="00F95982">
              <w:br/>
              <w:t>N51° 26' 49.87"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16.55"</w:t>
            </w:r>
            <w:r w:rsidRPr="00F95982">
              <w:br/>
              <w:t>N51° 26' 49.98"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171,96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171,975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171,945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0+814,00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17.19"</w:t>
            </w:r>
            <w:r w:rsidRPr="00F95982">
              <w:br/>
              <w:t>N51° 26' 50.26"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17.44"</w:t>
            </w:r>
            <w:r w:rsidRPr="00F95982">
              <w:br/>
              <w:t>N51° 26' 50.38"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170,88</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170,895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170,865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0+831,00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17.90"</w:t>
            </w:r>
            <w:r w:rsidRPr="00F95982">
              <w:br/>
              <w:t>N51° 26' 50.58"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18.16"</w:t>
            </w:r>
            <w:r w:rsidRPr="00F95982">
              <w:br/>
              <w:t>N51° 26' 50.69"</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170,82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170,835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170,805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37</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0+858,90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19.08"</w:t>
            </w:r>
            <w:r w:rsidRPr="00F95982">
              <w:br/>
              <w:t>N51° 26' 51.10"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19.33"</w:t>
            </w:r>
            <w:r w:rsidRPr="00F95982">
              <w:br/>
              <w:t>N51° 26' 51.22"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170,72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170,735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170,705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38</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0+900,70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20.84"</w:t>
            </w:r>
            <w:r w:rsidRPr="00F95982">
              <w:br/>
              <w:t>N51° 26' 51.88"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21.09"</w:t>
            </w:r>
            <w:r w:rsidRPr="00F95982">
              <w:br/>
              <w:t>N51° 26' 52.00"</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lastRenderedPageBreak/>
              <w:t>39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0+940,30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22.52"</w:t>
            </w:r>
            <w:r w:rsidRPr="00F95982">
              <w:br/>
              <w:t>N51° 26' 52.63"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22.77"</w:t>
            </w:r>
            <w:r w:rsidRPr="00F95982">
              <w:br/>
              <w:t>N51° 26' 52.74"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170,43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170,445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170,415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0+957,60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23.25"</w:t>
            </w:r>
            <w:r w:rsidRPr="00F95982">
              <w:br/>
              <w:t>N51° 26' 52.95"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23.51"</w:t>
            </w:r>
            <w:r w:rsidRPr="00F95982">
              <w:br/>
              <w:t>N51° 26' 53.06"</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0+967,92</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23.77"</w:t>
            </w:r>
            <w:r w:rsidRPr="00F95982">
              <w:br/>
              <w:t>N51° 26' 53.18"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23.87"</w:t>
            </w:r>
            <w:r w:rsidRPr="00F95982">
              <w:br/>
              <w:t>N51° 26' 53.22"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170,57</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2,5</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42</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0+020,90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43.92"</w:t>
            </w:r>
            <w:r w:rsidRPr="00F95982">
              <w:br/>
              <w:t>N51° 26' 35.15"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44.27"</w:t>
            </w:r>
            <w:r w:rsidRPr="00F95982">
              <w:br/>
              <w:t>N51° 26' 35.29"</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176,47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43</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0+045,40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44.97"</w:t>
            </w:r>
            <w:r w:rsidRPr="00F95982">
              <w:br/>
              <w:t>N51° 26' 35.59"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45.31"</w:t>
            </w:r>
            <w:r w:rsidRPr="00F95982">
              <w:br/>
              <w:t>N51° 26' 35.74"</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176,44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44</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0+089,50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46.80"</w:t>
            </w:r>
            <w:r w:rsidRPr="00F95982">
              <w:br/>
              <w:t>N51° 26' 36.38"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47.25"</w:t>
            </w:r>
            <w:r w:rsidRPr="00F95982">
              <w:br/>
              <w:t>N51° 26' 36.57"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176,438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176,362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14,8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45</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0+149,00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49.39"</w:t>
            </w:r>
            <w:r w:rsidRPr="00F95982">
              <w:br/>
              <w:t>N51° 26' 37.49"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49.74"</w:t>
            </w:r>
            <w:r w:rsidRPr="00F95982">
              <w:br/>
              <w:t>N51° 26' 37.64"</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176,16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176,18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176,14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46</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0+333,40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57.24"</w:t>
            </w:r>
            <w:r w:rsidRPr="00F95982">
              <w:br/>
              <w:t>N51° 26' 40.94"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57.52"</w:t>
            </w:r>
            <w:r w:rsidRPr="00F95982">
              <w:br/>
              <w:t>N51° 26' 41.07"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173,98</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174,01</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173,95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6,7</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47</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0+397,50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19' 59.94"</w:t>
            </w:r>
            <w:r w:rsidRPr="00F95982">
              <w:br/>
              <w:t>N51° 26' 42.14"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00.19"</w:t>
            </w:r>
            <w:r w:rsidRPr="00F95982">
              <w:br/>
              <w:t>N51° 26' 42.26"</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173,27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173,285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173,255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48</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0+420,30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00.92"</w:t>
            </w:r>
            <w:r w:rsidRPr="00F95982">
              <w:br/>
              <w:t>N51° 26' 42.58"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01.17"</w:t>
            </w:r>
            <w:r w:rsidRPr="00F95982">
              <w:br/>
              <w:t>N51° 26' 42.69"</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173,02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173,035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173,005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49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1+229,50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34.74"</w:t>
            </w:r>
            <w:r w:rsidRPr="00F95982">
              <w:br/>
              <w:t>N51° 26' 57.98"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35.09"</w:t>
            </w:r>
            <w:r w:rsidRPr="00F95982">
              <w:br/>
              <w:t>N51° 26' 58.12"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169,41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169,43</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169,39</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1+286,60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37.19"</w:t>
            </w:r>
            <w:r w:rsidRPr="00F95982">
              <w:br/>
              <w:t>N51° 26' 59.02"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37.53"</w:t>
            </w:r>
            <w:r w:rsidRPr="00F95982">
              <w:br/>
              <w:t>N51° 26' 59.16"</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169,31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169,33</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169,29</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1+314,80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38.38"</w:t>
            </w:r>
            <w:r w:rsidRPr="00F95982">
              <w:br/>
              <w:t>N51° 26' 59.54"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38.73"</w:t>
            </w:r>
            <w:r w:rsidRPr="00F95982">
              <w:br/>
              <w:t>N51° 26' 59.68"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169,26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169,28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169,24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1+368,50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47.33"</w:t>
            </w:r>
            <w:r w:rsidRPr="00F95982">
              <w:br/>
              <w:t>N51° 27' 02.06"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47.73"</w:t>
            </w:r>
            <w:r w:rsidRPr="00F95982">
              <w:br/>
              <w:t>N51° 27' 02.13"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169,17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169,19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169,15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9</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1+504,90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47.33"</w:t>
            </w:r>
            <w:r w:rsidRPr="00F95982">
              <w:br/>
              <w:t>N51° 27' 02.06"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47.73"</w:t>
            </w:r>
            <w:r w:rsidRPr="00F95982">
              <w:br/>
              <w:t>N51° 27' 02.13"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169,88</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169,86</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1+562,20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50.11"</w:t>
            </w:r>
            <w:r w:rsidRPr="00F95982">
              <w:br/>
              <w:t>N51° 27' 02.51"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50.77"</w:t>
            </w:r>
            <w:r w:rsidRPr="00F95982">
              <w:br/>
              <w:t>N51° 27' 02.61"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170,19</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170,22</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170,16</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13</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lastRenderedPageBreak/>
              <w:t>55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1+751,10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58.28"</w:t>
            </w:r>
            <w:r w:rsidRPr="00F95982">
              <w:br/>
              <w:t>N51° 27' 05.82"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58.56"</w:t>
            </w:r>
            <w:r w:rsidRPr="00F95982">
              <w:br/>
              <w:t>N51° 27' 05.91"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171,89</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171,905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171,875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1+774,70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59.38"</w:t>
            </w:r>
            <w:r w:rsidRPr="00F95982">
              <w:br/>
              <w:t>N51° 27' 06.17"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20' 59.66"</w:t>
            </w:r>
            <w:r w:rsidRPr="00F95982">
              <w:br/>
              <w:t>N51° 27' 06.25"</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171,835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57</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1+796,00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00.36"</w:t>
            </w:r>
            <w:r w:rsidRPr="00F95982">
              <w:br/>
              <w:t>N51° 27' 06.47"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00.65"</w:t>
            </w:r>
            <w:r w:rsidRPr="00F95982">
              <w:br/>
              <w:t>N51° 27' 06.54"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171,815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171,785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58</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1+808,60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00.96"</w:t>
            </w:r>
            <w:r w:rsidRPr="00F95982">
              <w:br/>
              <w:t>N51° 27' 06.63"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01.24"</w:t>
            </w:r>
            <w:r w:rsidRPr="00F95982">
              <w:br/>
              <w:t>N51° 27' 06.72"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171,74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171,755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171,725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59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1+831,10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02.01"</w:t>
            </w:r>
            <w:r w:rsidRPr="00F95982">
              <w:br/>
              <w:t>N51° 27' 06.95"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02.33"</w:t>
            </w:r>
            <w:r w:rsidRPr="00F95982">
              <w:br/>
              <w:t>N51° 27' 07.04"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171,63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171,61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7,8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1+854,50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03.12"</w:t>
            </w:r>
            <w:r w:rsidRPr="00F95982">
              <w:br/>
              <w:t>N51° 27' 07.26"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03.41"</w:t>
            </w:r>
            <w:r w:rsidRPr="00F95982">
              <w:br/>
              <w:t>N51° 27' 07.34"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171,07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171,085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171,055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1+884,70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04.55"</w:t>
            </w:r>
            <w:r w:rsidRPr="00F95982">
              <w:br/>
              <w:t>N51° 27' 07.63"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04.81"</w:t>
            </w:r>
            <w:r w:rsidRPr="00F95982">
              <w:br/>
              <w:t>N51° 27' 07.74"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170,94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170,955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170,925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1+906,19</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05.59"</w:t>
            </w:r>
            <w:r w:rsidRPr="00F95982">
              <w:br/>
              <w:t>N51° 27' 07.93"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05.87"</w:t>
            </w:r>
            <w:r w:rsidRPr="00F95982">
              <w:br/>
              <w:t>N51° 27' 08.01"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170,85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170,865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170,835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1+924,80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06.49"</w:t>
            </w:r>
            <w:r w:rsidRPr="00F95982">
              <w:br/>
              <w:t>N51° 27' 08.15"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06.80"</w:t>
            </w:r>
            <w:r w:rsidRPr="00F95982">
              <w:br/>
              <w:t>N51° 27' 08.19"</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170,77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170,785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170,755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1+943,80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07.42"</w:t>
            </w:r>
            <w:r w:rsidRPr="00F95982">
              <w:br/>
              <w:t>N51° 27' 08.34"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07.72"</w:t>
            </w:r>
            <w:r w:rsidRPr="00F95982">
              <w:br/>
              <w:t>N51° 27' 08.41"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170,69</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170,705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170,675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1+967,0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08.55"</w:t>
            </w:r>
            <w:r w:rsidRPr="00F95982">
              <w:br/>
              <w:t>N51° 27' 08.60"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08.84"</w:t>
            </w:r>
            <w:r w:rsidRPr="00F95982">
              <w:br/>
              <w:t>N51° 27' 08.67"</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170,59</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170,605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170,575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1+984,50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09.41"</w:t>
            </w:r>
            <w:r w:rsidRPr="00F95982">
              <w:br/>
              <w:t>N51° 27' 08.79"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09.70"</w:t>
            </w:r>
            <w:r w:rsidRPr="00F95982">
              <w:br/>
              <w:t>N51° 27' 08.86"</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170,525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170,495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67</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1+992,67</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09.82"</w:t>
            </w:r>
            <w:r w:rsidRPr="00F95982">
              <w:br/>
              <w:t>N51° 27' 08.88"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10.11"</w:t>
            </w:r>
            <w:r w:rsidRPr="00F95982">
              <w:br/>
              <w:t>N51° 27' 08.95"</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170,47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170,485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170,455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68</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2+004,00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10.37"</w:t>
            </w:r>
            <w:r w:rsidRPr="00F95982">
              <w:br/>
              <w:t>N51° 27' 09.00"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10.66"</w:t>
            </w:r>
            <w:r w:rsidRPr="00F95982">
              <w:br/>
              <w:t>N51° 27' 09.07"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170,42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170,435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170,405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69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2+019,00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11.11"</w:t>
            </w:r>
            <w:r w:rsidRPr="00F95982">
              <w:br/>
              <w:t>N51° 27' 09.15"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11.41"</w:t>
            </w:r>
            <w:r w:rsidRPr="00F95982">
              <w:br/>
              <w:t>N51° 27' 09.21"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170,375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170,345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70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2+032,20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11.76"</w:t>
            </w:r>
            <w:r w:rsidRPr="00F95982">
              <w:br/>
              <w:t>N51° 27' 09.28"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12.06"</w:t>
            </w:r>
            <w:r w:rsidRPr="00F95982">
              <w:br/>
              <w:t>N51° 27' 09.35"</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170,315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170,285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lastRenderedPageBreak/>
              <w:t>71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2+050,30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12.66"</w:t>
            </w:r>
            <w:r w:rsidRPr="00F95982">
              <w:br/>
              <w:t>N51° 27' 09.46"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12.95"</w:t>
            </w:r>
            <w:r w:rsidRPr="00F95982">
              <w:br/>
              <w:t>N51° 27' 09.52"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170,22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170,235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170,205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72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2+072,70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13.77"</w:t>
            </w:r>
            <w:r w:rsidRPr="00F95982">
              <w:br/>
              <w:t>N51° 27' 09.67"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14.06"</w:t>
            </w:r>
            <w:r w:rsidRPr="00F95982">
              <w:br/>
              <w:t>N51° 27' 09.74"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170,13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170,145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170,115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73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2+099,60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15.11"</w:t>
            </w:r>
            <w:r w:rsidRPr="00F95982">
              <w:br/>
              <w:t>N51° 27' 09.92"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15.40"</w:t>
            </w:r>
            <w:r w:rsidRPr="00F95982">
              <w:br/>
              <w:t>N51° 27' 09.98"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170,01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170,025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169,995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74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2+122,00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16.10"</w:t>
            </w:r>
            <w:r w:rsidRPr="00F95982">
              <w:br/>
              <w:t>N51° 27' 10.11"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16.69"</w:t>
            </w:r>
            <w:r w:rsidRPr="00F95982">
              <w:br/>
              <w:t>N51° 27' 10.24"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169,91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169,94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169,88</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12</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75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2+147,20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17.45"</w:t>
            </w:r>
            <w:r w:rsidRPr="00F95982">
              <w:br/>
              <w:t>N51° 27' 10.39"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17.74"</w:t>
            </w:r>
            <w:r w:rsidRPr="00F95982">
              <w:br/>
              <w:t>N51° 27' 10.46"</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169,94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169,96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169,92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76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2+171,70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18.63"</w:t>
            </w:r>
            <w:r w:rsidRPr="00F95982">
              <w:br/>
              <w:t>N51° 27' 10.66"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18.92"</w:t>
            </w:r>
            <w:r w:rsidRPr="00F95982">
              <w:br/>
              <w:t>N51° 27' 10.73"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170,02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170,035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170,005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77</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2+208,30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20.41"</w:t>
            </w:r>
            <w:r w:rsidRPr="00F95982">
              <w:br/>
              <w:t>N51° 27' 11.07"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20.70"</w:t>
            </w:r>
            <w:r w:rsidRPr="00F95982">
              <w:br/>
              <w:t>N51° 27' 11.14"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170,15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170,165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170,135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78</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2+239,60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21.94"</w:t>
            </w:r>
            <w:r w:rsidRPr="00F95982">
              <w:br/>
              <w:t>N51° 27' 11.41"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22.23"</w:t>
            </w:r>
            <w:r w:rsidRPr="00F95982">
              <w:br/>
              <w:t>N51° 27' 11.47"</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170,25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170,265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170,235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 </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79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2+273,50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23.57"</w:t>
            </w:r>
            <w:r w:rsidRPr="00F95982">
              <w:br/>
              <w:t>N51° 27' 11.79"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23.86"</w:t>
            </w:r>
            <w:r w:rsidRPr="00F95982">
              <w:br/>
              <w:t>N51° 27' 11.86"</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170,36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170,375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170,345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2+374,40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26.81"</w:t>
            </w:r>
            <w:r w:rsidRPr="00F95982">
              <w:br/>
              <w:t>N51° 27' 13.96"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26.98"</w:t>
            </w:r>
            <w:r w:rsidRPr="00F95982">
              <w:br/>
              <w:t>N51° 27' 14.20"</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171,58</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171,56</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2+389,90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27.15"</w:t>
            </w:r>
            <w:r w:rsidRPr="00F95982">
              <w:br/>
              <w:t>N51° 27' 14.41"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27.32"</w:t>
            </w:r>
            <w:r w:rsidRPr="00F95982">
              <w:br/>
              <w:t>N51° 27' 14.64"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171,71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171,73</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171,69</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2+407,90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27.55"</w:t>
            </w:r>
            <w:r w:rsidRPr="00F95982">
              <w:br/>
              <w:t>N51° 27' 14.94"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27.73"</w:t>
            </w:r>
            <w:r w:rsidRPr="00F95982">
              <w:br/>
              <w:t>N51° 27' 15.18"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171,74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171,76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171,72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2+448,20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28.45"</w:t>
            </w:r>
            <w:r w:rsidRPr="00F95982">
              <w:br/>
              <w:t>N51° 27' 16.12"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28.62"</w:t>
            </w:r>
            <w:r w:rsidRPr="00F95982">
              <w:br/>
              <w:t>N51° 27' 16.35"</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2+470,00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28.94"</w:t>
            </w:r>
            <w:r w:rsidRPr="00F95982">
              <w:br/>
              <w:t>N51° 27' 16.76"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29.11"</w:t>
            </w:r>
            <w:r w:rsidRPr="00F95982">
              <w:br/>
              <w:t>N51° 27' 16.99"</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171,85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2+493,60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29.46"</w:t>
            </w:r>
            <w:r w:rsidRPr="00F95982">
              <w:br/>
              <w:t>N51° 27' 17.44"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29.64"</w:t>
            </w:r>
            <w:r w:rsidRPr="00F95982">
              <w:br/>
              <w:t>N51° 27' 17.68"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171,92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171,94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171,9</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2+527,00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30.21"</w:t>
            </w:r>
            <w:r w:rsidRPr="00F95982">
              <w:br/>
              <w:t>N51° 27' 18.43"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30.46"</w:t>
            </w:r>
            <w:r w:rsidRPr="00F95982">
              <w:br/>
              <w:t>N51° 27' 18.76"</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172,03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172,06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11,5</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lastRenderedPageBreak/>
              <w:t>87</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2+574,80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31.27"</w:t>
            </w:r>
            <w:r w:rsidRPr="00F95982">
              <w:br/>
              <w:t>N51° 27' 19.82"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31.45"</w:t>
            </w:r>
            <w:r w:rsidRPr="00F95982">
              <w:br/>
              <w:t>N51° 27' 20.05"</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172,22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172,24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88</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2+595,20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31.72"</w:t>
            </w:r>
            <w:r w:rsidRPr="00F95982">
              <w:br/>
              <w:t>N51° 27' 20.41"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31.89"</w:t>
            </w:r>
            <w:r w:rsidRPr="00F95982">
              <w:br/>
              <w:t>N51° 27' 20.64"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172,34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172,36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172,32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89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2+614,20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32.14"</w:t>
            </w:r>
            <w:r w:rsidRPr="00F95982">
              <w:br/>
              <w:t>N51° 27' 20.97"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32.32"</w:t>
            </w:r>
            <w:r w:rsidRPr="00F95982">
              <w:br/>
              <w:t>N51° 27' 21.20"</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172,44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172,46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172,42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2+644,40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32.82"</w:t>
            </w:r>
            <w:r w:rsidRPr="00F95982">
              <w:br/>
              <w:t>N51° 27' 21.85"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32.99"</w:t>
            </w:r>
            <w:r w:rsidRPr="00F95982">
              <w:br/>
              <w:t>N51° 27' 22.09"</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172,62</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172,58</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2+675,90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33.53"</w:t>
            </w:r>
            <w:r w:rsidRPr="00F95982">
              <w:br/>
              <w:t>N51° 27' 22.77"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33.71"</w:t>
            </w:r>
            <w:r w:rsidRPr="00F95982">
              <w:br/>
              <w:t>N51° 27' 23.00"</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172,69</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172,71</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172,67</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2+695,70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33.98"</w:t>
            </w:r>
            <w:r w:rsidRPr="00F95982">
              <w:br/>
              <w:t>N51° 27' 23.34"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34.16"</w:t>
            </w:r>
            <w:r w:rsidRPr="00F95982">
              <w:br/>
              <w:t>N51° 27' 23.58"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172,57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172,59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172,55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2+831,80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37.05"</w:t>
            </w:r>
            <w:r w:rsidRPr="00F95982">
              <w:br/>
              <w:t>N51° 27' 27.31"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37.23"</w:t>
            </w:r>
            <w:r w:rsidRPr="00F95982">
              <w:br/>
              <w:t>N51° 27' 27.54"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169,77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169,79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169,75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2+865,00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37.80"</w:t>
            </w:r>
            <w:r w:rsidRPr="00F95982">
              <w:br/>
              <w:t>N51° 27' 28.28"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37.98"</w:t>
            </w:r>
            <w:r w:rsidRPr="00F95982">
              <w:br/>
              <w:t>N51° 27' 28.51"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168,98</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168,96</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2+898,10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38.54"</w:t>
            </w:r>
            <w:r w:rsidRPr="00F95982">
              <w:br/>
              <w:t>N51° 27' 29.24"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38.72"</w:t>
            </w:r>
            <w:r w:rsidRPr="00F95982">
              <w:br/>
              <w:t>N51° 27' 29.48"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168,37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168,39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168,35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2+930,70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39.25"</w:t>
            </w:r>
            <w:r w:rsidRPr="00F95982">
              <w:br/>
              <w:t>N51° 27' 30.20"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39.42"</w:t>
            </w:r>
            <w:r w:rsidRPr="00F95982">
              <w:br/>
              <w:t>N51° 27' 30.44"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168,22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168,24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97</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3+002,60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41.14"</w:t>
            </w:r>
            <w:r w:rsidRPr="00F95982">
              <w:br/>
              <w:t>N51° 27' 31.69"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42.42"</w:t>
            </w:r>
            <w:r w:rsidRPr="00F95982">
              <w:br/>
              <w:t>N51° 27' 32.06"</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167,87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167,93</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167,81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28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98</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3+043,50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44.00"</w:t>
            </w:r>
            <w:r w:rsidRPr="00F95982">
              <w:br/>
              <w:t>N51° 27' 32.21"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44.41"</w:t>
            </w:r>
            <w:r w:rsidRPr="00F95982">
              <w:br/>
              <w:t>N51° 27' 32.23"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167,72</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167,68</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99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3+062,90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45.00"</w:t>
            </w:r>
            <w:r w:rsidRPr="00F95982">
              <w:br/>
              <w:t>N51° 27' 32.26"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21' 45.41"</w:t>
            </w:r>
            <w:r w:rsidRPr="00F95982">
              <w:br/>
              <w:t>N51° 27' 32.28"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167,63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167,61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3+557,30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07.24"</w:t>
            </w:r>
            <w:r w:rsidRPr="00F95982">
              <w:br/>
              <w:t>N51° 27' 39.20"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07.99"</w:t>
            </w:r>
            <w:r w:rsidRPr="00F95982">
              <w:br/>
              <w:t>N51° 27' 39.48"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169,26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169,28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169,24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101</w:t>
            </w:r>
          </w:p>
        </w:tc>
        <w:tc>
          <w:tcPr>
            <w:tcW w:w="97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3+578,80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08.44"</w:t>
            </w:r>
            <w:r w:rsidRPr="00F95982">
              <w:br/>
              <w:t>N51° 27' 39.74"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08.68"</w:t>
            </w:r>
            <w:r w:rsidRPr="00F95982">
              <w:br/>
              <w:t>N51° 27' 39.87"</w:t>
            </w:r>
          </w:p>
        </w:tc>
        <w:tc>
          <w:tcPr>
            <w:tcW w:w="90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169,42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169,435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169,405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3+598,90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09.30"</w:t>
            </w:r>
            <w:r w:rsidRPr="00F95982">
              <w:br/>
              <w:t>N51° 27' 40.15"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09.56"</w:t>
            </w:r>
            <w:r w:rsidRPr="00F95982">
              <w:br/>
              <w:t>N51° 27' 40.25"</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169,55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169,565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169,535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lastRenderedPageBreak/>
              <w:t>103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3+610,90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09.86"</w:t>
            </w:r>
            <w:r w:rsidRPr="00F95982">
              <w:br/>
              <w:t>N51° 27' 40.36"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10.15"</w:t>
            </w:r>
            <w:r w:rsidRPr="00F95982">
              <w:br/>
              <w:t>N51° 27' 40.43"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169,54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169,555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169,525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3+627,60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10.70"</w:t>
            </w:r>
            <w:r w:rsidRPr="00F95982">
              <w:br/>
              <w:t>N51° 27' 40.57"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11.00"</w:t>
            </w:r>
            <w:r w:rsidRPr="00F95982">
              <w:br/>
              <w:t>N51° 27' 40.61"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169,36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169,38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169,34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3+623,80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10.62"</w:t>
            </w:r>
            <w:r w:rsidRPr="00F95982">
              <w:br/>
              <w:t>N51° 27' 40.19"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11.02"</w:t>
            </w:r>
            <w:r w:rsidRPr="00F95982">
              <w:br/>
              <w:t>N51° 27' 40.27"</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169,515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169,485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3+642,30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11.52"</w:t>
            </w:r>
            <w:r w:rsidRPr="00F95982">
              <w:br/>
              <w:t>N51° 27' 40.33"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11.93"</w:t>
            </w:r>
            <w:r w:rsidRPr="00F95982">
              <w:br/>
              <w:t>N51° 27' 40.38"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169,62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169,64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169,6</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107</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3+678,70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13.36"</w:t>
            </w:r>
            <w:r w:rsidRPr="00F95982">
              <w:br/>
              <w:t>N51° 27' 40.45"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13.77"</w:t>
            </w:r>
            <w:r w:rsidRPr="00F95982">
              <w:br/>
              <w:t>N51° 27' 40.47"</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168,88</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168,86</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108</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3+700,00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14.46"</w:t>
            </w:r>
            <w:r w:rsidRPr="00F95982">
              <w:br/>
              <w:t>N51° 27' 40.49"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14.88"</w:t>
            </w:r>
            <w:r w:rsidRPr="00F95982">
              <w:br/>
              <w:t>N51° 27' 40.51"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168,63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168,65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168,61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109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3+718,70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15.43"</w:t>
            </w:r>
            <w:r w:rsidRPr="00F95982">
              <w:br/>
              <w:t>N51° 27' 40.53"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15.84"</w:t>
            </w:r>
            <w:r w:rsidRPr="00F95982">
              <w:br/>
              <w:t>N51° 27' 40.55"</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168,42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168,44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3+746,40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16.86"</w:t>
            </w:r>
            <w:r w:rsidRPr="00F95982">
              <w:br/>
              <w:t>N51° 27' 40.59"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17.28"</w:t>
            </w:r>
            <w:r w:rsidRPr="00F95982">
              <w:br/>
              <w:t>N51° 27' 40.61"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168,11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168,13</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168,09</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3+773,30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18.25"</w:t>
            </w:r>
            <w:r w:rsidRPr="00F95982">
              <w:br/>
              <w:t>N51° 27' 40.65"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19.23"</w:t>
            </w:r>
            <w:r w:rsidRPr="00F95982">
              <w:br/>
              <w:t>N51° 27' 40.68"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167,76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167,81</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167,71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19</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3+845,30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21.98"</w:t>
            </w:r>
            <w:r w:rsidRPr="00F95982">
              <w:br/>
              <w:t>N51° 27' 40.79"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22.39"</w:t>
            </w:r>
            <w:r w:rsidRPr="00F95982">
              <w:br/>
              <w:t>N51° 27' 40.81"</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3+958,50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27.83"</w:t>
            </w:r>
            <w:r w:rsidRPr="00F95982">
              <w:br/>
              <w:t>N51° 27' 41.00"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28.24"</w:t>
            </w:r>
            <w:r w:rsidRPr="00F95982">
              <w:br/>
              <w:t>N51° 27' 41.02"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167,35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167,37</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167,33</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4+013,10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30.65"</w:t>
            </w:r>
            <w:r w:rsidRPr="00F95982">
              <w:br/>
              <w:t>N51° 27' 41.10"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31.06"</w:t>
            </w:r>
            <w:r w:rsidRPr="00F95982">
              <w:br/>
              <w:t>N51° 27' 41.12"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167,06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167,08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167,04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4+073,90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33.78"</w:t>
            </w:r>
            <w:r w:rsidRPr="00F95982">
              <w:br/>
              <w:t>N51° 27' 41.54"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34.17"</w:t>
            </w:r>
            <w:r w:rsidRPr="00F95982">
              <w:br/>
              <w:t>N51° 27' 41.63"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166,74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166,76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166,72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4+093,10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34.72"</w:t>
            </w:r>
            <w:r w:rsidRPr="00F95982">
              <w:br/>
              <w:t>N51° 27' 41.76"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35.11"</w:t>
            </w:r>
            <w:r w:rsidRPr="00F95982">
              <w:br/>
              <w:t>N51° 27' 41.85"</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166,64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166,66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166,62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117</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4+109,40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35.51"</w:t>
            </w:r>
            <w:r w:rsidRPr="00F95982">
              <w:br/>
              <w:t>N51° 27' 41.94"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35.90"</w:t>
            </w:r>
            <w:r w:rsidRPr="00F95982">
              <w:br/>
              <w:t>N51° 27' 42.03"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166,56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166,58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166,54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118</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4+126,60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36.34"</w:t>
            </w:r>
            <w:r w:rsidRPr="00F95982">
              <w:br/>
              <w:t>N51° 27' 42.14"</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36.73"</w:t>
            </w:r>
            <w:r w:rsidRPr="00F95982">
              <w:br/>
              <w:t>N51° 27' 42.23"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166,47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166,49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166,45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lastRenderedPageBreak/>
              <w:t>119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4+147,30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37.34"</w:t>
            </w:r>
            <w:r w:rsidRPr="00F95982">
              <w:br/>
              <w:t>N51° 27' 42.38"</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37.73"</w:t>
            </w:r>
            <w:r w:rsidRPr="00F95982">
              <w:br/>
              <w:t>N51° 27' 42.46"</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166,36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166,38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166,34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4+203,80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40.08"</w:t>
            </w:r>
            <w:r w:rsidRPr="00F95982">
              <w:br/>
              <w:t>N51° 27' 43.03"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40.47"</w:t>
            </w:r>
            <w:r w:rsidRPr="00F95982">
              <w:br/>
              <w:t>N51° 27' 43.12"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166,22</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166,18</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4+328,70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45.92"</w:t>
            </w:r>
            <w:r w:rsidRPr="00F95982">
              <w:br/>
              <w:t>N51° 27' 44.82"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46.24"</w:t>
            </w:r>
            <w:r w:rsidRPr="00F95982">
              <w:br/>
              <w:t>N51° 27' 44.98"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166,65</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166,67</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166,63</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4+383,00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48.13"</w:t>
            </w:r>
            <w:r w:rsidRPr="00F95982">
              <w:br/>
              <w:t>N51° 27' 45.92"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48.45"</w:t>
            </w:r>
            <w:r w:rsidRPr="00F95982">
              <w:br/>
              <w:t>N51° 27' 46.08"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167,26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167,28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167,24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3+719,20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15.41"</w:t>
            </w:r>
            <w:r w:rsidRPr="00F95982">
              <w:br/>
              <w:t>N51° 27' 40.85"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15.83"</w:t>
            </w:r>
            <w:r w:rsidRPr="00F95982">
              <w:br/>
              <w:t>N51° 27' 40.87"</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168,42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168,44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3+737,60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16.29"</w:t>
            </w:r>
            <w:r w:rsidRPr="00F95982">
              <w:br/>
              <w:t>N51° 27' 40.89"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16.70"</w:t>
            </w:r>
            <w:r w:rsidRPr="00F95982">
              <w:br/>
              <w:t>N51° 27' 40.90"</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168,23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168,25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168,21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3+772,00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17.82"</w:t>
            </w:r>
            <w:r w:rsidRPr="00F95982">
              <w:br/>
              <w:t>N51° 27' 40.95"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18.40"</w:t>
            </w:r>
            <w:r w:rsidRPr="00F95982">
              <w:br/>
              <w:t>N51° 27' 41.02"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167,87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167,84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12</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3+786,40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18.88"</w:t>
            </w:r>
            <w:r w:rsidRPr="00F95982">
              <w:br/>
              <w:t>N51° 27' 41.03"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19.30"</w:t>
            </w:r>
            <w:r w:rsidRPr="00F95982">
              <w:br/>
              <w:t>N51° 27' 41.04"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167,66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167,68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167,64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127</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3+817,20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20.48"</w:t>
            </w:r>
            <w:r w:rsidRPr="00F95982">
              <w:br/>
              <w:t>N51° 27' 41.05"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20.89"</w:t>
            </w:r>
            <w:r w:rsidRPr="00F95982">
              <w:br/>
              <w:t>N51° 27' 41.07"</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128</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3+868,60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23.14"</w:t>
            </w:r>
            <w:r w:rsidRPr="00F95982">
              <w:br/>
              <w:t>N51° 27' 41.15"</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23.55"</w:t>
            </w:r>
            <w:r w:rsidRPr="00F95982">
              <w:br/>
              <w:t>N51° 27' 41.17"</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129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3+896,00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24.56"</w:t>
            </w:r>
            <w:r w:rsidRPr="00F95982">
              <w:br/>
              <w:t>N51° 27' 41.21"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24.97"</w:t>
            </w:r>
            <w:r w:rsidRPr="00F95982">
              <w:br/>
              <w:t>N51° 27' 41.22"</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167,59</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167,61</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167,57</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130</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3+927,10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26.16"</w:t>
            </w:r>
            <w:r w:rsidRPr="00F95982">
              <w:br/>
              <w:t>N51° 27' 41.26"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26.58"</w:t>
            </w:r>
            <w:r w:rsidRPr="00F95982">
              <w:br/>
              <w:t>N51° 27' 41.28"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167,51</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167,53</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167,49</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131</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3+955,60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27.64"</w:t>
            </w:r>
            <w:r w:rsidRPr="00F95982">
              <w:br/>
              <w:t>N51° 27' 41.32"</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28.05"</w:t>
            </w:r>
            <w:r w:rsidRPr="00F95982">
              <w:br/>
              <w:t>N51° 27' 41.33"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167,36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167,38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167,34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132</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3+993,40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29.59"</w:t>
            </w:r>
            <w:r w:rsidRPr="00F95982">
              <w:br/>
              <w:t>N51° 27' 41.39"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30.01"</w:t>
            </w:r>
            <w:r w:rsidRPr="00F95982">
              <w:br/>
              <w:t>N51° 27' 41.40"</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167,17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167,19</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167,15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vAlign w:val="bottom"/>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133</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4+033,20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31.61"</w:t>
            </w:r>
            <w:r w:rsidRPr="00F95982">
              <w:br/>
              <w:t>N51° 27' 41.50"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32.02"</w:t>
            </w:r>
            <w:r w:rsidRPr="00F95982">
              <w:br/>
              <w:t>N51° 27' 41.54"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166,96</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166,98</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166,94</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134</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4+056,70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32.77"</w:t>
            </w:r>
            <w:r w:rsidRPr="00F95982">
              <w:br/>
              <w:t>N51° 27' 41.66"</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33.16"</w:t>
            </w:r>
            <w:r w:rsidRPr="00F95982">
              <w:br/>
              <w:t>N51° 27' 41.74"</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166,84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166,86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166,82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lastRenderedPageBreak/>
              <w:t>135</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4+0,94,20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34.58"</w:t>
            </w:r>
            <w:r w:rsidRPr="00F95982">
              <w:br/>
              <w:t>N51° 27' 42.07"</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34.97"</w:t>
            </w:r>
            <w:r w:rsidRPr="00F95982">
              <w:br/>
              <w:t>N51° 27' 42.15"</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166,64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166,66</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166,62</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136</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4+140,30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36.81"</w:t>
            </w:r>
            <w:r w:rsidRPr="00F95982">
              <w:br/>
              <w:t>N51° 27' 42.59"</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37.20"</w:t>
            </w:r>
            <w:r w:rsidRPr="00F95982">
              <w:br/>
              <w:t>N51° 27' 42.68"</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166,4</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166,42</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166,38</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137</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4+219,10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40.63"</w:t>
            </w:r>
            <w:r w:rsidRPr="00F95982">
              <w:br/>
              <w:t>N51° 27' 43.50"</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41.02"</w:t>
            </w:r>
            <w:r w:rsidRPr="00F95982">
              <w:br/>
              <w:t>N51° 27' 43.60"</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166,23</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166,25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166,21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138</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4+370,70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47.30"</w:t>
            </w:r>
            <w:r w:rsidRPr="00F95982">
              <w:br/>
              <w:t>N51° 27' 45.91"</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47.62"</w:t>
            </w:r>
            <w:r w:rsidRPr="00F95982">
              <w:br/>
              <w:t>N51° 27' 46.07"</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167,12</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167,14</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167,1</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8</w:t>
            </w:r>
          </w:p>
        </w:tc>
      </w:tr>
      <w:tr w:rsidR="00F14174" w:rsidRPr="00F95982">
        <w:trPr>
          <w:trHeight w:val="765"/>
        </w:trPr>
        <w:tc>
          <w:tcPr>
            <w:tcW w:w="551" w:type="dxa"/>
            <w:tcBorders>
              <w:top w:val="nil"/>
              <w:left w:val="single" w:sz="8" w:space="0" w:color="auto"/>
              <w:bottom w:val="single" w:sz="4" w:space="0" w:color="auto"/>
              <w:right w:val="single" w:sz="4" w:space="0" w:color="auto"/>
            </w:tcBorders>
            <w:shd w:val="clear" w:color="auto" w:fill="auto"/>
            <w:vAlign w:val="bottom"/>
          </w:tcPr>
          <w:p w:rsidR="00F14174" w:rsidRPr="00F95982" w:rsidRDefault="00F14174" w:rsidP="00F14174">
            <w:pPr>
              <w:jc w:val="right"/>
            </w:pPr>
            <w:r w:rsidRPr="00F95982">
              <w:t>139</w:t>
            </w:r>
          </w:p>
        </w:tc>
        <w:tc>
          <w:tcPr>
            <w:tcW w:w="97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4+453,00</w:t>
            </w:r>
          </w:p>
        </w:tc>
        <w:tc>
          <w:tcPr>
            <w:tcW w:w="1570"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51.09"</w:t>
            </w:r>
            <w:r w:rsidRPr="00F95982">
              <w:br/>
              <w:t>N51° 27' 47.33"</w:t>
            </w:r>
          </w:p>
        </w:tc>
        <w:tc>
          <w:tcPr>
            <w:tcW w:w="1817" w:type="dxa"/>
            <w:tcBorders>
              <w:top w:val="nil"/>
              <w:left w:val="nil"/>
              <w:bottom w:val="single" w:sz="4" w:space="0" w:color="auto"/>
              <w:right w:val="single" w:sz="4" w:space="0" w:color="auto"/>
            </w:tcBorders>
            <w:shd w:val="clear" w:color="auto" w:fill="auto"/>
            <w:vAlign w:val="bottom"/>
          </w:tcPr>
          <w:p w:rsidR="00F14174" w:rsidRPr="00F95982" w:rsidRDefault="00F14174" w:rsidP="00F14174">
            <w:pPr>
              <w:jc w:val="center"/>
            </w:pPr>
            <w:r w:rsidRPr="00F95982">
              <w:t>E20° 22' 51.40"</w:t>
            </w:r>
            <w:r w:rsidRPr="00F95982">
              <w:br/>
              <w:t>N51° 27' 47.33"</w:t>
            </w:r>
          </w:p>
        </w:tc>
        <w:tc>
          <w:tcPr>
            <w:tcW w:w="90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168,67</w:t>
            </w:r>
          </w:p>
        </w:tc>
        <w:tc>
          <w:tcPr>
            <w:tcW w:w="860"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168,685</w:t>
            </w:r>
          </w:p>
        </w:tc>
        <w:tc>
          <w:tcPr>
            <w:tcW w:w="917"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168,655</w:t>
            </w:r>
          </w:p>
        </w:tc>
        <w:tc>
          <w:tcPr>
            <w:tcW w:w="879" w:type="dxa"/>
            <w:tcBorders>
              <w:top w:val="nil"/>
              <w:left w:val="nil"/>
              <w:bottom w:val="single" w:sz="4"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4" w:space="0" w:color="auto"/>
              <w:right w:val="single" w:sz="8" w:space="0" w:color="auto"/>
            </w:tcBorders>
            <w:shd w:val="clear" w:color="auto" w:fill="auto"/>
          </w:tcPr>
          <w:p w:rsidR="00F14174" w:rsidRPr="00F95982" w:rsidRDefault="00F14174" w:rsidP="00F14174">
            <w:pPr>
              <w:jc w:val="center"/>
            </w:pPr>
            <w:r w:rsidRPr="00F95982">
              <w:t>6</w:t>
            </w:r>
          </w:p>
        </w:tc>
      </w:tr>
      <w:tr w:rsidR="00F14174" w:rsidRPr="00F95982">
        <w:trPr>
          <w:trHeight w:val="780"/>
        </w:trPr>
        <w:tc>
          <w:tcPr>
            <w:tcW w:w="551" w:type="dxa"/>
            <w:tcBorders>
              <w:top w:val="nil"/>
              <w:left w:val="single" w:sz="8" w:space="0" w:color="auto"/>
              <w:bottom w:val="single" w:sz="8" w:space="0" w:color="auto"/>
              <w:right w:val="single" w:sz="4" w:space="0" w:color="auto"/>
            </w:tcBorders>
            <w:shd w:val="clear" w:color="auto" w:fill="auto"/>
            <w:vAlign w:val="bottom"/>
          </w:tcPr>
          <w:p w:rsidR="00F14174" w:rsidRPr="00F95982" w:rsidRDefault="00F14174" w:rsidP="00F14174">
            <w:pPr>
              <w:jc w:val="right"/>
            </w:pPr>
            <w:r w:rsidRPr="00F95982">
              <w:t>140</w:t>
            </w:r>
          </w:p>
        </w:tc>
        <w:tc>
          <w:tcPr>
            <w:tcW w:w="977" w:type="dxa"/>
            <w:tcBorders>
              <w:top w:val="nil"/>
              <w:left w:val="nil"/>
              <w:bottom w:val="single" w:sz="8" w:space="0" w:color="auto"/>
              <w:right w:val="single" w:sz="4" w:space="0" w:color="auto"/>
            </w:tcBorders>
            <w:shd w:val="clear" w:color="auto" w:fill="auto"/>
          </w:tcPr>
          <w:p w:rsidR="00F14174" w:rsidRPr="00F95982" w:rsidRDefault="00F14174" w:rsidP="00F14174">
            <w:pPr>
              <w:jc w:val="center"/>
            </w:pPr>
            <w:r w:rsidRPr="00F95982">
              <w:t>0+033,00</w:t>
            </w:r>
          </w:p>
        </w:tc>
        <w:tc>
          <w:tcPr>
            <w:tcW w:w="1570" w:type="dxa"/>
            <w:tcBorders>
              <w:top w:val="nil"/>
              <w:left w:val="nil"/>
              <w:bottom w:val="single" w:sz="8" w:space="0" w:color="auto"/>
              <w:right w:val="single" w:sz="4" w:space="0" w:color="auto"/>
            </w:tcBorders>
            <w:shd w:val="clear" w:color="auto" w:fill="auto"/>
            <w:vAlign w:val="bottom"/>
          </w:tcPr>
          <w:p w:rsidR="00F14174" w:rsidRPr="00F95982" w:rsidRDefault="00F14174" w:rsidP="00F14174">
            <w:pPr>
              <w:jc w:val="center"/>
            </w:pPr>
            <w:r w:rsidRPr="00F95982">
              <w:t>E20° 24' 11.29"</w:t>
            </w:r>
            <w:r w:rsidRPr="00F95982">
              <w:br/>
              <w:t>N51° 27' 31.25"</w:t>
            </w:r>
          </w:p>
        </w:tc>
        <w:tc>
          <w:tcPr>
            <w:tcW w:w="1817" w:type="dxa"/>
            <w:tcBorders>
              <w:top w:val="nil"/>
              <w:left w:val="nil"/>
              <w:bottom w:val="single" w:sz="8" w:space="0" w:color="auto"/>
              <w:right w:val="single" w:sz="4" w:space="0" w:color="auto"/>
            </w:tcBorders>
            <w:shd w:val="clear" w:color="auto" w:fill="auto"/>
            <w:vAlign w:val="bottom"/>
          </w:tcPr>
          <w:p w:rsidR="00F14174" w:rsidRPr="00F95982" w:rsidRDefault="00F14174" w:rsidP="00F14174">
            <w:pPr>
              <w:jc w:val="center"/>
            </w:pPr>
            <w:r w:rsidRPr="00F95982">
              <w:t>E20° 24' 11.34"</w:t>
            </w:r>
            <w:r w:rsidRPr="00F95982">
              <w:br/>
              <w:t>N51° 27' 31.06"</w:t>
            </w:r>
          </w:p>
        </w:tc>
        <w:tc>
          <w:tcPr>
            <w:tcW w:w="900" w:type="dxa"/>
            <w:tcBorders>
              <w:top w:val="nil"/>
              <w:left w:val="nil"/>
              <w:bottom w:val="single" w:sz="8" w:space="0" w:color="auto"/>
              <w:right w:val="single" w:sz="4" w:space="0" w:color="auto"/>
            </w:tcBorders>
            <w:shd w:val="clear" w:color="auto" w:fill="auto"/>
          </w:tcPr>
          <w:p w:rsidR="00F14174" w:rsidRPr="00F95982" w:rsidRDefault="00F14174" w:rsidP="00F14174">
            <w:pPr>
              <w:jc w:val="center"/>
            </w:pPr>
            <w:r w:rsidRPr="00F95982">
              <w:t>165,17</w:t>
            </w:r>
          </w:p>
        </w:tc>
        <w:tc>
          <w:tcPr>
            <w:tcW w:w="860" w:type="dxa"/>
            <w:tcBorders>
              <w:top w:val="nil"/>
              <w:left w:val="nil"/>
              <w:bottom w:val="single" w:sz="8" w:space="0" w:color="auto"/>
              <w:right w:val="single" w:sz="4" w:space="0" w:color="auto"/>
            </w:tcBorders>
            <w:shd w:val="clear" w:color="auto" w:fill="auto"/>
          </w:tcPr>
          <w:p w:rsidR="00F14174" w:rsidRPr="00F95982" w:rsidRDefault="00F14174" w:rsidP="00F14174">
            <w:pPr>
              <w:jc w:val="center"/>
            </w:pPr>
            <w:r w:rsidRPr="00F95982">
              <w:t>165,185</w:t>
            </w:r>
          </w:p>
        </w:tc>
        <w:tc>
          <w:tcPr>
            <w:tcW w:w="917" w:type="dxa"/>
            <w:tcBorders>
              <w:top w:val="nil"/>
              <w:left w:val="nil"/>
              <w:bottom w:val="single" w:sz="8" w:space="0" w:color="auto"/>
              <w:right w:val="single" w:sz="4" w:space="0" w:color="auto"/>
            </w:tcBorders>
            <w:shd w:val="clear" w:color="auto" w:fill="auto"/>
          </w:tcPr>
          <w:p w:rsidR="00F14174" w:rsidRPr="00F95982" w:rsidRDefault="00F14174" w:rsidP="00F14174">
            <w:pPr>
              <w:jc w:val="center"/>
            </w:pPr>
            <w:r w:rsidRPr="00F95982">
              <w:t>165,155</w:t>
            </w:r>
          </w:p>
        </w:tc>
        <w:tc>
          <w:tcPr>
            <w:tcW w:w="879" w:type="dxa"/>
            <w:tcBorders>
              <w:top w:val="nil"/>
              <w:left w:val="nil"/>
              <w:bottom w:val="single" w:sz="8" w:space="0" w:color="auto"/>
              <w:right w:val="single" w:sz="4" w:space="0" w:color="auto"/>
            </w:tcBorders>
            <w:shd w:val="clear" w:color="auto" w:fill="auto"/>
          </w:tcPr>
          <w:p w:rsidR="00F14174" w:rsidRPr="00F95982" w:rsidRDefault="00F14174" w:rsidP="00F14174">
            <w:pPr>
              <w:jc w:val="center"/>
            </w:pPr>
            <w:r w:rsidRPr="00F95982">
              <w:t>0,50%</w:t>
            </w:r>
          </w:p>
        </w:tc>
        <w:tc>
          <w:tcPr>
            <w:tcW w:w="900" w:type="dxa"/>
            <w:tcBorders>
              <w:top w:val="nil"/>
              <w:left w:val="nil"/>
              <w:bottom w:val="single" w:sz="8" w:space="0" w:color="auto"/>
              <w:right w:val="single" w:sz="8" w:space="0" w:color="auto"/>
            </w:tcBorders>
            <w:shd w:val="clear" w:color="auto" w:fill="auto"/>
          </w:tcPr>
          <w:p w:rsidR="00F14174" w:rsidRPr="00F95982" w:rsidRDefault="00F14174" w:rsidP="00F14174">
            <w:pPr>
              <w:jc w:val="center"/>
            </w:pPr>
            <w:r w:rsidRPr="00F95982">
              <w:t>6</w:t>
            </w:r>
          </w:p>
        </w:tc>
      </w:tr>
    </w:tbl>
    <w:p w:rsidR="00793784" w:rsidRDefault="00793784" w:rsidP="00A10445">
      <w:pPr>
        <w:spacing w:line="360" w:lineRule="auto"/>
        <w:ind w:left="360" w:right="-1"/>
        <w:jc w:val="both"/>
        <w:rPr>
          <w:sz w:val="24"/>
          <w:szCs w:val="24"/>
        </w:rPr>
      </w:pPr>
    </w:p>
    <w:p w:rsidR="00A10445" w:rsidRPr="008B54D9" w:rsidRDefault="00A10445" w:rsidP="00A10445">
      <w:pPr>
        <w:spacing w:line="360" w:lineRule="auto"/>
        <w:ind w:right="-1"/>
        <w:jc w:val="both"/>
        <w:rPr>
          <w:b/>
        </w:rPr>
      </w:pPr>
      <w:r w:rsidRPr="008B54D9">
        <w:rPr>
          <w:b/>
        </w:rPr>
        <w:t>Wykonanie urządzeń wodnych:</w:t>
      </w:r>
    </w:p>
    <w:p w:rsidR="00A10445" w:rsidRDefault="00A10445" w:rsidP="00A10445">
      <w:pPr>
        <w:spacing w:line="360" w:lineRule="auto"/>
        <w:ind w:right="-1"/>
        <w:jc w:val="both"/>
        <w:rPr>
          <w:b/>
        </w:rPr>
      </w:pPr>
      <w:r w:rsidRPr="008B54D9">
        <w:rPr>
          <w:b/>
        </w:rPr>
        <w:t>Wylotów kanalizacyjnych do rowów przydrożnych i rowów</w:t>
      </w:r>
      <w:r>
        <w:rPr>
          <w:b/>
        </w:rPr>
        <w:t xml:space="preserve"> przecinających drogę </w:t>
      </w:r>
    </w:p>
    <w:p w:rsidR="00A10445" w:rsidRDefault="00A10445" w:rsidP="00A10445">
      <w:pPr>
        <w:spacing w:line="360" w:lineRule="auto"/>
        <w:ind w:right="-1"/>
        <w:jc w:val="both"/>
      </w:pPr>
      <w:r w:rsidRPr="008B54D9">
        <w:t>Szczegółowe zestawienie urządzeń wodnych wylotów kanalizacyjnych</w:t>
      </w:r>
      <w:r>
        <w:t xml:space="preserve"> zawierające wszystkie niezbędne dane: </w:t>
      </w:r>
      <w:r w:rsidRPr="008B54D9">
        <w:t xml:space="preserve"> </w:t>
      </w:r>
    </w:p>
    <w:tbl>
      <w:tblPr>
        <w:tblW w:w="9168" w:type="dxa"/>
        <w:tblCellMar>
          <w:left w:w="70" w:type="dxa"/>
          <w:right w:w="70" w:type="dxa"/>
        </w:tblCellMar>
        <w:tblLook w:val="04A0"/>
      </w:tblPr>
      <w:tblGrid>
        <w:gridCol w:w="790"/>
        <w:gridCol w:w="1415"/>
        <w:gridCol w:w="1350"/>
        <w:gridCol w:w="923"/>
        <w:gridCol w:w="909"/>
        <w:gridCol w:w="996"/>
        <w:gridCol w:w="1533"/>
        <w:gridCol w:w="1252"/>
      </w:tblGrid>
      <w:tr w:rsidR="00A10445" w:rsidRPr="00C31B1D">
        <w:trPr>
          <w:trHeight w:val="285"/>
        </w:trPr>
        <w:tc>
          <w:tcPr>
            <w:tcW w:w="790" w:type="dxa"/>
            <w:tcBorders>
              <w:top w:val="nil"/>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Ozna</w:t>
            </w:r>
          </w:p>
          <w:p w:rsidR="00A10445" w:rsidRPr="00C31B1D" w:rsidRDefault="00A10445" w:rsidP="00155746">
            <w:r w:rsidRPr="00C31B1D">
              <w:t xml:space="preserve">czenie </w:t>
            </w:r>
          </w:p>
        </w:tc>
        <w:tc>
          <w:tcPr>
            <w:tcW w:w="1415" w:type="dxa"/>
            <w:tcBorders>
              <w:top w:val="nil"/>
              <w:left w:val="nil"/>
              <w:bottom w:val="single" w:sz="4" w:space="0" w:color="auto"/>
              <w:right w:val="single" w:sz="4" w:space="0" w:color="auto"/>
            </w:tcBorders>
            <w:shd w:val="clear" w:color="auto" w:fill="auto"/>
            <w:noWrap/>
          </w:tcPr>
          <w:p w:rsidR="00A10445" w:rsidRPr="00C31B1D" w:rsidRDefault="00A10445" w:rsidP="00155746">
            <w:r w:rsidRPr="00C31B1D">
              <w:t>km</w:t>
            </w:r>
          </w:p>
        </w:tc>
        <w:tc>
          <w:tcPr>
            <w:tcW w:w="1350" w:type="dxa"/>
            <w:tcBorders>
              <w:top w:val="nil"/>
              <w:left w:val="nil"/>
              <w:bottom w:val="single" w:sz="4" w:space="0" w:color="auto"/>
              <w:right w:val="single" w:sz="4" w:space="0" w:color="auto"/>
            </w:tcBorders>
            <w:shd w:val="clear" w:color="auto" w:fill="auto"/>
            <w:noWrap/>
          </w:tcPr>
          <w:p w:rsidR="00A10445" w:rsidRPr="00C31B1D" w:rsidRDefault="00A10445" w:rsidP="00155746">
            <w:r w:rsidRPr="00C31B1D">
              <w:t xml:space="preserve">Opis/średnica [mm] </w:t>
            </w:r>
          </w:p>
        </w:tc>
        <w:tc>
          <w:tcPr>
            <w:tcW w:w="923" w:type="dxa"/>
            <w:tcBorders>
              <w:top w:val="nil"/>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Rz. niwelety</w:t>
            </w:r>
          </w:p>
        </w:tc>
        <w:tc>
          <w:tcPr>
            <w:tcW w:w="909" w:type="dxa"/>
            <w:tcBorders>
              <w:top w:val="nil"/>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Rz. wylotu</w:t>
            </w:r>
          </w:p>
        </w:tc>
        <w:tc>
          <w:tcPr>
            <w:tcW w:w="996" w:type="dxa"/>
            <w:tcBorders>
              <w:top w:val="nil"/>
              <w:left w:val="nil"/>
              <w:bottom w:val="single" w:sz="4" w:space="0" w:color="auto"/>
              <w:right w:val="nil"/>
            </w:tcBorders>
          </w:tcPr>
          <w:p w:rsidR="00A10445" w:rsidRPr="00C31B1D" w:rsidRDefault="00A10445" w:rsidP="00155746">
            <w:r w:rsidRPr="00C31B1D">
              <w:t>odbiornik</w:t>
            </w:r>
          </w:p>
        </w:tc>
        <w:tc>
          <w:tcPr>
            <w:tcW w:w="1533" w:type="dxa"/>
            <w:tcBorders>
              <w:top w:val="nil"/>
              <w:left w:val="nil"/>
              <w:bottom w:val="single" w:sz="4" w:space="0" w:color="auto"/>
              <w:right w:val="single" w:sz="4" w:space="0" w:color="auto"/>
            </w:tcBorders>
          </w:tcPr>
          <w:p w:rsidR="00A10445" w:rsidRPr="00C31B1D" w:rsidRDefault="00A10445" w:rsidP="00155746">
            <w:r w:rsidRPr="00C31B1D">
              <w:t>uwagi</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r w:rsidRPr="00C31B1D">
              <w:t>współrzędne</w:t>
            </w:r>
          </w:p>
        </w:tc>
      </w:tr>
      <w:tr w:rsidR="00A10445" w:rsidRPr="00C31B1D">
        <w:trPr>
          <w:trHeight w:val="285"/>
        </w:trPr>
        <w:tc>
          <w:tcPr>
            <w:tcW w:w="790" w:type="dxa"/>
            <w:tcBorders>
              <w:top w:val="nil"/>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1</w:t>
            </w:r>
          </w:p>
        </w:tc>
        <w:tc>
          <w:tcPr>
            <w:tcW w:w="1415" w:type="dxa"/>
            <w:tcBorders>
              <w:top w:val="nil"/>
              <w:left w:val="nil"/>
              <w:bottom w:val="single" w:sz="4" w:space="0" w:color="auto"/>
              <w:right w:val="single" w:sz="4" w:space="0" w:color="auto"/>
            </w:tcBorders>
            <w:shd w:val="clear" w:color="auto" w:fill="auto"/>
            <w:noWrap/>
          </w:tcPr>
          <w:p w:rsidR="00A10445" w:rsidRPr="00C31B1D" w:rsidRDefault="00A10445" w:rsidP="00155746">
            <w:r w:rsidRPr="00C31B1D">
              <w:t>1+166,98</w:t>
            </w:r>
          </w:p>
        </w:tc>
        <w:tc>
          <w:tcPr>
            <w:tcW w:w="1350" w:type="dxa"/>
            <w:tcBorders>
              <w:top w:val="nil"/>
              <w:left w:val="nil"/>
              <w:bottom w:val="single" w:sz="4" w:space="0" w:color="auto"/>
              <w:right w:val="single" w:sz="4" w:space="0" w:color="auto"/>
            </w:tcBorders>
            <w:shd w:val="clear" w:color="auto" w:fill="auto"/>
            <w:noWrap/>
          </w:tcPr>
          <w:p w:rsidR="00A10445" w:rsidRPr="00C31B1D" w:rsidRDefault="00A10445" w:rsidP="00155746">
            <w:r w:rsidRPr="00C31B1D">
              <w:t>Wylot / 400</w:t>
            </w:r>
          </w:p>
        </w:tc>
        <w:tc>
          <w:tcPr>
            <w:tcW w:w="923" w:type="dxa"/>
            <w:tcBorders>
              <w:top w:val="nil"/>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170,65</w:t>
            </w:r>
          </w:p>
        </w:tc>
        <w:tc>
          <w:tcPr>
            <w:tcW w:w="909" w:type="dxa"/>
            <w:tcBorders>
              <w:top w:val="nil"/>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169,52</w:t>
            </w:r>
          </w:p>
        </w:tc>
        <w:tc>
          <w:tcPr>
            <w:tcW w:w="996" w:type="dxa"/>
            <w:tcBorders>
              <w:top w:val="nil"/>
              <w:left w:val="nil"/>
              <w:bottom w:val="single" w:sz="4" w:space="0" w:color="auto"/>
              <w:right w:val="nil"/>
            </w:tcBorders>
          </w:tcPr>
          <w:p w:rsidR="00A10445" w:rsidRPr="00C31B1D" w:rsidRDefault="00A10445" w:rsidP="00155746">
            <w:r w:rsidRPr="00C31B1D">
              <w:t>Rów - A2</w:t>
            </w:r>
          </w:p>
        </w:tc>
        <w:tc>
          <w:tcPr>
            <w:tcW w:w="1533" w:type="dxa"/>
            <w:tcBorders>
              <w:top w:val="nil"/>
              <w:left w:val="nil"/>
              <w:bottom w:val="single" w:sz="4" w:space="0" w:color="auto"/>
              <w:right w:val="single" w:sz="4" w:space="0" w:color="auto"/>
            </w:tcBorders>
          </w:tcPr>
          <w:p w:rsidR="00A10445" w:rsidRPr="00C31B1D" w:rsidRDefault="00A10445" w:rsidP="00155746">
            <w:r w:rsidRPr="00C31B1D">
              <w:t>Koniec rowu krytego ( wylot z rowu krytego)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20' 32.26"</w:t>
            </w:r>
          </w:p>
          <w:p w:rsidR="00A10445" w:rsidRPr="00C31B1D" w:rsidRDefault="00A10445" w:rsidP="00155746">
            <w:pPr>
              <w:autoSpaceDE w:val="0"/>
              <w:autoSpaceDN w:val="0"/>
              <w:adjustRightInd w:val="0"/>
            </w:pPr>
            <w:r w:rsidRPr="00C31B1D">
              <w:t>N51° 26' 56.90"</w:t>
            </w:r>
          </w:p>
          <w:p w:rsidR="00A10445" w:rsidRPr="00C31B1D" w:rsidRDefault="00A10445" w:rsidP="00155746"/>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2</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rPr>
                <w:bCs/>
              </w:rPr>
              <w:t>1+378,09</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tabs>
                <w:tab w:val="left" w:pos="939"/>
              </w:tabs>
            </w:pPr>
            <w:r w:rsidRPr="00C31B1D">
              <w:t>Wylot / 200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170,44</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168,92</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A</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Odprowadzenie wody z pojedynczego wpustu</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20' 41.58"</w:t>
            </w:r>
          </w:p>
          <w:p w:rsidR="00A10445" w:rsidRPr="00C31B1D" w:rsidRDefault="00A10445" w:rsidP="00155746">
            <w:pPr>
              <w:autoSpaceDE w:val="0"/>
              <w:autoSpaceDN w:val="0"/>
              <w:adjustRightInd w:val="0"/>
            </w:pPr>
            <w:r w:rsidRPr="00C31B1D">
              <w:t>N51° 27' 00.48"</w:t>
            </w:r>
          </w:p>
          <w:p w:rsidR="00A10445" w:rsidRPr="00C31B1D" w:rsidRDefault="00A10445" w:rsidP="00155746"/>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3</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rPr>
                <w:bCs/>
              </w:rPr>
              <w:t>1+394,62</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200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170,49</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169,44</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 A2</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Odprowadzenie wody z pojedynczego wpustu</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20' 42.02"</w:t>
            </w:r>
          </w:p>
          <w:p w:rsidR="00A10445" w:rsidRPr="00C31B1D" w:rsidRDefault="00A10445" w:rsidP="00155746">
            <w:pPr>
              <w:autoSpaceDE w:val="0"/>
              <w:autoSpaceDN w:val="0"/>
              <w:adjustRightInd w:val="0"/>
            </w:pPr>
            <w:r w:rsidRPr="00C31B1D">
              <w:t>N51° 27' 01.06"</w:t>
            </w:r>
          </w:p>
          <w:p w:rsidR="00A10445" w:rsidRPr="00C31B1D" w:rsidRDefault="00A10445" w:rsidP="00155746"/>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4</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rPr>
                <w:bCs/>
              </w:rPr>
              <w:t>1+422,33</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200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170,58</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169,51</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 A2</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Odprowadzenie wody z pojedynczego wpustu</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20' 43.39"</w:t>
            </w:r>
          </w:p>
          <w:p w:rsidR="00A10445" w:rsidRPr="00C31B1D" w:rsidRDefault="00A10445" w:rsidP="00155746">
            <w:pPr>
              <w:autoSpaceDE w:val="0"/>
              <w:autoSpaceDN w:val="0"/>
              <w:adjustRightInd w:val="0"/>
            </w:pPr>
            <w:r w:rsidRPr="00C31B1D">
              <w:t>N51° 27' 01.40"</w:t>
            </w:r>
          </w:p>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5</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1+544,68</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400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171,29</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170,08</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 A2</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 xml:space="preserve">Koniec rowu krytego </w:t>
            </w:r>
            <w:r w:rsidRPr="00C31B1D">
              <w:br/>
              <w:t>( wylot z rowu krytego)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20' 49.54"</w:t>
            </w:r>
          </w:p>
          <w:p w:rsidR="00A10445" w:rsidRPr="00C31B1D" w:rsidRDefault="00A10445" w:rsidP="00155746">
            <w:pPr>
              <w:autoSpaceDE w:val="0"/>
              <w:autoSpaceDN w:val="0"/>
              <w:adjustRightInd w:val="0"/>
            </w:pPr>
            <w:r w:rsidRPr="00C31B1D">
              <w:t>N51° 27' 02.38"</w:t>
            </w:r>
          </w:p>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6</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rPr>
                <w:bCs/>
              </w:rPr>
              <w:t>1+974,45</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200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171,34</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170,55</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 A3</w:t>
            </w:r>
          </w:p>
        </w:tc>
        <w:tc>
          <w:tcPr>
            <w:tcW w:w="1533" w:type="dxa"/>
            <w:tcBorders>
              <w:top w:val="single" w:sz="4" w:space="0" w:color="auto"/>
              <w:left w:val="nil"/>
              <w:bottom w:val="single" w:sz="4" w:space="0" w:color="auto"/>
              <w:right w:val="single" w:sz="4" w:space="0" w:color="auto"/>
            </w:tcBorders>
            <w:shd w:val="clear" w:color="auto" w:fill="auto"/>
          </w:tcPr>
          <w:p w:rsidR="00A10445" w:rsidRPr="00C31B1D" w:rsidRDefault="00A10445" w:rsidP="00155746">
            <w:r w:rsidRPr="00C31B1D">
              <w:t>Odprowadzenie wody z rowu prawego do lewego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21' 09.08"</w:t>
            </w:r>
          </w:p>
          <w:p w:rsidR="00A10445" w:rsidRPr="00C31B1D" w:rsidRDefault="00A10445" w:rsidP="00155746">
            <w:pPr>
              <w:autoSpaceDE w:val="0"/>
              <w:autoSpaceDN w:val="0"/>
              <w:adjustRightInd w:val="0"/>
            </w:pPr>
            <w:r w:rsidRPr="00C31B1D">
              <w:t>N51° 27' 08.70"</w:t>
            </w:r>
          </w:p>
          <w:p w:rsidR="00A10445" w:rsidRPr="00C31B1D" w:rsidRDefault="00A10445" w:rsidP="00155746"/>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lastRenderedPageBreak/>
              <w:t>7</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2+283,48</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400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171,35</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170,38</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 A3</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Koniec rowu krytego. Wylot z rowu krytego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21' 24.19"</w:t>
            </w:r>
          </w:p>
          <w:p w:rsidR="00A10445" w:rsidRPr="00C31B1D" w:rsidRDefault="00A10445" w:rsidP="00155746">
            <w:pPr>
              <w:autoSpaceDE w:val="0"/>
              <w:autoSpaceDN w:val="0"/>
              <w:adjustRightInd w:val="0"/>
            </w:pPr>
            <w:r w:rsidRPr="00C31B1D">
              <w:t>N51° 27' 11.96"</w:t>
            </w:r>
          </w:p>
          <w:p w:rsidR="00A10445" w:rsidRPr="00C31B1D" w:rsidRDefault="00A10445" w:rsidP="00155746"/>
        </w:tc>
      </w:tr>
      <w:tr w:rsidR="00A10445" w:rsidRPr="00C31B1D">
        <w:trPr>
          <w:trHeight w:val="285"/>
        </w:trPr>
        <w:tc>
          <w:tcPr>
            <w:tcW w:w="790" w:type="dxa"/>
            <w:tcBorders>
              <w:top w:val="nil"/>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8</w:t>
            </w:r>
          </w:p>
        </w:tc>
        <w:tc>
          <w:tcPr>
            <w:tcW w:w="1415" w:type="dxa"/>
            <w:tcBorders>
              <w:top w:val="nil"/>
              <w:left w:val="nil"/>
              <w:bottom w:val="single" w:sz="4" w:space="0" w:color="auto"/>
              <w:right w:val="single" w:sz="4" w:space="0" w:color="auto"/>
            </w:tcBorders>
            <w:shd w:val="clear" w:color="auto" w:fill="auto"/>
            <w:noWrap/>
          </w:tcPr>
          <w:p w:rsidR="00A10445" w:rsidRPr="00C31B1D" w:rsidRDefault="00A10445" w:rsidP="00155746">
            <w:r w:rsidRPr="00C31B1D">
              <w:t>2+774,00</w:t>
            </w:r>
          </w:p>
        </w:tc>
        <w:tc>
          <w:tcPr>
            <w:tcW w:w="1350" w:type="dxa"/>
            <w:tcBorders>
              <w:top w:val="nil"/>
              <w:left w:val="nil"/>
              <w:bottom w:val="single" w:sz="4" w:space="0" w:color="auto"/>
              <w:right w:val="single" w:sz="4" w:space="0" w:color="auto"/>
            </w:tcBorders>
            <w:shd w:val="clear" w:color="auto" w:fill="auto"/>
            <w:noWrap/>
          </w:tcPr>
          <w:p w:rsidR="00A10445" w:rsidRPr="00C31B1D" w:rsidRDefault="00A10445" w:rsidP="00155746">
            <w:r w:rsidRPr="00C31B1D">
              <w:t>Wylot / 400</w:t>
            </w:r>
          </w:p>
        </w:tc>
        <w:tc>
          <w:tcPr>
            <w:tcW w:w="923" w:type="dxa"/>
            <w:tcBorders>
              <w:top w:val="nil"/>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171,95</w:t>
            </w:r>
          </w:p>
        </w:tc>
        <w:tc>
          <w:tcPr>
            <w:tcW w:w="909" w:type="dxa"/>
            <w:tcBorders>
              <w:top w:val="nil"/>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171,08</w:t>
            </w:r>
          </w:p>
        </w:tc>
        <w:tc>
          <w:tcPr>
            <w:tcW w:w="996" w:type="dxa"/>
            <w:tcBorders>
              <w:top w:val="nil"/>
              <w:left w:val="nil"/>
              <w:bottom w:val="single" w:sz="4" w:space="0" w:color="auto"/>
              <w:right w:val="nil"/>
            </w:tcBorders>
          </w:tcPr>
          <w:p w:rsidR="00A10445" w:rsidRPr="00C31B1D" w:rsidRDefault="00A10445" w:rsidP="00155746">
            <w:r w:rsidRPr="00C31B1D">
              <w:t>Rów - A5</w:t>
            </w:r>
          </w:p>
        </w:tc>
        <w:tc>
          <w:tcPr>
            <w:tcW w:w="1533" w:type="dxa"/>
            <w:tcBorders>
              <w:top w:val="nil"/>
              <w:left w:val="nil"/>
              <w:bottom w:val="single" w:sz="4" w:space="0" w:color="auto"/>
              <w:right w:val="single" w:sz="4" w:space="0" w:color="auto"/>
            </w:tcBorders>
          </w:tcPr>
          <w:p w:rsidR="00A10445" w:rsidRPr="00C31B1D" w:rsidRDefault="00A10445" w:rsidP="00155746">
            <w:r w:rsidRPr="00C31B1D">
              <w:t>Koniec rowu krytego. Wylot z rowu krytego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21' 35.84"</w:t>
            </w:r>
          </w:p>
          <w:p w:rsidR="00A10445" w:rsidRPr="00C31B1D" w:rsidRDefault="00A10445" w:rsidP="00155746">
            <w:pPr>
              <w:autoSpaceDE w:val="0"/>
              <w:autoSpaceDN w:val="0"/>
              <w:adjustRightInd w:val="0"/>
            </w:pPr>
            <w:r w:rsidRPr="00C31B1D">
              <w:t>N51° 27' 25.76"</w:t>
            </w:r>
          </w:p>
          <w:p w:rsidR="00A10445" w:rsidRPr="00C31B1D" w:rsidRDefault="00A10445" w:rsidP="00155746">
            <w:pPr>
              <w:jc w:val="center"/>
            </w:pPr>
          </w:p>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9</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rPr>
                <w:bCs/>
              </w:rPr>
              <w:t>2+962,47</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200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168,83</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167,61</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C</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Odprowadzenie wody z pojedynczego wpustu</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21' 40.73"</w:t>
            </w:r>
          </w:p>
          <w:p w:rsidR="00A10445" w:rsidRPr="00C31B1D" w:rsidRDefault="00A10445" w:rsidP="00155746">
            <w:pPr>
              <w:autoSpaceDE w:val="0"/>
              <w:autoSpaceDN w:val="0"/>
              <w:adjustRightInd w:val="0"/>
            </w:pPr>
            <w:r w:rsidRPr="00C31B1D">
              <w:t>N51° 27' 30.95"</w:t>
            </w:r>
          </w:p>
          <w:p w:rsidR="00A10445" w:rsidRPr="00C31B1D" w:rsidRDefault="00A10445" w:rsidP="00155746"/>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10</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2+965,00</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400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168,82</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167,53</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C</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Koniec rowu krytego. Wylot z rowu krytego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21' 40.82"</w:t>
            </w:r>
          </w:p>
          <w:p w:rsidR="00A10445" w:rsidRPr="00C31B1D" w:rsidRDefault="00A10445" w:rsidP="00155746">
            <w:pPr>
              <w:autoSpaceDE w:val="0"/>
              <w:autoSpaceDN w:val="0"/>
              <w:adjustRightInd w:val="0"/>
            </w:pPr>
            <w:r w:rsidRPr="00C31B1D">
              <w:t>N51° 27' 31.01"</w:t>
            </w:r>
          </w:p>
          <w:p w:rsidR="00A10445" w:rsidRPr="00C31B1D" w:rsidRDefault="00A10445" w:rsidP="00155746"/>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11</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3+103,55</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400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168,71</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167,22</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 A5</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Koniec rowu krytego. Wylot z rowu krytego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21' 47.17"</w:t>
            </w:r>
          </w:p>
          <w:p w:rsidR="00A10445" w:rsidRPr="00C31B1D" w:rsidRDefault="00A10445" w:rsidP="00155746">
            <w:pPr>
              <w:autoSpaceDE w:val="0"/>
              <w:autoSpaceDN w:val="0"/>
              <w:adjustRightInd w:val="0"/>
            </w:pPr>
            <w:r w:rsidRPr="00C31B1D">
              <w:t>N51° 27' 32.53"</w:t>
            </w:r>
          </w:p>
          <w:p w:rsidR="00A10445" w:rsidRPr="00C31B1D" w:rsidRDefault="00A10445" w:rsidP="00155746"/>
        </w:tc>
      </w:tr>
      <w:tr w:rsidR="00A10445" w:rsidRPr="00C31B1D">
        <w:trPr>
          <w:trHeight w:val="285"/>
        </w:trPr>
        <w:tc>
          <w:tcPr>
            <w:tcW w:w="790" w:type="dxa"/>
            <w:tcBorders>
              <w:top w:val="nil"/>
              <w:left w:val="single" w:sz="4" w:space="0" w:color="auto"/>
              <w:bottom w:val="nil"/>
              <w:right w:val="single" w:sz="4" w:space="0" w:color="auto"/>
            </w:tcBorders>
            <w:shd w:val="clear" w:color="auto" w:fill="auto"/>
            <w:noWrap/>
          </w:tcPr>
          <w:p w:rsidR="00A10445" w:rsidRPr="00C31B1D" w:rsidRDefault="00A10445" w:rsidP="00155746">
            <w:r w:rsidRPr="00C31B1D">
              <w:t>12</w:t>
            </w:r>
          </w:p>
        </w:tc>
        <w:tc>
          <w:tcPr>
            <w:tcW w:w="1415" w:type="dxa"/>
            <w:tcBorders>
              <w:top w:val="nil"/>
              <w:left w:val="nil"/>
              <w:bottom w:val="nil"/>
              <w:right w:val="single" w:sz="4" w:space="0" w:color="auto"/>
            </w:tcBorders>
            <w:shd w:val="clear" w:color="auto" w:fill="auto"/>
            <w:noWrap/>
          </w:tcPr>
          <w:p w:rsidR="00A10445" w:rsidRPr="00C31B1D" w:rsidRDefault="00A10445" w:rsidP="00155746">
            <w:r w:rsidRPr="00C31B1D">
              <w:t>3+697,46</w:t>
            </w:r>
          </w:p>
        </w:tc>
        <w:tc>
          <w:tcPr>
            <w:tcW w:w="1350" w:type="dxa"/>
            <w:tcBorders>
              <w:top w:val="nil"/>
              <w:left w:val="nil"/>
              <w:bottom w:val="nil"/>
              <w:right w:val="single" w:sz="4" w:space="0" w:color="auto"/>
            </w:tcBorders>
            <w:shd w:val="clear" w:color="auto" w:fill="auto"/>
            <w:noWrap/>
          </w:tcPr>
          <w:p w:rsidR="00A10445" w:rsidRPr="00C31B1D" w:rsidRDefault="00A10445" w:rsidP="00155746">
            <w:r w:rsidRPr="00C31B1D">
              <w:t>Wylot / 400</w:t>
            </w:r>
          </w:p>
        </w:tc>
        <w:tc>
          <w:tcPr>
            <w:tcW w:w="923" w:type="dxa"/>
            <w:tcBorders>
              <w:top w:val="nil"/>
              <w:left w:val="nil"/>
              <w:bottom w:val="nil"/>
              <w:right w:val="single" w:sz="4" w:space="0" w:color="auto"/>
            </w:tcBorders>
            <w:shd w:val="clear" w:color="auto" w:fill="auto"/>
            <w:noWrap/>
          </w:tcPr>
          <w:p w:rsidR="00A10445" w:rsidRPr="00C31B1D" w:rsidRDefault="00A10445" w:rsidP="00155746">
            <w:pPr>
              <w:jc w:val="center"/>
            </w:pPr>
            <w:r w:rsidRPr="00C31B1D">
              <w:t>169,51</w:t>
            </w:r>
          </w:p>
        </w:tc>
        <w:tc>
          <w:tcPr>
            <w:tcW w:w="909" w:type="dxa"/>
            <w:tcBorders>
              <w:top w:val="nil"/>
              <w:left w:val="nil"/>
              <w:bottom w:val="nil"/>
              <w:right w:val="single" w:sz="4" w:space="0" w:color="auto"/>
            </w:tcBorders>
            <w:shd w:val="clear" w:color="auto" w:fill="auto"/>
            <w:noWrap/>
          </w:tcPr>
          <w:p w:rsidR="00A10445" w:rsidRPr="00C31B1D" w:rsidRDefault="00A10445" w:rsidP="00155746">
            <w:pPr>
              <w:jc w:val="center"/>
            </w:pPr>
            <w:r w:rsidRPr="00C31B1D">
              <w:t>168,61</w:t>
            </w:r>
          </w:p>
        </w:tc>
        <w:tc>
          <w:tcPr>
            <w:tcW w:w="996" w:type="dxa"/>
            <w:tcBorders>
              <w:top w:val="nil"/>
              <w:left w:val="nil"/>
              <w:bottom w:val="nil"/>
              <w:right w:val="nil"/>
            </w:tcBorders>
          </w:tcPr>
          <w:p w:rsidR="00A10445" w:rsidRPr="00C31B1D" w:rsidRDefault="00A10445" w:rsidP="00155746">
            <w:r w:rsidRPr="00C31B1D">
              <w:t>Rów - A7</w:t>
            </w:r>
          </w:p>
        </w:tc>
        <w:tc>
          <w:tcPr>
            <w:tcW w:w="1533" w:type="dxa"/>
            <w:tcBorders>
              <w:top w:val="nil"/>
              <w:left w:val="nil"/>
              <w:bottom w:val="nil"/>
              <w:right w:val="single" w:sz="4" w:space="0" w:color="auto"/>
            </w:tcBorders>
          </w:tcPr>
          <w:p w:rsidR="00A10445" w:rsidRPr="00C31B1D" w:rsidRDefault="00A10445" w:rsidP="00155746">
            <w:r w:rsidRPr="00C31B1D">
              <w:t>Koniec rowu krytego. Wylot z rowu krytego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22' 14.50"</w:t>
            </w:r>
          </w:p>
          <w:p w:rsidR="00A10445" w:rsidRPr="00C31B1D" w:rsidRDefault="00A10445" w:rsidP="00155746">
            <w:pPr>
              <w:autoSpaceDE w:val="0"/>
              <w:autoSpaceDN w:val="0"/>
              <w:adjustRightInd w:val="0"/>
            </w:pPr>
            <w:r w:rsidRPr="00C31B1D">
              <w:t>N51° 27' 40.82"</w:t>
            </w:r>
          </w:p>
          <w:p w:rsidR="00A10445" w:rsidRPr="00C31B1D" w:rsidRDefault="00A10445" w:rsidP="00155746">
            <w:pPr>
              <w:jc w:val="center"/>
            </w:pPr>
          </w:p>
        </w:tc>
      </w:tr>
      <w:tr w:rsidR="00A10445" w:rsidRPr="00C31B1D">
        <w:trPr>
          <w:trHeight w:val="285"/>
        </w:trPr>
        <w:tc>
          <w:tcPr>
            <w:tcW w:w="790" w:type="dxa"/>
            <w:tcBorders>
              <w:top w:val="nil"/>
              <w:left w:val="single" w:sz="4" w:space="0" w:color="auto"/>
              <w:bottom w:val="nil"/>
              <w:right w:val="single" w:sz="4" w:space="0" w:color="auto"/>
            </w:tcBorders>
            <w:shd w:val="clear" w:color="auto" w:fill="auto"/>
            <w:noWrap/>
          </w:tcPr>
          <w:p w:rsidR="00A10445" w:rsidRPr="00C31B1D" w:rsidRDefault="00A10445" w:rsidP="00155746">
            <w:r w:rsidRPr="00C31B1D">
              <w:t>13</w:t>
            </w:r>
          </w:p>
        </w:tc>
        <w:tc>
          <w:tcPr>
            <w:tcW w:w="1415" w:type="dxa"/>
            <w:tcBorders>
              <w:top w:val="nil"/>
              <w:left w:val="nil"/>
              <w:bottom w:val="nil"/>
              <w:right w:val="single" w:sz="4" w:space="0" w:color="auto"/>
            </w:tcBorders>
            <w:shd w:val="clear" w:color="auto" w:fill="auto"/>
            <w:noWrap/>
          </w:tcPr>
          <w:p w:rsidR="00A10445" w:rsidRPr="00C31B1D" w:rsidRDefault="00A10445" w:rsidP="00155746">
            <w:r w:rsidRPr="00C31B1D">
              <w:t>5+053,29</w:t>
            </w:r>
          </w:p>
        </w:tc>
        <w:tc>
          <w:tcPr>
            <w:tcW w:w="1350" w:type="dxa"/>
            <w:tcBorders>
              <w:top w:val="nil"/>
              <w:left w:val="nil"/>
              <w:bottom w:val="nil"/>
              <w:right w:val="single" w:sz="4" w:space="0" w:color="auto"/>
            </w:tcBorders>
            <w:shd w:val="clear" w:color="auto" w:fill="auto"/>
            <w:noWrap/>
          </w:tcPr>
          <w:p w:rsidR="00A10445" w:rsidRPr="00C31B1D" w:rsidRDefault="00A10445" w:rsidP="00155746">
            <w:r w:rsidRPr="00C31B1D">
              <w:t>Wylot / 400</w:t>
            </w:r>
          </w:p>
        </w:tc>
        <w:tc>
          <w:tcPr>
            <w:tcW w:w="923" w:type="dxa"/>
            <w:tcBorders>
              <w:top w:val="nil"/>
              <w:left w:val="nil"/>
              <w:bottom w:val="nil"/>
              <w:right w:val="single" w:sz="4" w:space="0" w:color="auto"/>
            </w:tcBorders>
            <w:shd w:val="clear" w:color="auto" w:fill="auto"/>
            <w:noWrap/>
          </w:tcPr>
          <w:p w:rsidR="00A10445" w:rsidRPr="00C31B1D" w:rsidRDefault="00A10445" w:rsidP="00155746">
            <w:pPr>
              <w:jc w:val="center"/>
            </w:pPr>
            <w:r w:rsidRPr="00C31B1D">
              <w:t>167,71</w:t>
            </w:r>
          </w:p>
        </w:tc>
        <w:tc>
          <w:tcPr>
            <w:tcW w:w="909" w:type="dxa"/>
            <w:tcBorders>
              <w:top w:val="nil"/>
              <w:left w:val="nil"/>
              <w:bottom w:val="nil"/>
              <w:right w:val="single" w:sz="4" w:space="0" w:color="auto"/>
            </w:tcBorders>
            <w:shd w:val="clear" w:color="auto" w:fill="auto"/>
            <w:noWrap/>
          </w:tcPr>
          <w:p w:rsidR="00A10445" w:rsidRPr="00C31B1D" w:rsidRDefault="00A10445" w:rsidP="00155746">
            <w:pPr>
              <w:jc w:val="center"/>
            </w:pPr>
            <w:r w:rsidRPr="00C31B1D">
              <w:t>166,10</w:t>
            </w:r>
          </w:p>
        </w:tc>
        <w:tc>
          <w:tcPr>
            <w:tcW w:w="996" w:type="dxa"/>
            <w:tcBorders>
              <w:top w:val="nil"/>
              <w:left w:val="nil"/>
              <w:bottom w:val="nil"/>
              <w:right w:val="nil"/>
            </w:tcBorders>
          </w:tcPr>
          <w:p w:rsidR="00A10445" w:rsidRPr="00C31B1D" w:rsidRDefault="00A10445" w:rsidP="00155746">
            <w:r w:rsidRPr="00C31B1D">
              <w:t>Rów F</w:t>
            </w:r>
          </w:p>
        </w:tc>
        <w:tc>
          <w:tcPr>
            <w:tcW w:w="1533" w:type="dxa"/>
            <w:tcBorders>
              <w:top w:val="nil"/>
              <w:left w:val="nil"/>
              <w:bottom w:val="nil"/>
              <w:right w:val="single" w:sz="4" w:space="0" w:color="auto"/>
            </w:tcBorders>
          </w:tcPr>
          <w:p w:rsidR="00A10445" w:rsidRPr="00C31B1D" w:rsidRDefault="00A10445" w:rsidP="00155746">
            <w:r w:rsidRPr="00C31B1D">
              <w:t>Koniec rowu krytego. Wylot z rowu krytego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23' 20.98"</w:t>
            </w:r>
          </w:p>
          <w:p w:rsidR="00A10445" w:rsidRPr="00C31B1D" w:rsidRDefault="00A10445" w:rsidP="00155746">
            <w:pPr>
              <w:autoSpaceDE w:val="0"/>
              <w:autoSpaceDN w:val="0"/>
              <w:adjustRightInd w:val="0"/>
            </w:pPr>
            <w:r w:rsidRPr="00C31B1D">
              <w:t>N51° 27' 41.32"</w:t>
            </w:r>
          </w:p>
          <w:p w:rsidR="00A10445" w:rsidRPr="00C31B1D" w:rsidRDefault="00A10445" w:rsidP="00155746"/>
        </w:tc>
      </w:tr>
      <w:tr w:rsidR="00A10445" w:rsidRPr="00C31B1D">
        <w:trPr>
          <w:trHeight w:val="285"/>
        </w:trPr>
        <w:tc>
          <w:tcPr>
            <w:tcW w:w="790" w:type="dxa"/>
            <w:tcBorders>
              <w:top w:val="nil"/>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14</w:t>
            </w:r>
          </w:p>
        </w:tc>
        <w:tc>
          <w:tcPr>
            <w:tcW w:w="1415" w:type="dxa"/>
            <w:tcBorders>
              <w:top w:val="nil"/>
              <w:left w:val="nil"/>
              <w:bottom w:val="single" w:sz="4" w:space="0" w:color="auto"/>
              <w:right w:val="single" w:sz="4" w:space="0" w:color="auto"/>
            </w:tcBorders>
            <w:shd w:val="clear" w:color="auto" w:fill="auto"/>
            <w:noWrap/>
          </w:tcPr>
          <w:p w:rsidR="00A10445" w:rsidRPr="00C31B1D" w:rsidRDefault="00A10445" w:rsidP="00155746">
            <w:r w:rsidRPr="00C31B1D">
              <w:t>0+022,00</w:t>
            </w:r>
          </w:p>
        </w:tc>
        <w:tc>
          <w:tcPr>
            <w:tcW w:w="1350" w:type="dxa"/>
            <w:tcBorders>
              <w:top w:val="nil"/>
              <w:left w:val="nil"/>
              <w:bottom w:val="single" w:sz="4" w:space="0" w:color="auto"/>
              <w:right w:val="single" w:sz="4" w:space="0" w:color="auto"/>
            </w:tcBorders>
            <w:shd w:val="clear" w:color="auto" w:fill="auto"/>
            <w:noWrap/>
          </w:tcPr>
          <w:p w:rsidR="00A10445" w:rsidRPr="00C31B1D" w:rsidRDefault="00A10445" w:rsidP="00155746">
            <w:r w:rsidRPr="00C31B1D">
              <w:t>Wylot / 400</w:t>
            </w:r>
          </w:p>
        </w:tc>
        <w:tc>
          <w:tcPr>
            <w:tcW w:w="923" w:type="dxa"/>
            <w:tcBorders>
              <w:top w:val="nil"/>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166,37</w:t>
            </w:r>
          </w:p>
        </w:tc>
        <w:tc>
          <w:tcPr>
            <w:tcW w:w="909" w:type="dxa"/>
            <w:tcBorders>
              <w:top w:val="nil"/>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165,34</w:t>
            </w:r>
          </w:p>
        </w:tc>
        <w:tc>
          <w:tcPr>
            <w:tcW w:w="996" w:type="dxa"/>
            <w:tcBorders>
              <w:top w:val="nil"/>
              <w:left w:val="nil"/>
              <w:bottom w:val="single" w:sz="4" w:space="0" w:color="auto"/>
              <w:right w:val="nil"/>
            </w:tcBorders>
          </w:tcPr>
          <w:p w:rsidR="00A10445" w:rsidRPr="00C31B1D" w:rsidRDefault="00A10445" w:rsidP="00155746">
            <w:r w:rsidRPr="00C31B1D">
              <w:t>Rów - B3</w:t>
            </w:r>
          </w:p>
        </w:tc>
        <w:tc>
          <w:tcPr>
            <w:tcW w:w="1533" w:type="dxa"/>
            <w:tcBorders>
              <w:top w:val="nil"/>
              <w:left w:val="nil"/>
              <w:bottom w:val="single" w:sz="4" w:space="0" w:color="auto"/>
              <w:right w:val="single" w:sz="4" w:space="0" w:color="auto"/>
            </w:tcBorders>
          </w:tcPr>
          <w:p w:rsidR="00A10445" w:rsidRPr="00C31B1D" w:rsidRDefault="00A10445" w:rsidP="00155746">
            <w:r w:rsidRPr="00C31B1D">
              <w:t>Koniec rowu krytego. Wylot z rowu krytego do rowu drogowego</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24' 11.22"</w:t>
            </w:r>
          </w:p>
          <w:p w:rsidR="00A10445" w:rsidRPr="00C31B1D" w:rsidRDefault="00A10445" w:rsidP="00155746">
            <w:pPr>
              <w:autoSpaceDE w:val="0"/>
              <w:autoSpaceDN w:val="0"/>
              <w:adjustRightInd w:val="0"/>
            </w:pPr>
            <w:r w:rsidRPr="00C31B1D">
              <w:t>N51° 27' 31.51"</w:t>
            </w:r>
          </w:p>
          <w:p w:rsidR="00A10445" w:rsidRPr="00C31B1D" w:rsidRDefault="00A10445" w:rsidP="00155746"/>
        </w:tc>
      </w:tr>
      <w:tr w:rsidR="00A10445" w:rsidRPr="00C31B1D">
        <w:trPr>
          <w:trHeight w:val="820"/>
        </w:trPr>
        <w:tc>
          <w:tcPr>
            <w:tcW w:w="790" w:type="dxa"/>
            <w:tcBorders>
              <w:top w:val="single" w:sz="4" w:space="0" w:color="auto"/>
              <w:left w:val="single" w:sz="4" w:space="0" w:color="auto"/>
              <w:right w:val="single" w:sz="4" w:space="0" w:color="auto"/>
            </w:tcBorders>
            <w:shd w:val="clear" w:color="auto" w:fill="auto"/>
            <w:noWrap/>
          </w:tcPr>
          <w:p w:rsidR="00A10445" w:rsidRPr="00C31B1D" w:rsidRDefault="00A10445" w:rsidP="00155746">
            <w:r w:rsidRPr="00C31B1D">
              <w:t>15</w:t>
            </w:r>
          </w:p>
        </w:tc>
        <w:tc>
          <w:tcPr>
            <w:tcW w:w="1415" w:type="dxa"/>
            <w:tcBorders>
              <w:top w:val="single" w:sz="4" w:space="0" w:color="auto"/>
              <w:left w:val="nil"/>
              <w:right w:val="single" w:sz="4" w:space="0" w:color="auto"/>
            </w:tcBorders>
            <w:shd w:val="clear" w:color="auto" w:fill="auto"/>
            <w:noWrap/>
          </w:tcPr>
          <w:p w:rsidR="00A10445" w:rsidRPr="00C31B1D" w:rsidRDefault="00A10445" w:rsidP="00155746">
            <w:r w:rsidRPr="00C31B1D">
              <w:rPr>
                <w:bCs/>
              </w:rPr>
              <w:t>0+057,59</w:t>
            </w:r>
          </w:p>
        </w:tc>
        <w:tc>
          <w:tcPr>
            <w:tcW w:w="1350" w:type="dxa"/>
            <w:tcBorders>
              <w:top w:val="single" w:sz="4" w:space="0" w:color="auto"/>
              <w:left w:val="nil"/>
              <w:right w:val="single" w:sz="4" w:space="0" w:color="auto"/>
            </w:tcBorders>
            <w:shd w:val="clear" w:color="auto" w:fill="auto"/>
            <w:noWrap/>
          </w:tcPr>
          <w:p w:rsidR="00A10445" w:rsidRPr="00C31B1D" w:rsidRDefault="00A10445" w:rsidP="00155746">
            <w:r w:rsidRPr="00C31B1D">
              <w:t>Wylot / 200</w:t>
            </w:r>
          </w:p>
        </w:tc>
        <w:tc>
          <w:tcPr>
            <w:tcW w:w="923" w:type="dxa"/>
            <w:tcBorders>
              <w:top w:val="single" w:sz="4" w:space="0" w:color="auto"/>
              <w:left w:val="nil"/>
              <w:right w:val="single" w:sz="4" w:space="0" w:color="auto"/>
            </w:tcBorders>
            <w:shd w:val="clear" w:color="auto" w:fill="auto"/>
            <w:noWrap/>
          </w:tcPr>
          <w:p w:rsidR="00A10445" w:rsidRPr="00C31B1D" w:rsidRDefault="00A10445" w:rsidP="00155746">
            <w:pPr>
              <w:jc w:val="center"/>
            </w:pPr>
            <w:r w:rsidRPr="00C31B1D">
              <w:t>165,82</w:t>
            </w:r>
          </w:p>
        </w:tc>
        <w:tc>
          <w:tcPr>
            <w:tcW w:w="909" w:type="dxa"/>
            <w:tcBorders>
              <w:top w:val="single" w:sz="4" w:space="0" w:color="auto"/>
              <w:left w:val="nil"/>
              <w:right w:val="single" w:sz="4" w:space="0" w:color="auto"/>
            </w:tcBorders>
            <w:shd w:val="clear" w:color="auto" w:fill="auto"/>
            <w:noWrap/>
          </w:tcPr>
          <w:p w:rsidR="00A10445" w:rsidRPr="00C31B1D" w:rsidRDefault="00A10445" w:rsidP="00155746">
            <w:pPr>
              <w:jc w:val="center"/>
            </w:pPr>
            <w:r w:rsidRPr="00C31B1D">
              <w:t>164,80</w:t>
            </w:r>
          </w:p>
        </w:tc>
        <w:tc>
          <w:tcPr>
            <w:tcW w:w="996" w:type="dxa"/>
            <w:tcBorders>
              <w:top w:val="single" w:sz="4" w:space="0" w:color="auto"/>
              <w:left w:val="nil"/>
              <w:right w:val="nil"/>
            </w:tcBorders>
          </w:tcPr>
          <w:p w:rsidR="00A10445" w:rsidRPr="00C31B1D" w:rsidRDefault="00A10445" w:rsidP="00155746">
            <w:r w:rsidRPr="00C31B1D">
              <w:t>Rów - B3</w:t>
            </w:r>
          </w:p>
        </w:tc>
        <w:tc>
          <w:tcPr>
            <w:tcW w:w="1533" w:type="dxa"/>
            <w:tcBorders>
              <w:top w:val="single" w:sz="4" w:space="0" w:color="auto"/>
              <w:left w:val="nil"/>
              <w:right w:val="single" w:sz="4" w:space="0" w:color="auto"/>
            </w:tcBorders>
          </w:tcPr>
          <w:p w:rsidR="00A10445" w:rsidRPr="00C31B1D" w:rsidRDefault="00A10445" w:rsidP="00155746">
            <w:r w:rsidRPr="00C31B1D">
              <w:t>Odprowadzenie wody z pojedynczego wpustu</w:t>
            </w:r>
          </w:p>
        </w:tc>
        <w:tc>
          <w:tcPr>
            <w:tcW w:w="1252" w:type="dxa"/>
            <w:tcBorders>
              <w:right w:val="single" w:sz="4" w:space="0" w:color="auto"/>
            </w:tcBorders>
            <w:shd w:val="clear" w:color="auto" w:fill="auto"/>
          </w:tcPr>
          <w:p w:rsidR="00A10445" w:rsidRPr="00C31B1D" w:rsidRDefault="00A10445" w:rsidP="00155746">
            <w:pPr>
              <w:autoSpaceDE w:val="0"/>
              <w:autoSpaceDN w:val="0"/>
              <w:adjustRightInd w:val="0"/>
            </w:pPr>
            <w:r w:rsidRPr="00C31B1D">
              <w:t>E20° 24' 11.58"</w:t>
            </w:r>
          </w:p>
          <w:p w:rsidR="00A10445" w:rsidRPr="00C31B1D" w:rsidRDefault="00A10445" w:rsidP="00155746">
            <w:pPr>
              <w:autoSpaceDE w:val="0"/>
              <w:autoSpaceDN w:val="0"/>
              <w:adjustRightInd w:val="0"/>
            </w:pPr>
            <w:r w:rsidRPr="00C31B1D">
              <w:t>N51° 27' 30.38"</w:t>
            </w:r>
          </w:p>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16</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tabs>
                <w:tab w:val="left" w:pos="1903"/>
              </w:tabs>
              <w:autoSpaceDE w:val="0"/>
              <w:autoSpaceDN w:val="0"/>
              <w:adjustRightInd w:val="0"/>
              <w:spacing w:line="360" w:lineRule="auto"/>
              <w:rPr>
                <w:bCs/>
              </w:rPr>
            </w:pPr>
            <w:r w:rsidRPr="00C31B1D">
              <w:rPr>
                <w:bCs/>
              </w:rPr>
              <w:t>0+137,05</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200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164,99</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164,00</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 B3</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Odprowadzenie wody z pojedynczego wpustu</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24' 12.31"</w:t>
            </w:r>
          </w:p>
          <w:p w:rsidR="00A10445" w:rsidRPr="00C31B1D" w:rsidRDefault="00A10445" w:rsidP="00155746">
            <w:pPr>
              <w:autoSpaceDE w:val="0"/>
              <w:autoSpaceDN w:val="0"/>
              <w:adjustRightInd w:val="0"/>
            </w:pPr>
            <w:r w:rsidRPr="00C31B1D">
              <w:t>N51° 27' 27.85"</w:t>
            </w:r>
          </w:p>
          <w:p w:rsidR="00A10445" w:rsidRPr="00C31B1D" w:rsidRDefault="00A10445" w:rsidP="00155746"/>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t>17</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autoSpaceDE w:val="0"/>
              <w:autoSpaceDN w:val="0"/>
              <w:adjustRightInd w:val="0"/>
              <w:spacing w:line="360" w:lineRule="auto"/>
              <w:rPr>
                <w:bCs/>
              </w:rPr>
            </w:pPr>
            <w:r w:rsidRPr="00C31B1D">
              <w:rPr>
                <w:bCs/>
              </w:rPr>
              <w:t>0+170,44</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200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164,76</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163,84</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 B3</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Odprowadzenie wody z pojedynczego wpustu</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24' 12.62"</w:t>
            </w:r>
          </w:p>
          <w:p w:rsidR="00A10445" w:rsidRPr="00C31B1D" w:rsidRDefault="00A10445" w:rsidP="00155746">
            <w:pPr>
              <w:autoSpaceDE w:val="0"/>
              <w:autoSpaceDN w:val="0"/>
              <w:adjustRightInd w:val="0"/>
            </w:pPr>
            <w:r w:rsidRPr="00C31B1D">
              <w:t>N51° 27' 26.78"</w:t>
            </w:r>
          </w:p>
          <w:p w:rsidR="00A10445" w:rsidRPr="00C31B1D" w:rsidRDefault="00A10445" w:rsidP="00155746"/>
        </w:tc>
      </w:tr>
      <w:tr w:rsidR="00A10445" w:rsidRPr="00C31B1D">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lastRenderedPageBreak/>
              <w:t>18</w:t>
            </w:r>
          </w:p>
        </w:tc>
        <w:tc>
          <w:tcPr>
            <w:tcW w:w="1415"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autoSpaceDE w:val="0"/>
              <w:autoSpaceDN w:val="0"/>
              <w:adjustRightInd w:val="0"/>
              <w:spacing w:line="360" w:lineRule="auto"/>
              <w:rPr>
                <w:bCs/>
              </w:rPr>
            </w:pPr>
            <w:r w:rsidRPr="00C31B1D">
              <w:rPr>
                <w:bCs/>
              </w:rPr>
              <w:t>0+200,00</w:t>
            </w:r>
          </w:p>
        </w:tc>
        <w:tc>
          <w:tcPr>
            <w:tcW w:w="1350"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r w:rsidRPr="00C31B1D">
              <w:t>Wylot / 200</w:t>
            </w:r>
          </w:p>
        </w:tc>
        <w:tc>
          <w:tcPr>
            <w:tcW w:w="923"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164,87</w:t>
            </w:r>
          </w:p>
        </w:tc>
        <w:tc>
          <w:tcPr>
            <w:tcW w:w="909" w:type="dxa"/>
            <w:tcBorders>
              <w:top w:val="single" w:sz="4" w:space="0" w:color="auto"/>
              <w:left w:val="nil"/>
              <w:bottom w:val="single" w:sz="4" w:space="0" w:color="auto"/>
              <w:right w:val="single" w:sz="4" w:space="0" w:color="auto"/>
            </w:tcBorders>
            <w:shd w:val="clear" w:color="auto" w:fill="auto"/>
            <w:noWrap/>
          </w:tcPr>
          <w:p w:rsidR="00A10445" w:rsidRPr="00C31B1D" w:rsidRDefault="00A10445" w:rsidP="00155746">
            <w:pPr>
              <w:jc w:val="center"/>
            </w:pPr>
            <w:r w:rsidRPr="00C31B1D">
              <w:t>163,95</w:t>
            </w:r>
          </w:p>
        </w:tc>
        <w:tc>
          <w:tcPr>
            <w:tcW w:w="996" w:type="dxa"/>
            <w:tcBorders>
              <w:top w:val="single" w:sz="4" w:space="0" w:color="auto"/>
              <w:left w:val="nil"/>
              <w:bottom w:val="single" w:sz="4" w:space="0" w:color="auto"/>
              <w:right w:val="nil"/>
            </w:tcBorders>
          </w:tcPr>
          <w:p w:rsidR="00A10445" w:rsidRPr="00C31B1D" w:rsidRDefault="00A10445" w:rsidP="00155746">
            <w:r w:rsidRPr="00C31B1D">
              <w:t>Rów -B3</w:t>
            </w:r>
          </w:p>
        </w:tc>
        <w:tc>
          <w:tcPr>
            <w:tcW w:w="1533" w:type="dxa"/>
            <w:tcBorders>
              <w:top w:val="single" w:sz="4" w:space="0" w:color="auto"/>
              <w:left w:val="nil"/>
              <w:bottom w:val="single" w:sz="4" w:space="0" w:color="auto"/>
              <w:right w:val="single" w:sz="4" w:space="0" w:color="auto"/>
            </w:tcBorders>
          </w:tcPr>
          <w:p w:rsidR="00A10445" w:rsidRPr="00C31B1D" w:rsidRDefault="00A10445" w:rsidP="00155746">
            <w:r w:rsidRPr="00C31B1D">
              <w:t>Odprowadzenie wody z pojedynczego wpustu</w:t>
            </w:r>
          </w:p>
        </w:tc>
        <w:tc>
          <w:tcPr>
            <w:tcW w:w="1252" w:type="dxa"/>
            <w:tcBorders>
              <w:top w:val="single" w:sz="4" w:space="0" w:color="auto"/>
              <w:bottom w:val="single" w:sz="4" w:space="0" w:color="auto"/>
              <w:right w:val="single" w:sz="4" w:space="0" w:color="auto"/>
            </w:tcBorders>
            <w:shd w:val="clear" w:color="auto" w:fill="auto"/>
          </w:tcPr>
          <w:p w:rsidR="00A10445" w:rsidRPr="00C31B1D" w:rsidRDefault="00A10445" w:rsidP="00155746">
            <w:pPr>
              <w:autoSpaceDE w:val="0"/>
              <w:autoSpaceDN w:val="0"/>
              <w:adjustRightInd w:val="0"/>
            </w:pPr>
            <w:r w:rsidRPr="00C31B1D">
              <w:t>E20° 24' 12.81"</w:t>
            </w:r>
          </w:p>
          <w:p w:rsidR="00A10445" w:rsidRPr="00C31B1D" w:rsidRDefault="00A10445" w:rsidP="00155746">
            <w:pPr>
              <w:autoSpaceDE w:val="0"/>
              <w:autoSpaceDN w:val="0"/>
              <w:adjustRightInd w:val="0"/>
            </w:pPr>
            <w:r w:rsidRPr="00C31B1D">
              <w:t>N51° 27' 25.83"</w:t>
            </w:r>
          </w:p>
        </w:tc>
      </w:tr>
      <w:tr w:rsidR="00A10445" w:rsidRPr="00C31B1D">
        <w:trPr>
          <w:trHeight w:val="3378"/>
        </w:trPr>
        <w:tc>
          <w:tcPr>
            <w:tcW w:w="9168" w:type="dxa"/>
            <w:gridSpan w:val="8"/>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pPr>
              <w:jc w:val="center"/>
            </w:pPr>
            <w:r w:rsidRPr="00C31B1D">
              <w:rPr>
                <w:bCs/>
              </w:rPr>
              <w:pict>
                <v:shape id="_x0000_i1030" type="#_x0000_t75" style="width:292.5pt;height:161.25pt">
                  <v:imagedata r:id="rId13" o:title=""/>
                </v:shape>
              </w:pict>
            </w:r>
          </w:p>
        </w:tc>
      </w:tr>
      <w:tr w:rsidR="00A10445" w:rsidRPr="00C31B1D">
        <w:trPr>
          <w:trHeight w:val="613"/>
        </w:trPr>
        <w:tc>
          <w:tcPr>
            <w:tcW w:w="9168" w:type="dxa"/>
            <w:gridSpan w:val="8"/>
            <w:tcBorders>
              <w:top w:val="single" w:sz="4" w:space="0" w:color="auto"/>
              <w:left w:val="single" w:sz="4" w:space="0" w:color="auto"/>
              <w:bottom w:val="single" w:sz="4" w:space="0" w:color="auto"/>
              <w:right w:val="single" w:sz="4" w:space="0" w:color="auto"/>
            </w:tcBorders>
            <w:shd w:val="clear" w:color="auto" w:fill="auto"/>
            <w:noWrap/>
          </w:tcPr>
          <w:p w:rsidR="00A10445" w:rsidRPr="00C31B1D" w:rsidRDefault="00A10445" w:rsidP="00155746">
            <w:r w:rsidRPr="00C31B1D">
              <w:rPr>
                <w:bCs/>
              </w:rPr>
              <w:t xml:space="preserve">Widok wylotu z kanalizacji/rowu krytego - średnica zależna od średnicy kanału, materiał wykonania wylotu - </w:t>
            </w:r>
            <w:r w:rsidR="000F0E40" w:rsidRPr="00C31B1D">
              <w:rPr>
                <w:bCs/>
              </w:rPr>
              <w:t>żel</w:t>
            </w:r>
            <w:r w:rsidRPr="00C31B1D">
              <w:rPr>
                <w:bCs/>
              </w:rPr>
              <w:t xml:space="preserve">beton </w:t>
            </w:r>
            <w:r w:rsidR="000F0E40" w:rsidRPr="00C31B1D">
              <w:rPr>
                <w:bCs/>
              </w:rPr>
              <w:t>.</w:t>
            </w:r>
          </w:p>
        </w:tc>
      </w:tr>
    </w:tbl>
    <w:p w:rsidR="00A10445" w:rsidRDefault="00A10445" w:rsidP="004A065F">
      <w:pPr>
        <w:pStyle w:val="Standard"/>
        <w:jc w:val="both"/>
        <w:rPr>
          <w:sz w:val="24"/>
        </w:rPr>
      </w:pPr>
    </w:p>
    <w:p w:rsidR="00A10445" w:rsidRPr="00A10445" w:rsidRDefault="00A10445" w:rsidP="00A10445">
      <w:pPr>
        <w:tabs>
          <w:tab w:val="num" w:pos="360"/>
        </w:tabs>
        <w:spacing w:line="360" w:lineRule="auto"/>
        <w:ind w:right="-1"/>
        <w:jc w:val="both"/>
        <w:rPr>
          <w:b/>
          <w:sz w:val="24"/>
          <w:szCs w:val="24"/>
          <w:u w:val="single"/>
        </w:rPr>
      </w:pPr>
      <w:r w:rsidRPr="00A10445">
        <w:rPr>
          <w:b/>
          <w:sz w:val="24"/>
          <w:szCs w:val="24"/>
          <w:u w:val="single"/>
        </w:rPr>
        <w:t>Wylotu z rowu umocnionego na</w:t>
      </w:r>
      <w:r>
        <w:rPr>
          <w:b/>
          <w:sz w:val="24"/>
          <w:szCs w:val="24"/>
          <w:u w:val="single"/>
        </w:rPr>
        <w:t xml:space="preserve"> działce 996 obręb Idzikowice</w:t>
      </w:r>
      <w:r w:rsidR="00475F51">
        <w:rPr>
          <w:b/>
          <w:sz w:val="24"/>
          <w:szCs w:val="24"/>
          <w:u w:val="single"/>
        </w:rPr>
        <w:t xml:space="preserve"> wraz z rowem.</w:t>
      </w:r>
    </w:p>
    <w:p w:rsidR="00A10445" w:rsidRDefault="00A10445" w:rsidP="00A10445">
      <w:pPr>
        <w:tabs>
          <w:tab w:val="num" w:pos="360"/>
        </w:tabs>
        <w:spacing w:line="360" w:lineRule="auto"/>
        <w:ind w:right="-1"/>
        <w:jc w:val="both"/>
      </w:pPr>
      <w:r w:rsidRPr="0058043C">
        <w:t xml:space="preserve">Rów odprowadzający wodny na działce 996 obręb Idzikowice ma długość ok 113, </w:t>
      </w:r>
      <w:smartTag w:uri="urn:schemas-microsoft-com:office:smarttags" w:element="metricconverter">
        <w:smartTagPr>
          <w:attr w:name="ProductID" w:val="00 m"/>
        </w:smartTagPr>
        <w:r w:rsidRPr="0058043C">
          <w:t>00 m</w:t>
        </w:r>
      </w:smartTag>
      <w:r w:rsidRPr="0058043C">
        <w:t xml:space="preserve">. pochylenie skap 1: 1 oraz umocnione dno i skarpy, głębokość rowu 0,70m - 1,1m. Konstrukcja umocnienia dna przebieg w palnie oraz profil przedstawione zostały w części graficznej niniejszego operatu. Rów posiada wylot do rowu ziemnego. </w:t>
      </w:r>
    </w:p>
    <w:p w:rsidR="008C1727" w:rsidRPr="008C1727" w:rsidRDefault="008C1727" w:rsidP="008C1727">
      <w:pPr>
        <w:tabs>
          <w:tab w:val="num" w:pos="180"/>
        </w:tabs>
        <w:spacing w:line="360" w:lineRule="auto"/>
        <w:ind w:right="-1"/>
        <w:jc w:val="both"/>
      </w:pPr>
      <w:r>
        <w:rPr>
          <w:b/>
        </w:rPr>
        <w:tab/>
      </w:r>
      <w:r w:rsidRPr="008C1727">
        <w:rPr>
          <w:b/>
        </w:rPr>
        <w:t>Dane charakteryzujące rów:</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6"/>
        <w:gridCol w:w="5950"/>
      </w:tblGrid>
      <w:tr w:rsidR="00A10445" w:rsidRPr="008C1727">
        <w:tc>
          <w:tcPr>
            <w:tcW w:w="2976" w:type="dxa"/>
          </w:tcPr>
          <w:p w:rsidR="00A10445" w:rsidRPr="008C1727" w:rsidRDefault="00A10445" w:rsidP="00155746">
            <w:pPr>
              <w:spacing w:line="360" w:lineRule="auto"/>
              <w:ind w:right="-1"/>
              <w:jc w:val="both"/>
            </w:pPr>
            <w:r w:rsidRPr="008C1727">
              <w:t xml:space="preserve">Rz. na początku rowu. </w:t>
            </w:r>
          </w:p>
        </w:tc>
        <w:tc>
          <w:tcPr>
            <w:tcW w:w="5950" w:type="dxa"/>
          </w:tcPr>
          <w:p w:rsidR="00A10445" w:rsidRPr="008C1727" w:rsidRDefault="00A10445" w:rsidP="00155746">
            <w:pPr>
              <w:spacing w:line="360" w:lineRule="auto"/>
              <w:ind w:right="-1"/>
              <w:jc w:val="both"/>
            </w:pPr>
            <w:r w:rsidRPr="008C1727">
              <w:t>169,22</w:t>
            </w:r>
          </w:p>
        </w:tc>
      </w:tr>
      <w:tr w:rsidR="00A10445" w:rsidRPr="008C1727">
        <w:tc>
          <w:tcPr>
            <w:tcW w:w="2976" w:type="dxa"/>
          </w:tcPr>
          <w:p w:rsidR="00A10445" w:rsidRPr="008C1727" w:rsidRDefault="00A10445" w:rsidP="00155746">
            <w:pPr>
              <w:spacing w:line="360" w:lineRule="auto"/>
              <w:ind w:right="-1"/>
              <w:jc w:val="both"/>
            </w:pPr>
            <w:r w:rsidRPr="008C1727">
              <w:t>Rz. na końcu rowu.</w:t>
            </w:r>
          </w:p>
        </w:tc>
        <w:tc>
          <w:tcPr>
            <w:tcW w:w="5950" w:type="dxa"/>
          </w:tcPr>
          <w:p w:rsidR="00A10445" w:rsidRPr="008C1727" w:rsidRDefault="00A10445" w:rsidP="00155746">
            <w:pPr>
              <w:spacing w:line="360" w:lineRule="auto"/>
              <w:ind w:right="-1"/>
              <w:jc w:val="both"/>
            </w:pPr>
            <w:r w:rsidRPr="008C1727">
              <w:t>165,90</w:t>
            </w:r>
          </w:p>
        </w:tc>
      </w:tr>
      <w:tr w:rsidR="00A10445" w:rsidRPr="008C1727">
        <w:tc>
          <w:tcPr>
            <w:tcW w:w="2976" w:type="dxa"/>
          </w:tcPr>
          <w:p w:rsidR="00A10445" w:rsidRPr="008C1727" w:rsidRDefault="00A10445" w:rsidP="00155746">
            <w:pPr>
              <w:spacing w:line="360" w:lineRule="auto"/>
              <w:ind w:right="-1"/>
              <w:jc w:val="both"/>
            </w:pPr>
            <w:r w:rsidRPr="008C1727">
              <w:t xml:space="preserve">Długość rowu </w:t>
            </w:r>
          </w:p>
        </w:tc>
        <w:tc>
          <w:tcPr>
            <w:tcW w:w="5950" w:type="dxa"/>
          </w:tcPr>
          <w:p w:rsidR="00A10445" w:rsidRPr="008C1727" w:rsidRDefault="00A10445" w:rsidP="00155746">
            <w:pPr>
              <w:spacing w:line="360" w:lineRule="auto"/>
              <w:ind w:right="-1"/>
              <w:jc w:val="both"/>
            </w:pPr>
            <w:r w:rsidRPr="008C1727">
              <w:t xml:space="preserve">Ok </w:t>
            </w:r>
            <w:smartTag w:uri="urn:schemas-microsoft-com:office:smarttags" w:element="metricconverter">
              <w:smartTagPr>
                <w:attr w:name="ProductID" w:val="133,00 m"/>
              </w:smartTagPr>
              <w:r w:rsidRPr="008C1727">
                <w:t>133,00 m</w:t>
              </w:r>
            </w:smartTag>
          </w:p>
        </w:tc>
      </w:tr>
      <w:tr w:rsidR="00A10445" w:rsidRPr="008C1727">
        <w:tc>
          <w:tcPr>
            <w:tcW w:w="2976" w:type="dxa"/>
          </w:tcPr>
          <w:p w:rsidR="00A10445" w:rsidRPr="008C1727" w:rsidRDefault="00A10445" w:rsidP="00155746">
            <w:pPr>
              <w:spacing w:line="360" w:lineRule="auto"/>
              <w:ind w:right="-1"/>
              <w:jc w:val="both"/>
            </w:pPr>
            <w:r w:rsidRPr="008C1727">
              <w:t xml:space="preserve">Typ rowu </w:t>
            </w:r>
          </w:p>
        </w:tc>
        <w:tc>
          <w:tcPr>
            <w:tcW w:w="5950" w:type="dxa"/>
          </w:tcPr>
          <w:p w:rsidR="00A10445" w:rsidRPr="008C1727" w:rsidRDefault="00A10445" w:rsidP="00155746">
            <w:pPr>
              <w:spacing w:line="360" w:lineRule="auto"/>
              <w:ind w:right="-1"/>
              <w:jc w:val="both"/>
            </w:pPr>
            <w:r w:rsidRPr="008C1727">
              <w:t>Trapezowy, umocniony, skarpy 1:1</w:t>
            </w:r>
          </w:p>
        </w:tc>
      </w:tr>
      <w:tr w:rsidR="00A10445" w:rsidRPr="008C1727">
        <w:tc>
          <w:tcPr>
            <w:tcW w:w="2976" w:type="dxa"/>
          </w:tcPr>
          <w:p w:rsidR="00A10445" w:rsidRPr="008C1727" w:rsidRDefault="00A10445" w:rsidP="00155746">
            <w:pPr>
              <w:spacing w:line="360" w:lineRule="auto"/>
              <w:ind w:right="-1"/>
              <w:jc w:val="both"/>
            </w:pPr>
            <w:r w:rsidRPr="008C1727">
              <w:t xml:space="preserve">Opis </w:t>
            </w:r>
          </w:p>
        </w:tc>
        <w:tc>
          <w:tcPr>
            <w:tcW w:w="5950" w:type="dxa"/>
          </w:tcPr>
          <w:p w:rsidR="00A10445" w:rsidRPr="008C1727" w:rsidRDefault="00A10445" w:rsidP="00155746">
            <w:pPr>
              <w:spacing w:line="360" w:lineRule="auto"/>
              <w:ind w:right="-1"/>
              <w:jc w:val="both"/>
            </w:pPr>
            <w:r w:rsidRPr="008C1727">
              <w:t>Rów odprowadza wody z rowów przydrożnych do rowu na działce 1179 obręb Idzikowice</w:t>
            </w:r>
          </w:p>
        </w:tc>
      </w:tr>
    </w:tbl>
    <w:p w:rsidR="00A10445" w:rsidRPr="008C1727" w:rsidRDefault="008C1727" w:rsidP="008C1727">
      <w:pPr>
        <w:tabs>
          <w:tab w:val="num" w:pos="360"/>
        </w:tabs>
        <w:spacing w:line="360" w:lineRule="auto"/>
        <w:ind w:right="-1"/>
        <w:rPr>
          <w:b/>
        </w:rPr>
      </w:pPr>
      <w:r w:rsidRPr="008C1727">
        <w:rPr>
          <w:b/>
        </w:rPr>
        <w:t xml:space="preserve">     Dane charakteryzujące wylot: </w:t>
      </w:r>
    </w:p>
    <w:tbl>
      <w:tblPr>
        <w:tblW w:w="6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99"/>
        <w:gridCol w:w="1029"/>
        <w:gridCol w:w="903"/>
        <w:gridCol w:w="1712"/>
      </w:tblGrid>
      <w:tr w:rsidR="00A10445" w:rsidRPr="008C1727">
        <w:trPr>
          <w:trHeight w:val="285"/>
        </w:trPr>
        <w:tc>
          <w:tcPr>
            <w:tcW w:w="3099" w:type="dxa"/>
            <w:shd w:val="clear" w:color="auto" w:fill="auto"/>
            <w:noWrap/>
          </w:tcPr>
          <w:p w:rsidR="00A10445" w:rsidRPr="008C1727" w:rsidRDefault="00A10445" w:rsidP="008C1727">
            <w:r w:rsidRPr="008C1727">
              <w:t xml:space="preserve">Urządzenie </w:t>
            </w:r>
          </w:p>
        </w:tc>
        <w:tc>
          <w:tcPr>
            <w:tcW w:w="1029" w:type="dxa"/>
          </w:tcPr>
          <w:p w:rsidR="00A10445" w:rsidRPr="008C1727" w:rsidRDefault="00A10445" w:rsidP="008C1727">
            <w:r w:rsidRPr="008C1727">
              <w:t xml:space="preserve">Odbiornik wód </w:t>
            </w:r>
          </w:p>
        </w:tc>
        <w:tc>
          <w:tcPr>
            <w:tcW w:w="903" w:type="dxa"/>
          </w:tcPr>
          <w:p w:rsidR="00A10445" w:rsidRPr="008C1727" w:rsidRDefault="00A10445" w:rsidP="008C1727">
            <w:r w:rsidRPr="008C1727">
              <w:t>km</w:t>
            </w:r>
          </w:p>
        </w:tc>
        <w:tc>
          <w:tcPr>
            <w:tcW w:w="1712" w:type="dxa"/>
            <w:shd w:val="clear" w:color="auto" w:fill="auto"/>
          </w:tcPr>
          <w:p w:rsidR="00A10445" w:rsidRPr="008C1727" w:rsidRDefault="00A10445" w:rsidP="008C1727">
            <w:pPr>
              <w:rPr>
                <w:bCs/>
              </w:rPr>
            </w:pPr>
            <w:r w:rsidRPr="008C1727">
              <w:rPr>
                <w:bCs/>
              </w:rPr>
              <w:t>Współrzędne geograficzne</w:t>
            </w:r>
          </w:p>
        </w:tc>
      </w:tr>
      <w:tr w:rsidR="00A10445" w:rsidRPr="008C1727">
        <w:trPr>
          <w:trHeight w:val="285"/>
        </w:trPr>
        <w:tc>
          <w:tcPr>
            <w:tcW w:w="3099" w:type="dxa"/>
            <w:shd w:val="clear" w:color="auto" w:fill="auto"/>
            <w:noWrap/>
          </w:tcPr>
          <w:p w:rsidR="00A10445" w:rsidRPr="008C1727" w:rsidRDefault="00A10445" w:rsidP="008C1727">
            <w:r w:rsidRPr="008C1727">
              <w:t>Wylot w kształcie umocnionego  rowu o parametrach:</w:t>
            </w:r>
            <w:r w:rsidRPr="008C1727">
              <w:br/>
              <w:t xml:space="preserve">- pochylenie skarp 1:1, </w:t>
            </w:r>
          </w:p>
          <w:p w:rsidR="00A10445" w:rsidRPr="008C1727" w:rsidRDefault="00A10445" w:rsidP="008C1727">
            <w:r w:rsidRPr="008C1727">
              <w:t xml:space="preserve">- szerokość dna  rowu 0,4m, </w:t>
            </w:r>
            <w:r w:rsidRPr="008C1727">
              <w:br/>
              <w:t>- głębokość 0,72m</w:t>
            </w:r>
          </w:p>
          <w:p w:rsidR="00A10445" w:rsidRPr="008C1727" w:rsidRDefault="00A10445" w:rsidP="008C1727">
            <w:r w:rsidRPr="008C1727">
              <w:t>Rodzaj umocnienia:</w:t>
            </w:r>
          </w:p>
          <w:p w:rsidR="00A10445" w:rsidRPr="008C1727" w:rsidRDefault="00A10445" w:rsidP="008C1727">
            <w:r w:rsidRPr="008C1727">
              <w:t>- płyty betonowe ażurowe gr. 10cm</w:t>
            </w:r>
          </w:p>
          <w:p w:rsidR="00A10445" w:rsidRPr="008C1727" w:rsidRDefault="00A10445" w:rsidP="008C1727">
            <w:r w:rsidRPr="008C1727">
              <w:t>- podbudowa z kruszywa 10cm</w:t>
            </w:r>
          </w:p>
          <w:p w:rsidR="00A10445" w:rsidRPr="008C1727" w:rsidRDefault="00A10445" w:rsidP="008C1727">
            <w:r w:rsidRPr="008C1727">
              <w:t xml:space="preserve">- geowłóknina </w:t>
            </w:r>
          </w:p>
        </w:tc>
        <w:tc>
          <w:tcPr>
            <w:tcW w:w="1029" w:type="dxa"/>
          </w:tcPr>
          <w:p w:rsidR="00A10445" w:rsidRPr="008C1727" w:rsidRDefault="00A10445" w:rsidP="008C1727">
            <w:r w:rsidRPr="008C1727">
              <w:t xml:space="preserve">Rów na działce 1179 obr. Idzikowice </w:t>
            </w:r>
          </w:p>
        </w:tc>
        <w:tc>
          <w:tcPr>
            <w:tcW w:w="903" w:type="dxa"/>
          </w:tcPr>
          <w:p w:rsidR="00A10445" w:rsidRPr="008C1727" w:rsidRDefault="00A10445" w:rsidP="008C1727">
            <w:pPr>
              <w:autoSpaceDE w:val="0"/>
              <w:autoSpaceDN w:val="0"/>
              <w:adjustRightInd w:val="0"/>
              <w:spacing w:line="360" w:lineRule="auto"/>
              <w:rPr>
                <w:bCs/>
              </w:rPr>
            </w:pPr>
            <w:r w:rsidRPr="008C1727">
              <w:rPr>
                <w:bCs/>
              </w:rPr>
              <w:t>2+129,20</w:t>
            </w:r>
          </w:p>
        </w:tc>
        <w:tc>
          <w:tcPr>
            <w:tcW w:w="1712" w:type="dxa"/>
            <w:shd w:val="clear" w:color="auto" w:fill="auto"/>
          </w:tcPr>
          <w:p w:rsidR="00A10445" w:rsidRPr="008C1727" w:rsidRDefault="00A10445" w:rsidP="008C1727">
            <w:pPr>
              <w:autoSpaceDE w:val="0"/>
              <w:autoSpaceDN w:val="0"/>
              <w:adjustRightInd w:val="0"/>
            </w:pPr>
            <w:r w:rsidRPr="008C1727">
              <w:t>E20° 21' 18.68"</w:t>
            </w:r>
          </w:p>
          <w:p w:rsidR="00A10445" w:rsidRPr="008C1727" w:rsidRDefault="00A10445" w:rsidP="008C1727">
            <w:pPr>
              <w:rPr>
                <w:bCs/>
              </w:rPr>
            </w:pPr>
            <w:r w:rsidRPr="008C1727">
              <w:t>N51° 27' 06.48"</w:t>
            </w:r>
          </w:p>
        </w:tc>
      </w:tr>
    </w:tbl>
    <w:p w:rsidR="00A10445" w:rsidRPr="00A10445" w:rsidRDefault="00A10445" w:rsidP="00A10445">
      <w:pPr>
        <w:tabs>
          <w:tab w:val="num" w:pos="360"/>
        </w:tabs>
        <w:spacing w:line="360" w:lineRule="auto"/>
        <w:ind w:right="-1"/>
        <w:jc w:val="both"/>
        <w:rPr>
          <w:b/>
          <w:sz w:val="24"/>
          <w:szCs w:val="24"/>
          <w:u w:val="single"/>
        </w:rPr>
      </w:pPr>
      <w:r w:rsidRPr="00A10445">
        <w:rPr>
          <w:b/>
          <w:sz w:val="24"/>
          <w:szCs w:val="24"/>
          <w:u w:val="single"/>
        </w:rPr>
        <w:lastRenderedPageBreak/>
        <w:t>Wylotu z rowu krytego na działce 707 obręb Brzuza</w:t>
      </w:r>
      <w:r w:rsidRPr="00A10445">
        <w:rPr>
          <w:b/>
          <w:sz w:val="24"/>
          <w:szCs w:val="24"/>
          <w:u w:val="single"/>
        </w:rPr>
        <w:tab/>
        <w:t>- wylot nr 20</w:t>
      </w:r>
      <w:r w:rsidR="00475F51">
        <w:rPr>
          <w:b/>
          <w:sz w:val="24"/>
          <w:szCs w:val="24"/>
          <w:u w:val="single"/>
        </w:rPr>
        <w:t xml:space="preserve"> wraz z rowem krytym.</w:t>
      </w:r>
    </w:p>
    <w:p w:rsidR="00A10445" w:rsidRDefault="00A10445" w:rsidP="00A10445">
      <w:pPr>
        <w:tabs>
          <w:tab w:val="num" w:pos="360"/>
        </w:tabs>
        <w:spacing w:line="360" w:lineRule="auto"/>
        <w:ind w:right="-1"/>
        <w:jc w:val="both"/>
        <w:rPr>
          <w:b/>
        </w:rPr>
      </w:pPr>
      <w:r w:rsidRPr="000E5AEC">
        <w:t xml:space="preserve">Rów kryty odprowadzający wodny na działce 707 obręb Brzuza ma długość ok 50, </w:t>
      </w:r>
      <w:smartTag w:uri="urn:schemas-microsoft-com:office:smarttags" w:element="metricconverter">
        <w:smartTagPr>
          <w:attr w:name="ProductID" w:val="00 m"/>
        </w:smartTagPr>
        <w:r w:rsidRPr="000E5AEC">
          <w:t>00 m</w:t>
        </w:r>
      </w:smartTag>
      <w:r w:rsidRPr="000E5AEC">
        <w:t>. oraz jest rowem krytym w formie zamkniętego kanału wykonanego z PEHD Ø</w:t>
      </w:r>
      <w:r>
        <w:t>10</w:t>
      </w:r>
      <w:r w:rsidRPr="000E5AEC">
        <w:t xml:space="preserve">00 mm. </w:t>
      </w:r>
      <w:r w:rsidRPr="0058043C">
        <w:rPr>
          <w:b/>
        </w:rPr>
        <w:t>Wylot zaprojektowano w formie betonowego doku o średnicy 1000mm</w:t>
      </w:r>
      <w:r>
        <w:rPr>
          <w:b/>
        </w:rPr>
        <w:t>.</w:t>
      </w:r>
    </w:p>
    <w:p w:rsidR="003067EB" w:rsidRDefault="003067EB" w:rsidP="003067EB">
      <w:pPr>
        <w:tabs>
          <w:tab w:val="num" w:pos="360"/>
        </w:tabs>
        <w:spacing w:line="360" w:lineRule="auto"/>
        <w:ind w:right="-1"/>
        <w:jc w:val="both"/>
      </w:pPr>
      <w:r w:rsidRPr="0058043C">
        <w:t xml:space="preserve">ziemnego. </w:t>
      </w:r>
    </w:p>
    <w:p w:rsidR="003067EB" w:rsidRPr="008C1727" w:rsidRDefault="003067EB" w:rsidP="003067EB">
      <w:pPr>
        <w:tabs>
          <w:tab w:val="num" w:pos="180"/>
        </w:tabs>
        <w:spacing w:line="360" w:lineRule="auto"/>
        <w:ind w:right="-1"/>
        <w:jc w:val="both"/>
      </w:pPr>
      <w:r>
        <w:rPr>
          <w:b/>
        </w:rPr>
        <w:tab/>
      </w:r>
      <w:r w:rsidRPr="008C1727">
        <w:rPr>
          <w:b/>
        </w:rPr>
        <w:t>Dane charakteryzujące rów:</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6"/>
        <w:gridCol w:w="5950"/>
      </w:tblGrid>
      <w:tr w:rsidR="00A10445" w:rsidRPr="008B54D9">
        <w:tc>
          <w:tcPr>
            <w:tcW w:w="2976" w:type="dxa"/>
          </w:tcPr>
          <w:p w:rsidR="00A10445" w:rsidRPr="008B54D9" w:rsidRDefault="00A10445" w:rsidP="00155746">
            <w:pPr>
              <w:spacing w:line="360" w:lineRule="auto"/>
              <w:ind w:right="-1"/>
              <w:jc w:val="both"/>
            </w:pPr>
            <w:r w:rsidRPr="008B54D9">
              <w:t xml:space="preserve">Rz. na początku rowu. </w:t>
            </w:r>
          </w:p>
        </w:tc>
        <w:tc>
          <w:tcPr>
            <w:tcW w:w="5950" w:type="dxa"/>
          </w:tcPr>
          <w:p w:rsidR="00A10445" w:rsidRPr="008B54D9" w:rsidRDefault="00A10445" w:rsidP="00155746">
            <w:pPr>
              <w:spacing w:line="360" w:lineRule="auto"/>
              <w:ind w:right="-1"/>
              <w:jc w:val="both"/>
            </w:pPr>
            <w:r w:rsidRPr="008B54D9">
              <w:t>166,92</w:t>
            </w:r>
          </w:p>
        </w:tc>
      </w:tr>
      <w:tr w:rsidR="00A10445" w:rsidRPr="008B54D9">
        <w:tc>
          <w:tcPr>
            <w:tcW w:w="2976" w:type="dxa"/>
          </w:tcPr>
          <w:p w:rsidR="00A10445" w:rsidRPr="008B54D9" w:rsidRDefault="00A10445" w:rsidP="00155746">
            <w:pPr>
              <w:spacing w:line="360" w:lineRule="auto"/>
              <w:ind w:right="-1"/>
              <w:jc w:val="both"/>
            </w:pPr>
            <w:r w:rsidRPr="008B54D9">
              <w:t>Rz. na końcu rowu.</w:t>
            </w:r>
          </w:p>
        </w:tc>
        <w:tc>
          <w:tcPr>
            <w:tcW w:w="5950" w:type="dxa"/>
          </w:tcPr>
          <w:p w:rsidR="00A10445" w:rsidRPr="008B54D9" w:rsidRDefault="00A10445" w:rsidP="00155746">
            <w:pPr>
              <w:spacing w:line="360" w:lineRule="auto"/>
              <w:ind w:right="-1"/>
              <w:jc w:val="both"/>
            </w:pPr>
            <w:r w:rsidRPr="008B54D9">
              <w:t>166,45</w:t>
            </w:r>
          </w:p>
        </w:tc>
      </w:tr>
      <w:tr w:rsidR="00A10445" w:rsidRPr="008B54D9">
        <w:tc>
          <w:tcPr>
            <w:tcW w:w="2976" w:type="dxa"/>
          </w:tcPr>
          <w:p w:rsidR="00A10445" w:rsidRPr="008B54D9" w:rsidRDefault="00A10445" w:rsidP="00155746">
            <w:pPr>
              <w:spacing w:line="360" w:lineRule="auto"/>
              <w:ind w:right="-1"/>
              <w:jc w:val="both"/>
            </w:pPr>
            <w:r w:rsidRPr="008B54D9">
              <w:t xml:space="preserve">Długość rowu </w:t>
            </w:r>
          </w:p>
        </w:tc>
        <w:tc>
          <w:tcPr>
            <w:tcW w:w="5950" w:type="dxa"/>
          </w:tcPr>
          <w:p w:rsidR="00A10445" w:rsidRPr="008B54D9" w:rsidRDefault="00A10445" w:rsidP="00155746">
            <w:pPr>
              <w:spacing w:line="360" w:lineRule="auto"/>
              <w:ind w:right="-1"/>
              <w:jc w:val="both"/>
            </w:pPr>
            <w:r w:rsidRPr="008B54D9">
              <w:t xml:space="preserve">Ok </w:t>
            </w:r>
            <w:smartTag w:uri="urn:schemas-microsoft-com:office:smarttags" w:element="metricconverter">
              <w:smartTagPr>
                <w:attr w:name="ProductID" w:val="50,00 m"/>
              </w:smartTagPr>
              <w:r w:rsidRPr="008B54D9">
                <w:t>50,00 m</w:t>
              </w:r>
            </w:smartTag>
          </w:p>
        </w:tc>
      </w:tr>
      <w:tr w:rsidR="00A10445" w:rsidRPr="008B54D9">
        <w:tc>
          <w:tcPr>
            <w:tcW w:w="2976" w:type="dxa"/>
          </w:tcPr>
          <w:p w:rsidR="00A10445" w:rsidRPr="008B54D9" w:rsidRDefault="00A10445" w:rsidP="00155746">
            <w:pPr>
              <w:spacing w:line="360" w:lineRule="auto"/>
              <w:ind w:right="-1"/>
              <w:jc w:val="both"/>
            </w:pPr>
            <w:r w:rsidRPr="008B54D9">
              <w:t xml:space="preserve">Typ rowu </w:t>
            </w:r>
          </w:p>
        </w:tc>
        <w:tc>
          <w:tcPr>
            <w:tcW w:w="5950" w:type="dxa"/>
          </w:tcPr>
          <w:p w:rsidR="00A10445" w:rsidRPr="008B54D9" w:rsidRDefault="00A10445" w:rsidP="00155746">
            <w:pPr>
              <w:spacing w:line="360" w:lineRule="auto"/>
              <w:ind w:right="-1"/>
              <w:jc w:val="both"/>
            </w:pPr>
            <w:r w:rsidRPr="008B54D9">
              <w:t>Zamknięty, kryty</w:t>
            </w:r>
          </w:p>
        </w:tc>
      </w:tr>
      <w:tr w:rsidR="00A10445" w:rsidRPr="008B54D9">
        <w:tc>
          <w:tcPr>
            <w:tcW w:w="2976" w:type="dxa"/>
          </w:tcPr>
          <w:p w:rsidR="00A10445" w:rsidRPr="008B54D9" w:rsidRDefault="00A10445" w:rsidP="00155746">
            <w:pPr>
              <w:spacing w:line="360" w:lineRule="auto"/>
              <w:ind w:right="-1"/>
              <w:jc w:val="both"/>
            </w:pPr>
            <w:r w:rsidRPr="008B54D9">
              <w:t xml:space="preserve">Opis </w:t>
            </w:r>
          </w:p>
        </w:tc>
        <w:tc>
          <w:tcPr>
            <w:tcW w:w="5950" w:type="dxa"/>
          </w:tcPr>
          <w:p w:rsidR="00A10445" w:rsidRPr="008B54D9" w:rsidRDefault="00A10445" w:rsidP="00155746">
            <w:pPr>
              <w:spacing w:line="360" w:lineRule="auto"/>
              <w:ind w:right="-1"/>
              <w:jc w:val="both"/>
            </w:pPr>
            <w:r>
              <w:t>Wylot</w:t>
            </w:r>
            <w:r w:rsidRPr="008B54D9">
              <w:t xml:space="preserve"> odprowadza wody z rowów przydrożnych do rowu na działce 707 obręb Brzuza</w:t>
            </w:r>
            <w:r>
              <w:t xml:space="preserve"> , rów oznaczono jako RÓW C</w:t>
            </w:r>
          </w:p>
        </w:tc>
      </w:tr>
    </w:tbl>
    <w:p w:rsidR="00A10445" w:rsidRDefault="00530D8A" w:rsidP="00A10445">
      <w:pPr>
        <w:tabs>
          <w:tab w:val="num" w:pos="360"/>
        </w:tabs>
        <w:spacing w:line="360" w:lineRule="auto"/>
        <w:ind w:right="-1"/>
        <w:jc w:val="both"/>
        <w:rPr>
          <w:b/>
        </w:rPr>
      </w:pPr>
      <w:r>
        <w:rPr>
          <w:b/>
        </w:rPr>
        <w:t>Dane charakteryzujące wylot :</w:t>
      </w:r>
    </w:p>
    <w:tbl>
      <w:tblPr>
        <w:tblW w:w="4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02"/>
        <w:gridCol w:w="903"/>
        <w:gridCol w:w="1560"/>
      </w:tblGrid>
      <w:tr w:rsidR="00A10445" w:rsidRPr="003067EB">
        <w:trPr>
          <w:trHeight w:val="285"/>
        </w:trPr>
        <w:tc>
          <w:tcPr>
            <w:tcW w:w="1602" w:type="dxa"/>
            <w:shd w:val="clear" w:color="auto" w:fill="auto"/>
            <w:noWrap/>
          </w:tcPr>
          <w:p w:rsidR="00A10445" w:rsidRPr="003067EB" w:rsidRDefault="00A10445" w:rsidP="00155746">
            <w:r w:rsidRPr="003067EB">
              <w:t xml:space="preserve">Urządzenie </w:t>
            </w:r>
          </w:p>
        </w:tc>
        <w:tc>
          <w:tcPr>
            <w:tcW w:w="903" w:type="dxa"/>
          </w:tcPr>
          <w:p w:rsidR="00A10445" w:rsidRPr="003067EB" w:rsidRDefault="00A10445" w:rsidP="00155746">
            <w:r w:rsidRPr="003067EB">
              <w:t>km</w:t>
            </w:r>
          </w:p>
        </w:tc>
        <w:tc>
          <w:tcPr>
            <w:tcW w:w="1560" w:type="dxa"/>
          </w:tcPr>
          <w:p w:rsidR="00A10445" w:rsidRPr="003067EB" w:rsidRDefault="00A10445" w:rsidP="00155746">
            <w:r w:rsidRPr="003067EB">
              <w:rPr>
                <w:bCs/>
              </w:rPr>
              <w:t>Współrzędne geograficzne</w:t>
            </w:r>
          </w:p>
        </w:tc>
      </w:tr>
      <w:tr w:rsidR="00A10445" w:rsidRPr="003067EB">
        <w:trPr>
          <w:trHeight w:val="285"/>
        </w:trPr>
        <w:tc>
          <w:tcPr>
            <w:tcW w:w="1602" w:type="dxa"/>
            <w:shd w:val="clear" w:color="auto" w:fill="auto"/>
            <w:noWrap/>
          </w:tcPr>
          <w:p w:rsidR="00A10445" w:rsidRPr="003067EB" w:rsidRDefault="00A10445" w:rsidP="00155746">
            <w:r w:rsidRPr="003067EB">
              <w:t>Wylot / średnica 1000mm</w:t>
            </w:r>
          </w:p>
        </w:tc>
        <w:tc>
          <w:tcPr>
            <w:tcW w:w="903" w:type="dxa"/>
          </w:tcPr>
          <w:p w:rsidR="00A10445" w:rsidRPr="003067EB" w:rsidRDefault="00A10445" w:rsidP="00155746">
            <w:r w:rsidRPr="003067EB">
              <w:t>3+076,80</w:t>
            </w:r>
          </w:p>
        </w:tc>
        <w:tc>
          <w:tcPr>
            <w:tcW w:w="1560" w:type="dxa"/>
          </w:tcPr>
          <w:p w:rsidR="00A10445" w:rsidRPr="003067EB" w:rsidRDefault="00A10445" w:rsidP="00155746">
            <w:pPr>
              <w:autoSpaceDE w:val="0"/>
              <w:autoSpaceDN w:val="0"/>
              <w:adjustRightInd w:val="0"/>
            </w:pPr>
            <w:r w:rsidRPr="003067EB">
              <w:t>E20° 21' 46.53"</w:t>
            </w:r>
          </w:p>
          <w:p w:rsidR="00A10445" w:rsidRPr="003067EB" w:rsidRDefault="00A10445" w:rsidP="00155746">
            <w:pPr>
              <w:autoSpaceDE w:val="0"/>
              <w:autoSpaceDN w:val="0"/>
              <w:adjustRightInd w:val="0"/>
            </w:pPr>
            <w:r w:rsidRPr="003067EB">
              <w:t>N51° 27' 30.42"</w:t>
            </w:r>
          </w:p>
          <w:p w:rsidR="00A10445" w:rsidRPr="003067EB" w:rsidRDefault="00A10445" w:rsidP="00155746"/>
        </w:tc>
      </w:tr>
    </w:tbl>
    <w:p w:rsidR="00A10445" w:rsidRDefault="00A10445" w:rsidP="00A10445">
      <w:pPr>
        <w:spacing w:line="360" w:lineRule="auto"/>
        <w:ind w:left="1080" w:right="-1"/>
        <w:jc w:val="both"/>
        <w:rPr>
          <w:b/>
        </w:rPr>
      </w:pPr>
    </w:p>
    <w:p w:rsidR="00A10445" w:rsidRPr="00A10445" w:rsidRDefault="00A10445" w:rsidP="00A10445">
      <w:pPr>
        <w:tabs>
          <w:tab w:val="num" w:pos="360"/>
        </w:tabs>
        <w:spacing w:line="360" w:lineRule="auto"/>
        <w:ind w:right="-1"/>
        <w:jc w:val="both"/>
        <w:rPr>
          <w:b/>
          <w:sz w:val="24"/>
          <w:szCs w:val="24"/>
          <w:u w:val="single"/>
        </w:rPr>
      </w:pPr>
      <w:r w:rsidRPr="00A10445">
        <w:rPr>
          <w:b/>
          <w:sz w:val="24"/>
          <w:szCs w:val="24"/>
          <w:u w:val="single"/>
        </w:rPr>
        <w:t>Wylotu z rowu umocnionego na działce 660/24 obręb Radzice Małe - Wylot nr 21</w:t>
      </w:r>
      <w:r w:rsidR="00A1364E">
        <w:rPr>
          <w:b/>
          <w:sz w:val="24"/>
          <w:szCs w:val="24"/>
          <w:u w:val="single"/>
        </w:rPr>
        <w:t xml:space="preserve"> wraz z rowem umocnionym na działce 712 obręb Radzice Małe. </w:t>
      </w:r>
    </w:p>
    <w:tbl>
      <w:tblPr>
        <w:tblpPr w:leftFromText="141" w:rightFromText="141" w:vertAnchor="text" w:horzAnchor="margin" w:tblpY="1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6"/>
        <w:gridCol w:w="5950"/>
      </w:tblGrid>
      <w:tr w:rsidR="00530D8A" w:rsidRPr="008B54D9">
        <w:tc>
          <w:tcPr>
            <w:tcW w:w="2976" w:type="dxa"/>
          </w:tcPr>
          <w:p w:rsidR="00530D8A" w:rsidRPr="008B54D9" w:rsidRDefault="00530D8A" w:rsidP="00530D8A">
            <w:pPr>
              <w:spacing w:line="360" w:lineRule="auto"/>
              <w:ind w:right="-1"/>
              <w:jc w:val="both"/>
            </w:pPr>
            <w:r w:rsidRPr="008B54D9">
              <w:t xml:space="preserve">Rz. na początku rowu. </w:t>
            </w:r>
          </w:p>
        </w:tc>
        <w:tc>
          <w:tcPr>
            <w:tcW w:w="5950" w:type="dxa"/>
          </w:tcPr>
          <w:p w:rsidR="00530D8A" w:rsidRPr="008B54D9" w:rsidRDefault="00530D8A" w:rsidP="00530D8A">
            <w:pPr>
              <w:spacing w:line="360" w:lineRule="auto"/>
              <w:ind w:right="-1"/>
              <w:jc w:val="both"/>
            </w:pPr>
            <w:r w:rsidRPr="008B54D9">
              <w:t>166,10</w:t>
            </w:r>
          </w:p>
        </w:tc>
      </w:tr>
      <w:tr w:rsidR="00530D8A" w:rsidRPr="008B54D9">
        <w:tc>
          <w:tcPr>
            <w:tcW w:w="2976" w:type="dxa"/>
          </w:tcPr>
          <w:p w:rsidR="00530D8A" w:rsidRPr="008B54D9" w:rsidRDefault="00530D8A" w:rsidP="00530D8A">
            <w:pPr>
              <w:spacing w:line="360" w:lineRule="auto"/>
              <w:ind w:right="-1"/>
              <w:jc w:val="both"/>
            </w:pPr>
            <w:r w:rsidRPr="008B54D9">
              <w:t>Rz. na końcu rowu.</w:t>
            </w:r>
          </w:p>
        </w:tc>
        <w:tc>
          <w:tcPr>
            <w:tcW w:w="5950" w:type="dxa"/>
          </w:tcPr>
          <w:p w:rsidR="00530D8A" w:rsidRPr="008B54D9" w:rsidRDefault="00530D8A" w:rsidP="00530D8A">
            <w:pPr>
              <w:spacing w:line="360" w:lineRule="auto"/>
              <w:ind w:right="-1"/>
              <w:jc w:val="both"/>
            </w:pPr>
            <w:r w:rsidRPr="008B54D9">
              <w:t>163,00</w:t>
            </w:r>
          </w:p>
        </w:tc>
      </w:tr>
      <w:tr w:rsidR="00530D8A" w:rsidRPr="008B54D9">
        <w:tc>
          <w:tcPr>
            <w:tcW w:w="2976" w:type="dxa"/>
          </w:tcPr>
          <w:p w:rsidR="00530D8A" w:rsidRPr="008B54D9" w:rsidRDefault="00530D8A" w:rsidP="00530D8A">
            <w:pPr>
              <w:spacing w:line="360" w:lineRule="auto"/>
              <w:ind w:right="-1"/>
              <w:jc w:val="both"/>
            </w:pPr>
            <w:r w:rsidRPr="008B54D9">
              <w:t xml:space="preserve">Długość rowu </w:t>
            </w:r>
          </w:p>
        </w:tc>
        <w:tc>
          <w:tcPr>
            <w:tcW w:w="5950" w:type="dxa"/>
          </w:tcPr>
          <w:p w:rsidR="00530D8A" w:rsidRPr="008B54D9" w:rsidRDefault="00530D8A" w:rsidP="00530D8A">
            <w:pPr>
              <w:spacing w:line="360" w:lineRule="auto"/>
              <w:ind w:right="-1"/>
              <w:jc w:val="both"/>
            </w:pPr>
            <w:r>
              <w:t xml:space="preserve">Ok </w:t>
            </w:r>
            <w:smartTag w:uri="urn:schemas-microsoft-com:office:smarttags" w:element="metricconverter">
              <w:smartTagPr>
                <w:attr w:name="ProductID" w:val="76,00 m"/>
              </w:smartTagPr>
              <w:r>
                <w:t>76</w:t>
              </w:r>
              <w:r w:rsidRPr="008B54D9">
                <w:t>,00 m</w:t>
              </w:r>
            </w:smartTag>
          </w:p>
        </w:tc>
      </w:tr>
      <w:tr w:rsidR="00530D8A" w:rsidRPr="008B54D9">
        <w:tc>
          <w:tcPr>
            <w:tcW w:w="2976" w:type="dxa"/>
          </w:tcPr>
          <w:p w:rsidR="00530D8A" w:rsidRPr="008B54D9" w:rsidRDefault="00530D8A" w:rsidP="00530D8A">
            <w:pPr>
              <w:spacing w:line="360" w:lineRule="auto"/>
              <w:ind w:right="-1"/>
              <w:jc w:val="both"/>
            </w:pPr>
            <w:r w:rsidRPr="008B54D9">
              <w:t xml:space="preserve">Typ rowu </w:t>
            </w:r>
          </w:p>
        </w:tc>
        <w:tc>
          <w:tcPr>
            <w:tcW w:w="5950" w:type="dxa"/>
          </w:tcPr>
          <w:p w:rsidR="00530D8A" w:rsidRPr="008B54D9" w:rsidRDefault="00530D8A" w:rsidP="00530D8A">
            <w:pPr>
              <w:spacing w:line="360" w:lineRule="auto"/>
              <w:ind w:right="-1"/>
              <w:jc w:val="both"/>
            </w:pPr>
            <w:r w:rsidRPr="008B54D9">
              <w:t>Trapezowy, umocniony, skarpy 1:1</w:t>
            </w:r>
          </w:p>
        </w:tc>
      </w:tr>
      <w:tr w:rsidR="00530D8A" w:rsidRPr="008B54D9">
        <w:tc>
          <w:tcPr>
            <w:tcW w:w="2976" w:type="dxa"/>
          </w:tcPr>
          <w:p w:rsidR="00530D8A" w:rsidRPr="008B54D9" w:rsidRDefault="00530D8A" w:rsidP="00530D8A">
            <w:pPr>
              <w:spacing w:line="360" w:lineRule="auto"/>
              <w:ind w:right="-1"/>
              <w:jc w:val="both"/>
            </w:pPr>
            <w:r w:rsidRPr="008B54D9">
              <w:t xml:space="preserve">Opis </w:t>
            </w:r>
          </w:p>
        </w:tc>
        <w:tc>
          <w:tcPr>
            <w:tcW w:w="5950" w:type="dxa"/>
          </w:tcPr>
          <w:p w:rsidR="00530D8A" w:rsidRPr="008B54D9" w:rsidRDefault="00530D8A" w:rsidP="00530D8A">
            <w:pPr>
              <w:spacing w:line="360" w:lineRule="auto"/>
              <w:ind w:right="-1"/>
              <w:jc w:val="both"/>
            </w:pPr>
            <w:r w:rsidRPr="008B54D9">
              <w:t>Rów odprowadza wody z rowów przydrożnych do rowu na działce 660/24 obręb Radzice Małe</w:t>
            </w:r>
          </w:p>
        </w:tc>
      </w:tr>
    </w:tbl>
    <w:p w:rsidR="00A10445" w:rsidRDefault="00A10445" w:rsidP="00A10445">
      <w:pPr>
        <w:tabs>
          <w:tab w:val="num" w:pos="360"/>
        </w:tabs>
        <w:spacing w:line="360" w:lineRule="auto"/>
        <w:ind w:right="-1"/>
        <w:jc w:val="both"/>
      </w:pPr>
      <w:r w:rsidRPr="008B54D9">
        <w:t xml:space="preserve">Rów odprowadzający wodny na działce </w:t>
      </w:r>
      <w:r w:rsidRPr="00A1364E">
        <w:rPr>
          <w:b/>
        </w:rPr>
        <w:t xml:space="preserve">712 </w:t>
      </w:r>
      <w:r w:rsidRPr="008B54D9">
        <w:t xml:space="preserve">obręb Radzice Małe ma długość ok 71, </w:t>
      </w:r>
      <w:smartTag w:uri="urn:schemas-microsoft-com:office:smarttags" w:element="metricconverter">
        <w:smartTagPr>
          <w:attr w:name="ProductID" w:val="00 m"/>
        </w:smartTagPr>
        <w:r w:rsidRPr="008B54D9">
          <w:t>00 m</w:t>
        </w:r>
      </w:smartTag>
      <w:r w:rsidRPr="008B54D9">
        <w:t>. pochylenie skarp 1:</w:t>
      </w:r>
      <w:r>
        <w:t xml:space="preserve"> 1 oraz</w:t>
      </w:r>
      <w:r w:rsidRPr="008B54D9">
        <w:t xml:space="preserve"> umocnione dno i skarpy. Konstrukcja umocnienia dna przebieg w p</w:t>
      </w:r>
      <w:r>
        <w:t>la</w:t>
      </w:r>
      <w:r w:rsidRPr="008B54D9">
        <w:t xml:space="preserve">nie oraz profil przedstawione zostały w części graficznej niniejszego operatu. </w:t>
      </w:r>
    </w:p>
    <w:p w:rsidR="00530D8A" w:rsidRPr="008B54D9" w:rsidRDefault="00530D8A" w:rsidP="00530D8A">
      <w:pPr>
        <w:tabs>
          <w:tab w:val="num" w:pos="360"/>
        </w:tabs>
        <w:spacing w:line="360" w:lineRule="auto"/>
        <w:ind w:right="-1"/>
        <w:jc w:val="both"/>
      </w:pPr>
      <w:r w:rsidRPr="008C1727">
        <w:rPr>
          <w:b/>
        </w:rPr>
        <w:t>Dane charakteryzujące rów:</w:t>
      </w:r>
    </w:p>
    <w:p w:rsidR="00A10445" w:rsidRPr="00725E21" w:rsidRDefault="00A10445" w:rsidP="00A10445">
      <w:pPr>
        <w:tabs>
          <w:tab w:val="num" w:pos="360"/>
        </w:tabs>
        <w:spacing w:line="360" w:lineRule="auto"/>
        <w:ind w:right="-1"/>
        <w:jc w:val="both"/>
        <w:rPr>
          <w:b/>
        </w:rPr>
      </w:pPr>
      <w:r w:rsidRPr="00725E21">
        <w:rPr>
          <w:b/>
        </w:rPr>
        <w:t>Dane charakteryzujące wyl</w:t>
      </w:r>
      <w:r w:rsidR="00A1364E">
        <w:rPr>
          <w:b/>
        </w:rPr>
        <w:t xml:space="preserve">ot </w:t>
      </w:r>
      <w:r w:rsidRPr="00725E21">
        <w:rPr>
          <w:b/>
        </w:rPr>
        <w:t xml:space="preserve">. </w:t>
      </w:r>
    </w:p>
    <w:tbl>
      <w:tblPr>
        <w:tblW w:w="4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67"/>
        <w:gridCol w:w="1620"/>
      </w:tblGrid>
      <w:tr w:rsidR="00A10445" w:rsidRPr="00530D8A">
        <w:trPr>
          <w:trHeight w:val="285"/>
        </w:trPr>
        <w:tc>
          <w:tcPr>
            <w:tcW w:w="3067" w:type="dxa"/>
            <w:shd w:val="clear" w:color="auto" w:fill="auto"/>
            <w:noWrap/>
          </w:tcPr>
          <w:p w:rsidR="00A10445" w:rsidRPr="00530D8A" w:rsidRDefault="00A10445" w:rsidP="00155746">
            <w:r w:rsidRPr="00530D8A">
              <w:t xml:space="preserve">Urządzenie </w:t>
            </w:r>
          </w:p>
        </w:tc>
        <w:tc>
          <w:tcPr>
            <w:tcW w:w="1620" w:type="dxa"/>
          </w:tcPr>
          <w:p w:rsidR="00A10445" w:rsidRPr="00530D8A" w:rsidRDefault="00A10445" w:rsidP="00155746">
            <w:r w:rsidRPr="00530D8A">
              <w:t>Współrzędne geograficzne</w:t>
            </w:r>
          </w:p>
        </w:tc>
      </w:tr>
      <w:tr w:rsidR="00A10445" w:rsidRPr="00530D8A">
        <w:trPr>
          <w:trHeight w:val="285"/>
        </w:trPr>
        <w:tc>
          <w:tcPr>
            <w:tcW w:w="3067" w:type="dxa"/>
            <w:shd w:val="clear" w:color="auto" w:fill="auto"/>
            <w:noWrap/>
          </w:tcPr>
          <w:p w:rsidR="00A10445" w:rsidRPr="00530D8A" w:rsidRDefault="00A10445" w:rsidP="00155746">
            <w:r w:rsidRPr="00530D8A">
              <w:t>Wylot w kształcie umocnionego  rowu o parametrach:</w:t>
            </w:r>
            <w:r w:rsidRPr="00530D8A">
              <w:br/>
              <w:t xml:space="preserve">- pochylenie skarp 1:1, </w:t>
            </w:r>
          </w:p>
          <w:p w:rsidR="00A10445" w:rsidRPr="00530D8A" w:rsidRDefault="00A10445" w:rsidP="00155746">
            <w:r w:rsidRPr="00530D8A">
              <w:lastRenderedPageBreak/>
              <w:t xml:space="preserve">- szerokość dna  rowu 0,4m, </w:t>
            </w:r>
            <w:r w:rsidRPr="00530D8A">
              <w:br/>
              <w:t>- głębokość 1,07m</w:t>
            </w:r>
          </w:p>
          <w:p w:rsidR="00A10445" w:rsidRPr="00530D8A" w:rsidRDefault="00A10445" w:rsidP="00155746">
            <w:r w:rsidRPr="00530D8A">
              <w:t>Rodzaj umocnienia:</w:t>
            </w:r>
          </w:p>
          <w:p w:rsidR="00A10445" w:rsidRPr="00530D8A" w:rsidRDefault="00A10445" w:rsidP="00155746">
            <w:r w:rsidRPr="00530D8A">
              <w:t>- płyty betonowe ażurowe gr. 10cm</w:t>
            </w:r>
          </w:p>
          <w:p w:rsidR="00A10445" w:rsidRPr="00530D8A" w:rsidRDefault="00A10445" w:rsidP="00155746">
            <w:r w:rsidRPr="00530D8A">
              <w:t>- podbudowa z kruszywa 10cm</w:t>
            </w:r>
          </w:p>
          <w:p w:rsidR="00A10445" w:rsidRPr="00530D8A" w:rsidRDefault="00A10445" w:rsidP="00155746">
            <w:r w:rsidRPr="00530D8A">
              <w:t>- geowłóknina</w:t>
            </w:r>
          </w:p>
        </w:tc>
        <w:tc>
          <w:tcPr>
            <w:tcW w:w="1620" w:type="dxa"/>
          </w:tcPr>
          <w:p w:rsidR="00A10445" w:rsidRPr="00530D8A" w:rsidRDefault="00A10445" w:rsidP="00155746">
            <w:pPr>
              <w:autoSpaceDE w:val="0"/>
              <w:autoSpaceDN w:val="0"/>
              <w:adjustRightInd w:val="0"/>
            </w:pPr>
            <w:r w:rsidRPr="00530D8A">
              <w:lastRenderedPageBreak/>
              <w:t>E20° 23' 21.75"</w:t>
            </w:r>
          </w:p>
          <w:p w:rsidR="00A10445" w:rsidRPr="00530D8A" w:rsidRDefault="00A10445" w:rsidP="00155746">
            <w:pPr>
              <w:autoSpaceDE w:val="0"/>
              <w:autoSpaceDN w:val="0"/>
              <w:adjustRightInd w:val="0"/>
            </w:pPr>
            <w:r w:rsidRPr="00530D8A">
              <w:t>N51° 27' 39.13"</w:t>
            </w:r>
          </w:p>
          <w:p w:rsidR="00A10445" w:rsidRPr="00530D8A" w:rsidRDefault="00A10445" w:rsidP="00155746"/>
        </w:tc>
      </w:tr>
    </w:tbl>
    <w:p w:rsidR="00A10445" w:rsidRDefault="00A10445" w:rsidP="00A10445">
      <w:pPr>
        <w:spacing w:line="360" w:lineRule="auto"/>
        <w:ind w:left="1080" w:right="-1"/>
        <w:jc w:val="both"/>
      </w:pPr>
    </w:p>
    <w:p w:rsidR="003D38ED" w:rsidRDefault="003D38ED" w:rsidP="003D38ED">
      <w:pPr>
        <w:pStyle w:val="Standard"/>
        <w:numPr>
          <w:ilvl w:val="0"/>
          <w:numId w:val="1"/>
        </w:numPr>
        <w:jc w:val="both"/>
        <w:rPr>
          <w:sz w:val="24"/>
        </w:rPr>
      </w:pPr>
      <w:r w:rsidRPr="00562EBC">
        <w:rPr>
          <w:sz w:val="24"/>
        </w:rPr>
        <w:t>Budowa rowu krytego:</w:t>
      </w:r>
    </w:p>
    <w:p w:rsidR="00025E15" w:rsidRPr="00562EBC" w:rsidRDefault="00025E15" w:rsidP="00025E15">
      <w:pPr>
        <w:pStyle w:val="Standard"/>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7"/>
        <w:gridCol w:w="1467"/>
        <w:gridCol w:w="608"/>
        <w:gridCol w:w="821"/>
        <w:gridCol w:w="829"/>
        <w:gridCol w:w="1035"/>
        <w:gridCol w:w="24"/>
        <w:gridCol w:w="1158"/>
        <w:gridCol w:w="127"/>
        <w:gridCol w:w="1853"/>
        <w:gridCol w:w="469"/>
      </w:tblGrid>
      <w:tr w:rsidR="00562EBC" w:rsidRPr="009E00B2">
        <w:trPr>
          <w:trHeight w:val="570"/>
          <w:jc w:val="center"/>
        </w:trPr>
        <w:tc>
          <w:tcPr>
            <w:tcW w:w="397" w:type="dxa"/>
            <w:shd w:val="clear" w:color="auto" w:fill="auto"/>
            <w:noWrap/>
          </w:tcPr>
          <w:p w:rsidR="00562EBC" w:rsidRPr="009E00B2" w:rsidRDefault="00562EBC" w:rsidP="00562EBC">
            <w:r w:rsidRPr="009E00B2">
              <w:t>LP</w:t>
            </w:r>
          </w:p>
        </w:tc>
        <w:tc>
          <w:tcPr>
            <w:tcW w:w="1467" w:type="dxa"/>
            <w:shd w:val="clear" w:color="auto" w:fill="auto"/>
            <w:noWrap/>
          </w:tcPr>
          <w:p w:rsidR="00562EBC" w:rsidRPr="009E00B2" w:rsidRDefault="00562EBC" w:rsidP="00562EBC">
            <w:r w:rsidRPr="009E00B2">
              <w:t>Km</w:t>
            </w:r>
          </w:p>
        </w:tc>
        <w:tc>
          <w:tcPr>
            <w:tcW w:w="1429" w:type="dxa"/>
            <w:gridSpan w:val="2"/>
            <w:shd w:val="clear" w:color="auto" w:fill="auto"/>
            <w:noWrap/>
          </w:tcPr>
          <w:p w:rsidR="00562EBC" w:rsidRPr="009E00B2" w:rsidRDefault="00562EBC" w:rsidP="00562EBC">
            <w:r w:rsidRPr="009E00B2">
              <w:t>opis</w:t>
            </w:r>
          </w:p>
        </w:tc>
        <w:tc>
          <w:tcPr>
            <w:tcW w:w="829" w:type="dxa"/>
            <w:shd w:val="clear" w:color="auto" w:fill="auto"/>
            <w:noWrap/>
          </w:tcPr>
          <w:p w:rsidR="00562EBC" w:rsidRPr="009E00B2" w:rsidRDefault="00562EBC" w:rsidP="00562EBC">
            <w:r w:rsidRPr="009E00B2">
              <w:t>rz. niwelety</w:t>
            </w:r>
          </w:p>
        </w:tc>
        <w:tc>
          <w:tcPr>
            <w:tcW w:w="1035" w:type="dxa"/>
            <w:shd w:val="clear" w:color="auto" w:fill="auto"/>
          </w:tcPr>
          <w:p w:rsidR="00562EBC" w:rsidRPr="009E00B2" w:rsidRDefault="00562EBC" w:rsidP="00562EBC">
            <w:r w:rsidRPr="009E00B2">
              <w:t xml:space="preserve">rz. wpustu / </w:t>
            </w:r>
          </w:p>
          <w:p w:rsidR="00562EBC" w:rsidRPr="009E00B2" w:rsidRDefault="00562EBC" w:rsidP="00562EBC">
            <w:r w:rsidRPr="009E00B2">
              <w:t>dna rowu</w:t>
            </w:r>
          </w:p>
        </w:tc>
        <w:tc>
          <w:tcPr>
            <w:tcW w:w="1309" w:type="dxa"/>
            <w:gridSpan w:val="3"/>
          </w:tcPr>
          <w:p w:rsidR="00562EBC" w:rsidRPr="009E00B2" w:rsidRDefault="00562EBC" w:rsidP="00562EBC">
            <w:r w:rsidRPr="009E00B2">
              <w:t xml:space="preserve">Odbiornik </w:t>
            </w:r>
          </w:p>
        </w:tc>
        <w:tc>
          <w:tcPr>
            <w:tcW w:w="2322" w:type="dxa"/>
            <w:gridSpan w:val="2"/>
          </w:tcPr>
          <w:p w:rsidR="00562EBC" w:rsidRPr="009E00B2" w:rsidRDefault="00562EBC" w:rsidP="00562EBC">
            <w:r w:rsidRPr="009E00B2">
              <w:t>Uwagi</w:t>
            </w:r>
          </w:p>
        </w:tc>
      </w:tr>
      <w:tr w:rsidR="00562EBC" w:rsidRPr="009E00B2">
        <w:trPr>
          <w:trHeight w:val="285"/>
          <w:jc w:val="center"/>
        </w:trPr>
        <w:tc>
          <w:tcPr>
            <w:tcW w:w="6466" w:type="dxa"/>
            <w:gridSpan w:val="9"/>
            <w:shd w:val="clear" w:color="auto" w:fill="auto"/>
            <w:noWrap/>
          </w:tcPr>
          <w:p w:rsidR="00562EBC" w:rsidRPr="009E00B2" w:rsidRDefault="00562EBC" w:rsidP="00562EBC">
            <w:pPr>
              <w:tabs>
                <w:tab w:val="left" w:pos="426"/>
              </w:tabs>
              <w:rPr>
                <w:lang w:val="de-DE"/>
              </w:rPr>
            </w:pPr>
            <w:r w:rsidRPr="009E00B2">
              <w:rPr>
                <w:bCs/>
                <w:lang w:val="de-DE"/>
              </w:rPr>
              <w:t xml:space="preserve">RÓW KRYTY 1 - Idzikowice  </w:t>
            </w:r>
          </w:p>
        </w:tc>
        <w:tc>
          <w:tcPr>
            <w:tcW w:w="2322" w:type="dxa"/>
            <w:gridSpan w:val="2"/>
          </w:tcPr>
          <w:p w:rsidR="00562EBC" w:rsidRPr="009E00B2" w:rsidRDefault="00562EBC" w:rsidP="00562EBC">
            <w:pPr>
              <w:rPr>
                <w:bCs/>
                <w:lang w:val="de-DE"/>
              </w:rPr>
            </w:pPr>
            <w:r w:rsidRPr="009E00B2">
              <w:rPr>
                <w:bCs/>
                <w:lang w:val="de-DE"/>
              </w:rPr>
              <w:t>Średnica kanału 400mm</w:t>
            </w:r>
          </w:p>
        </w:tc>
      </w:tr>
      <w:tr w:rsidR="00562EBC" w:rsidRPr="009E00B2">
        <w:trPr>
          <w:trHeight w:val="285"/>
          <w:jc w:val="center"/>
        </w:trPr>
        <w:tc>
          <w:tcPr>
            <w:tcW w:w="397" w:type="dxa"/>
            <w:shd w:val="clear" w:color="auto" w:fill="auto"/>
            <w:noWrap/>
          </w:tcPr>
          <w:p w:rsidR="00562EBC" w:rsidRPr="009E00B2" w:rsidRDefault="00562EBC" w:rsidP="00562EBC">
            <w:r w:rsidRPr="009E00B2">
              <w:t xml:space="preserve">1.  </w:t>
            </w:r>
          </w:p>
        </w:tc>
        <w:tc>
          <w:tcPr>
            <w:tcW w:w="1467" w:type="dxa"/>
            <w:shd w:val="clear" w:color="auto" w:fill="auto"/>
            <w:noWrap/>
          </w:tcPr>
          <w:p w:rsidR="00562EBC" w:rsidRPr="009E00B2" w:rsidRDefault="00562EBC" w:rsidP="00562EBC">
            <w:r w:rsidRPr="009E00B2">
              <w:t>0+984,00</w:t>
            </w:r>
          </w:p>
        </w:tc>
        <w:tc>
          <w:tcPr>
            <w:tcW w:w="1429" w:type="dxa"/>
            <w:gridSpan w:val="2"/>
            <w:shd w:val="clear" w:color="auto" w:fill="auto"/>
            <w:noWrap/>
          </w:tcPr>
          <w:p w:rsidR="00562EBC" w:rsidRPr="009E00B2" w:rsidRDefault="00562EBC" w:rsidP="00562EBC">
            <w:r w:rsidRPr="009E00B2">
              <w:t>Wlot</w:t>
            </w:r>
          </w:p>
        </w:tc>
        <w:tc>
          <w:tcPr>
            <w:tcW w:w="829" w:type="dxa"/>
            <w:shd w:val="clear" w:color="auto" w:fill="auto"/>
            <w:noWrap/>
          </w:tcPr>
          <w:p w:rsidR="00562EBC" w:rsidRPr="009E00B2" w:rsidRDefault="00562EBC" w:rsidP="00562EBC">
            <w:r w:rsidRPr="009E00B2">
              <w:t>171,27</w:t>
            </w:r>
          </w:p>
        </w:tc>
        <w:tc>
          <w:tcPr>
            <w:tcW w:w="1035" w:type="dxa"/>
            <w:shd w:val="clear" w:color="auto" w:fill="auto"/>
            <w:noWrap/>
          </w:tcPr>
          <w:p w:rsidR="00562EBC" w:rsidRPr="009E00B2" w:rsidRDefault="00562EBC" w:rsidP="00562EBC">
            <w:r w:rsidRPr="009E00B2">
              <w:t>170,27</w:t>
            </w:r>
          </w:p>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r w:rsidRPr="009E00B2">
              <w:t>Początek rowu krytego ( wlot z rowu drogowego otwartego)</w:t>
            </w:r>
          </w:p>
        </w:tc>
      </w:tr>
      <w:tr w:rsidR="00562EBC" w:rsidRPr="009E00B2">
        <w:trPr>
          <w:trHeight w:val="285"/>
          <w:jc w:val="center"/>
        </w:trPr>
        <w:tc>
          <w:tcPr>
            <w:tcW w:w="397" w:type="dxa"/>
            <w:shd w:val="clear" w:color="auto" w:fill="auto"/>
            <w:noWrap/>
          </w:tcPr>
          <w:p w:rsidR="00562EBC" w:rsidRPr="009E00B2" w:rsidRDefault="00562EBC" w:rsidP="00562EBC">
            <w:r w:rsidRPr="009E00B2">
              <w:t>2.</w:t>
            </w:r>
          </w:p>
        </w:tc>
        <w:tc>
          <w:tcPr>
            <w:tcW w:w="1467" w:type="dxa"/>
            <w:shd w:val="clear" w:color="auto" w:fill="auto"/>
            <w:noWrap/>
          </w:tcPr>
          <w:p w:rsidR="00562EBC" w:rsidRPr="009E00B2" w:rsidRDefault="00562EBC" w:rsidP="00562EBC">
            <w:r w:rsidRPr="009E00B2">
              <w:t>1+023,26</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171,16</w:t>
            </w:r>
          </w:p>
        </w:tc>
        <w:tc>
          <w:tcPr>
            <w:tcW w:w="1035" w:type="dxa"/>
            <w:shd w:val="clear" w:color="auto" w:fill="auto"/>
            <w:noWrap/>
          </w:tcPr>
          <w:p w:rsidR="00562EBC" w:rsidRPr="009E00B2" w:rsidRDefault="00562EBC" w:rsidP="00562EBC">
            <w:r w:rsidRPr="009E00B2">
              <w:t>171,09</w:t>
            </w:r>
          </w:p>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5.</w:t>
            </w:r>
          </w:p>
        </w:tc>
        <w:tc>
          <w:tcPr>
            <w:tcW w:w="1467" w:type="dxa"/>
            <w:shd w:val="clear" w:color="auto" w:fill="auto"/>
            <w:noWrap/>
          </w:tcPr>
          <w:p w:rsidR="00562EBC" w:rsidRPr="009E00B2" w:rsidRDefault="00562EBC" w:rsidP="00562EBC">
            <w:r w:rsidRPr="009E00B2">
              <w:t>1+067,67</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171,03</w:t>
            </w:r>
          </w:p>
        </w:tc>
        <w:tc>
          <w:tcPr>
            <w:tcW w:w="1035" w:type="dxa"/>
            <w:shd w:val="clear" w:color="auto" w:fill="auto"/>
            <w:noWrap/>
          </w:tcPr>
          <w:p w:rsidR="00562EBC" w:rsidRPr="009E00B2" w:rsidRDefault="00562EBC" w:rsidP="00562EBC">
            <w:r w:rsidRPr="009E00B2">
              <w:t>170,96</w:t>
            </w:r>
          </w:p>
        </w:tc>
        <w:tc>
          <w:tcPr>
            <w:tcW w:w="1309" w:type="dxa"/>
            <w:gridSpan w:val="3"/>
          </w:tcPr>
          <w:p w:rsidR="00562EBC" w:rsidRPr="009E00B2" w:rsidRDefault="00562EBC" w:rsidP="00562EBC">
            <w:pPr>
              <w:jc w:val="center"/>
            </w:pPr>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6</w:t>
            </w:r>
          </w:p>
        </w:tc>
        <w:tc>
          <w:tcPr>
            <w:tcW w:w="1467" w:type="dxa"/>
            <w:shd w:val="clear" w:color="auto" w:fill="auto"/>
            <w:noWrap/>
          </w:tcPr>
          <w:p w:rsidR="00562EBC" w:rsidRPr="009E00B2" w:rsidRDefault="00562EBC" w:rsidP="00562EBC">
            <w:r w:rsidRPr="009E00B2">
              <w:t>1+085,62</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170,98</w:t>
            </w:r>
          </w:p>
        </w:tc>
        <w:tc>
          <w:tcPr>
            <w:tcW w:w="1035" w:type="dxa"/>
            <w:shd w:val="clear" w:color="auto" w:fill="auto"/>
            <w:noWrap/>
          </w:tcPr>
          <w:p w:rsidR="00562EBC" w:rsidRPr="009E00B2" w:rsidRDefault="00562EBC" w:rsidP="00562EBC">
            <w:r w:rsidRPr="009E00B2">
              <w:t>170,91</w:t>
            </w:r>
          </w:p>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8</w:t>
            </w:r>
          </w:p>
        </w:tc>
        <w:tc>
          <w:tcPr>
            <w:tcW w:w="1467" w:type="dxa"/>
            <w:shd w:val="clear" w:color="auto" w:fill="auto"/>
            <w:noWrap/>
          </w:tcPr>
          <w:p w:rsidR="00562EBC" w:rsidRPr="009E00B2" w:rsidRDefault="00562EBC" w:rsidP="00562EBC">
            <w:r w:rsidRPr="009E00B2">
              <w:t>1+128,46</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170,83</w:t>
            </w:r>
          </w:p>
        </w:tc>
        <w:tc>
          <w:tcPr>
            <w:tcW w:w="1035" w:type="dxa"/>
            <w:shd w:val="clear" w:color="auto" w:fill="auto"/>
            <w:noWrap/>
          </w:tcPr>
          <w:p w:rsidR="00562EBC" w:rsidRPr="009E00B2" w:rsidRDefault="00562EBC" w:rsidP="00562EBC">
            <w:r w:rsidRPr="009E00B2">
              <w:t>170,76</w:t>
            </w:r>
          </w:p>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9</w:t>
            </w:r>
          </w:p>
        </w:tc>
        <w:tc>
          <w:tcPr>
            <w:tcW w:w="1467" w:type="dxa"/>
            <w:shd w:val="clear" w:color="auto" w:fill="auto"/>
            <w:noWrap/>
          </w:tcPr>
          <w:p w:rsidR="00562EBC" w:rsidRPr="009E00B2" w:rsidRDefault="00562EBC" w:rsidP="00562EBC">
            <w:r w:rsidRPr="009E00B2">
              <w:t>1+166,98</w:t>
            </w:r>
          </w:p>
        </w:tc>
        <w:tc>
          <w:tcPr>
            <w:tcW w:w="1429" w:type="dxa"/>
            <w:gridSpan w:val="2"/>
            <w:shd w:val="clear" w:color="auto" w:fill="auto"/>
            <w:noWrap/>
          </w:tcPr>
          <w:p w:rsidR="00562EBC" w:rsidRPr="009E00B2" w:rsidRDefault="00562EBC" w:rsidP="00562EBC">
            <w:r w:rsidRPr="009E00B2">
              <w:t>Wylot</w:t>
            </w:r>
          </w:p>
        </w:tc>
        <w:tc>
          <w:tcPr>
            <w:tcW w:w="829" w:type="dxa"/>
            <w:shd w:val="clear" w:color="auto" w:fill="auto"/>
            <w:noWrap/>
          </w:tcPr>
          <w:p w:rsidR="00562EBC" w:rsidRPr="009E00B2" w:rsidRDefault="00562EBC" w:rsidP="00562EBC">
            <w:r w:rsidRPr="009E00B2">
              <w:t>170,65</w:t>
            </w:r>
          </w:p>
        </w:tc>
        <w:tc>
          <w:tcPr>
            <w:tcW w:w="1035" w:type="dxa"/>
            <w:shd w:val="clear" w:color="auto" w:fill="auto"/>
            <w:noWrap/>
          </w:tcPr>
          <w:p w:rsidR="00562EBC" w:rsidRPr="009E00B2" w:rsidRDefault="00562EBC" w:rsidP="00562EBC">
            <w:r w:rsidRPr="009E00B2">
              <w:t>169,52</w:t>
            </w:r>
          </w:p>
        </w:tc>
        <w:tc>
          <w:tcPr>
            <w:tcW w:w="1309" w:type="dxa"/>
            <w:gridSpan w:val="3"/>
          </w:tcPr>
          <w:p w:rsidR="00562EBC" w:rsidRPr="009E00B2" w:rsidRDefault="00562EBC" w:rsidP="00562EBC">
            <w:r w:rsidRPr="009E00B2">
              <w:t>Rów drogowy</w:t>
            </w:r>
          </w:p>
        </w:tc>
        <w:tc>
          <w:tcPr>
            <w:tcW w:w="2322" w:type="dxa"/>
            <w:gridSpan w:val="2"/>
          </w:tcPr>
          <w:p w:rsidR="00562EBC" w:rsidRPr="009E00B2" w:rsidRDefault="00562EBC" w:rsidP="00562EBC">
            <w:pPr>
              <w:rPr>
                <w:sz w:val="19"/>
                <w:szCs w:val="19"/>
              </w:rPr>
            </w:pPr>
            <w:r w:rsidRPr="009E00B2">
              <w:t>Koniec rowu krytego ( wylot z rowu krytego)</w:t>
            </w:r>
          </w:p>
        </w:tc>
      </w:tr>
      <w:tr w:rsidR="00562EBC" w:rsidRPr="009E00B2">
        <w:trPr>
          <w:trHeight w:val="285"/>
          <w:jc w:val="center"/>
        </w:trPr>
        <w:tc>
          <w:tcPr>
            <w:tcW w:w="8788" w:type="dxa"/>
            <w:gridSpan w:val="11"/>
            <w:shd w:val="clear" w:color="auto" w:fill="auto"/>
            <w:noWrap/>
          </w:tcPr>
          <w:p w:rsidR="00562EBC" w:rsidRPr="009E00B2" w:rsidRDefault="00562EBC" w:rsidP="00562EBC"/>
          <w:p w:rsidR="00562EBC" w:rsidRPr="009E00B2" w:rsidRDefault="00562EBC" w:rsidP="00562EBC">
            <w:r w:rsidRPr="009E00B2">
              <w:rPr>
                <w:sz w:val="19"/>
                <w:szCs w:val="19"/>
              </w:rPr>
              <w:t xml:space="preserve">Rów kryty został zaprojektowany z rur PEHD </w:t>
            </w:r>
            <w:r w:rsidRPr="009E00B2">
              <w:t>Ø400. Składa się z 7 odcinków o łącznej długości 179,50m oraz 6 studni (S) Ø1000 zlokalizowanych w km:</w:t>
            </w:r>
          </w:p>
          <w:p w:rsidR="00562EBC" w:rsidRPr="009E00B2" w:rsidRDefault="00562EBC" w:rsidP="00562EBC">
            <w:r w:rsidRPr="009E00B2">
              <w:t>S1 - 1+023,26</w:t>
            </w:r>
          </w:p>
          <w:p w:rsidR="00562EBC" w:rsidRPr="009E00B2" w:rsidRDefault="00562EBC" w:rsidP="00562EBC">
            <w:pPr>
              <w:rPr>
                <w:sz w:val="19"/>
                <w:szCs w:val="19"/>
              </w:rPr>
            </w:pPr>
            <w:r w:rsidRPr="009E00B2">
              <w:rPr>
                <w:sz w:val="19"/>
                <w:szCs w:val="19"/>
              </w:rPr>
              <w:t>S2 - 1+031,20</w:t>
            </w:r>
          </w:p>
          <w:p w:rsidR="00562EBC" w:rsidRPr="009E00B2" w:rsidRDefault="00562EBC" w:rsidP="00562EBC">
            <w:pPr>
              <w:rPr>
                <w:sz w:val="19"/>
                <w:szCs w:val="19"/>
              </w:rPr>
            </w:pPr>
            <w:r w:rsidRPr="009E00B2">
              <w:rPr>
                <w:sz w:val="19"/>
                <w:szCs w:val="19"/>
              </w:rPr>
              <w:t>S3 - 1+049,59</w:t>
            </w:r>
          </w:p>
          <w:p w:rsidR="00562EBC" w:rsidRPr="009E00B2" w:rsidRDefault="00562EBC" w:rsidP="00562EBC">
            <w:pPr>
              <w:rPr>
                <w:sz w:val="19"/>
                <w:szCs w:val="19"/>
              </w:rPr>
            </w:pPr>
            <w:r w:rsidRPr="009E00B2">
              <w:rPr>
                <w:sz w:val="19"/>
                <w:szCs w:val="19"/>
              </w:rPr>
              <w:t>S4 - 1+067,92</w:t>
            </w:r>
          </w:p>
          <w:p w:rsidR="00562EBC" w:rsidRPr="009E00B2" w:rsidRDefault="00562EBC" w:rsidP="00562EBC">
            <w:pPr>
              <w:rPr>
                <w:sz w:val="19"/>
                <w:szCs w:val="19"/>
              </w:rPr>
            </w:pPr>
            <w:r w:rsidRPr="009E00B2">
              <w:rPr>
                <w:sz w:val="19"/>
                <w:szCs w:val="19"/>
              </w:rPr>
              <w:t>S5 - 1+086,36</w:t>
            </w:r>
          </w:p>
          <w:p w:rsidR="00562EBC" w:rsidRPr="009E00B2" w:rsidRDefault="00562EBC" w:rsidP="00562EBC">
            <w:pPr>
              <w:rPr>
                <w:sz w:val="19"/>
                <w:szCs w:val="19"/>
              </w:rPr>
            </w:pPr>
            <w:r w:rsidRPr="009E00B2">
              <w:rPr>
                <w:sz w:val="19"/>
                <w:szCs w:val="19"/>
              </w:rPr>
              <w:t>S6 - 1+129,82</w:t>
            </w:r>
          </w:p>
          <w:p w:rsidR="00562EBC" w:rsidRPr="009E00B2" w:rsidRDefault="00562EBC" w:rsidP="00562EBC">
            <w:pPr>
              <w:rPr>
                <w:sz w:val="19"/>
                <w:szCs w:val="19"/>
              </w:rPr>
            </w:pPr>
            <w:r w:rsidRPr="009E00B2">
              <w:rPr>
                <w:sz w:val="19"/>
                <w:szCs w:val="19"/>
              </w:rPr>
              <w:t xml:space="preserve">Zadaniem rowu jest przeprowadzenie nadmiaru wody z rowu drogowego otwartego od km  </w:t>
            </w:r>
            <w:r w:rsidRPr="009E00B2">
              <w:t>0+984,00 do km 1+166,98, oraz odprowadzenie wody z powierzchni drogi poprzez projektowane wpusty.</w:t>
            </w:r>
          </w:p>
          <w:p w:rsidR="00562EBC" w:rsidRPr="009E00B2" w:rsidRDefault="00562EBC" w:rsidP="00562EBC">
            <w:pPr>
              <w:rPr>
                <w:sz w:val="19"/>
                <w:szCs w:val="19"/>
              </w:rPr>
            </w:pPr>
          </w:p>
        </w:tc>
      </w:tr>
      <w:tr w:rsidR="00562EBC" w:rsidRPr="009E00B2">
        <w:trPr>
          <w:trHeight w:val="285"/>
          <w:jc w:val="center"/>
        </w:trPr>
        <w:tc>
          <w:tcPr>
            <w:tcW w:w="6466" w:type="dxa"/>
            <w:gridSpan w:val="9"/>
            <w:shd w:val="clear" w:color="auto" w:fill="auto"/>
            <w:noWrap/>
          </w:tcPr>
          <w:p w:rsidR="00562EBC" w:rsidRPr="009E00B2" w:rsidRDefault="00562EBC" w:rsidP="00562EBC">
            <w:pPr>
              <w:rPr>
                <w:bCs/>
                <w:lang w:val="de-DE"/>
              </w:rPr>
            </w:pPr>
          </w:p>
          <w:p w:rsidR="00562EBC" w:rsidRPr="009E00B2" w:rsidRDefault="00562EBC" w:rsidP="00562EBC">
            <w:r w:rsidRPr="009E00B2">
              <w:rPr>
                <w:bCs/>
                <w:lang w:val="de-DE"/>
              </w:rPr>
              <w:t xml:space="preserve">RÓW KRYTY 2 - Idzikowice 2 </w:t>
            </w:r>
          </w:p>
        </w:tc>
        <w:tc>
          <w:tcPr>
            <w:tcW w:w="2322" w:type="dxa"/>
            <w:gridSpan w:val="2"/>
          </w:tcPr>
          <w:p w:rsidR="00562EBC" w:rsidRPr="009E00B2" w:rsidRDefault="00562EBC" w:rsidP="00562EBC">
            <w:pPr>
              <w:rPr>
                <w:bCs/>
                <w:lang w:val="de-DE"/>
              </w:rPr>
            </w:pPr>
          </w:p>
          <w:p w:rsidR="00562EBC" w:rsidRPr="009E00B2" w:rsidRDefault="00562EBC" w:rsidP="00562EBC">
            <w:pPr>
              <w:rPr>
                <w:bCs/>
                <w:lang w:val="de-DE"/>
              </w:rPr>
            </w:pPr>
            <w:r w:rsidRPr="009E00B2">
              <w:rPr>
                <w:bCs/>
                <w:lang w:val="de-DE"/>
              </w:rPr>
              <w:t xml:space="preserve">Średnica kanału </w:t>
            </w:r>
            <w:smartTag w:uri="urn:schemas-microsoft-com:office:smarttags" w:element="metricconverter">
              <w:smartTagPr>
                <w:attr w:name="ProductID" w:val="400 mm"/>
              </w:smartTagPr>
              <w:r w:rsidRPr="009E00B2">
                <w:rPr>
                  <w:bCs/>
                  <w:lang w:val="de-DE"/>
                </w:rPr>
                <w:t>400 mm</w:t>
              </w:r>
            </w:smartTag>
          </w:p>
        </w:tc>
      </w:tr>
      <w:tr w:rsidR="00562EBC" w:rsidRPr="009E00B2">
        <w:trPr>
          <w:trHeight w:val="285"/>
          <w:jc w:val="center"/>
        </w:trPr>
        <w:tc>
          <w:tcPr>
            <w:tcW w:w="397" w:type="dxa"/>
            <w:shd w:val="clear" w:color="auto" w:fill="auto"/>
            <w:noWrap/>
          </w:tcPr>
          <w:p w:rsidR="00562EBC" w:rsidRPr="009E00B2" w:rsidRDefault="00562EBC" w:rsidP="00562EBC">
            <w:r w:rsidRPr="009E00B2">
              <w:t>1</w:t>
            </w:r>
          </w:p>
        </w:tc>
        <w:tc>
          <w:tcPr>
            <w:tcW w:w="1467" w:type="dxa"/>
            <w:shd w:val="clear" w:color="auto" w:fill="auto"/>
            <w:noWrap/>
          </w:tcPr>
          <w:p w:rsidR="00562EBC" w:rsidRPr="009E00B2" w:rsidRDefault="00562EBC" w:rsidP="00562EBC">
            <w:r w:rsidRPr="009E00B2">
              <w:t>1+544,68</w:t>
            </w:r>
          </w:p>
        </w:tc>
        <w:tc>
          <w:tcPr>
            <w:tcW w:w="1429" w:type="dxa"/>
            <w:gridSpan w:val="2"/>
            <w:shd w:val="clear" w:color="auto" w:fill="auto"/>
            <w:noWrap/>
          </w:tcPr>
          <w:p w:rsidR="00562EBC" w:rsidRPr="009E00B2" w:rsidRDefault="00562EBC" w:rsidP="00562EBC">
            <w:r w:rsidRPr="009E00B2">
              <w:t>Wylot</w:t>
            </w:r>
          </w:p>
        </w:tc>
        <w:tc>
          <w:tcPr>
            <w:tcW w:w="829" w:type="dxa"/>
            <w:shd w:val="clear" w:color="auto" w:fill="auto"/>
            <w:noWrap/>
          </w:tcPr>
          <w:p w:rsidR="00562EBC" w:rsidRPr="009E00B2" w:rsidRDefault="00562EBC" w:rsidP="00562EBC">
            <w:r w:rsidRPr="009E00B2">
              <w:t>171,29</w:t>
            </w:r>
          </w:p>
        </w:tc>
        <w:tc>
          <w:tcPr>
            <w:tcW w:w="1035" w:type="dxa"/>
            <w:shd w:val="clear" w:color="auto" w:fill="auto"/>
            <w:noWrap/>
          </w:tcPr>
          <w:p w:rsidR="00562EBC" w:rsidRPr="009E00B2" w:rsidRDefault="00562EBC" w:rsidP="00562EBC">
            <w:r w:rsidRPr="009E00B2">
              <w:t>170,08</w:t>
            </w:r>
          </w:p>
        </w:tc>
        <w:tc>
          <w:tcPr>
            <w:tcW w:w="1309" w:type="dxa"/>
            <w:gridSpan w:val="3"/>
          </w:tcPr>
          <w:p w:rsidR="00562EBC" w:rsidRPr="009E00B2" w:rsidRDefault="00562EBC" w:rsidP="00562EBC">
            <w:r w:rsidRPr="009E00B2">
              <w:t>Rów drogowy</w:t>
            </w:r>
          </w:p>
        </w:tc>
        <w:tc>
          <w:tcPr>
            <w:tcW w:w="2322" w:type="dxa"/>
            <w:gridSpan w:val="2"/>
          </w:tcPr>
          <w:p w:rsidR="00562EBC" w:rsidRPr="009E00B2" w:rsidRDefault="00562EBC" w:rsidP="00562EBC">
            <w:r w:rsidRPr="009E00B2">
              <w:t>Koniec rowu krytego ( wylot z rowu krytego)</w:t>
            </w:r>
          </w:p>
        </w:tc>
      </w:tr>
      <w:tr w:rsidR="00562EBC" w:rsidRPr="009E00B2">
        <w:trPr>
          <w:trHeight w:val="285"/>
          <w:jc w:val="center"/>
        </w:trPr>
        <w:tc>
          <w:tcPr>
            <w:tcW w:w="397" w:type="dxa"/>
            <w:shd w:val="clear" w:color="auto" w:fill="auto"/>
            <w:noWrap/>
          </w:tcPr>
          <w:p w:rsidR="00562EBC" w:rsidRPr="009E00B2" w:rsidRDefault="00562EBC" w:rsidP="00562EBC">
            <w:r w:rsidRPr="009E00B2">
              <w:t>2</w:t>
            </w:r>
          </w:p>
        </w:tc>
        <w:tc>
          <w:tcPr>
            <w:tcW w:w="1467" w:type="dxa"/>
            <w:shd w:val="clear" w:color="auto" w:fill="auto"/>
            <w:noWrap/>
          </w:tcPr>
          <w:p w:rsidR="00562EBC" w:rsidRPr="009E00B2" w:rsidRDefault="00562EBC" w:rsidP="00562EBC">
            <w:r w:rsidRPr="009E00B2">
              <w:t>1+582,99</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171,56</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3</w:t>
            </w:r>
          </w:p>
        </w:tc>
        <w:tc>
          <w:tcPr>
            <w:tcW w:w="1467" w:type="dxa"/>
            <w:shd w:val="clear" w:color="auto" w:fill="auto"/>
            <w:noWrap/>
          </w:tcPr>
          <w:p w:rsidR="00562EBC" w:rsidRPr="009E00B2" w:rsidRDefault="00562EBC" w:rsidP="00562EBC">
            <w:r w:rsidRPr="009E00B2">
              <w:t>1+601,19</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171,77</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tc>
        <w:tc>
          <w:tcPr>
            <w:tcW w:w="1467" w:type="dxa"/>
            <w:shd w:val="clear" w:color="auto" w:fill="auto"/>
            <w:noWrap/>
          </w:tcPr>
          <w:p w:rsidR="00562EBC" w:rsidRPr="009E00B2" w:rsidRDefault="00562EBC" w:rsidP="00562EBC">
            <w:r w:rsidRPr="009E00B2">
              <w:t>1+621,82</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4</w:t>
            </w:r>
          </w:p>
        </w:tc>
        <w:tc>
          <w:tcPr>
            <w:tcW w:w="1467" w:type="dxa"/>
            <w:shd w:val="clear" w:color="auto" w:fill="auto"/>
            <w:noWrap/>
          </w:tcPr>
          <w:p w:rsidR="00562EBC" w:rsidRPr="009E00B2" w:rsidRDefault="00562EBC" w:rsidP="00562EBC">
            <w:r w:rsidRPr="009E00B2">
              <w:t>1+647,61</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172,32</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5</w:t>
            </w:r>
          </w:p>
        </w:tc>
        <w:tc>
          <w:tcPr>
            <w:tcW w:w="1467" w:type="dxa"/>
            <w:shd w:val="clear" w:color="auto" w:fill="auto"/>
            <w:noWrap/>
          </w:tcPr>
          <w:p w:rsidR="00562EBC" w:rsidRPr="009E00B2" w:rsidRDefault="00562EBC" w:rsidP="00562EBC">
            <w:r w:rsidRPr="009E00B2">
              <w:t>1+669,35</w:t>
            </w:r>
          </w:p>
        </w:tc>
        <w:tc>
          <w:tcPr>
            <w:tcW w:w="1429" w:type="dxa"/>
            <w:gridSpan w:val="2"/>
            <w:shd w:val="clear" w:color="auto" w:fill="auto"/>
            <w:noWrap/>
          </w:tcPr>
          <w:p w:rsidR="00562EBC" w:rsidRPr="009E00B2" w:rsidRDefault="00562EBC" w:rsidP="00562EBC">
            <w:r w:rsidRPr="009E00B2">
              <w:t>WP</w:t>
            </w:r>
          </w:p>
        </w:tc>
        <w:tc>
          <w:tcPr>
            <w:tcW w:w="829" w:type="dxa"/>
            <w:shd w:val="clear" w:color="auto" w:fill="auto"/>
            <w:noWrap/>
          </w:tcPr>
          <w:p w:rsidR="00562EBC" w:rsidRPr="009E00B2" w:rsidRDefault="00562EBC" w:rsidP="00562EBC">
            <w:r w:rsidRPr="009E00B2">
              <w:t>172,57</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6</w:t>
            </w:r>
          </w:p>
        </w:tc>
        <w:tc>
          <w:tcPr>
            <w:tcW w:w="1467" w:type="dxa"/>
            <w:shd w:val="clear" w:color="auto" w:fill="auto"/>
            <w:noWrap/>
          </w:tcPr>
          <w:p w:rsidR="00562EBC" w:rsidRPr="009E00B2" w:rsidRDefault="00562EBC" w:rsidP="00562EBC">
            <w:r w:rsidRPr="009E00B2">
              <w:t>1+692,34</w:t>
            </w:r>
          </w:p>
        </w:tc>
        <w:tc>
          <w:tcPr>
            <w:tcW w:w="1429" w:type="dxa"/>
            <w:gridSpan w:val="2"/>
            <w:shd w:val="clear" w:color="auto" w:fill="auto"/>
            <w:noWrap/>
          </w:tcPr>
          <w:p w:rsidR="00562EBC" w:rsidRPr="009E00B2" w:rsidRDefault="00562EBC" w:rsidP="00562EBC">
            <w:r w:rsidRPr="009E00B2">
              <w:t>WP</w:t>
            </w:r>
          </w:p>
        </w:tc>
        <w:tc>
          <w:tcPr>
            <w:tcW w:w="829" w:type="dxa"/>
            <w:shd w:val="clear" w:color="auto" w:fill="auto"/>
            <w:noWrap/>
          </w:tcPr>
          <w:p w:rsidR="00562EBC" w:rsidRPr="009E00B2" w:rsidRDefault="00562EBC" w:rsidP="00562EBC">
            <w:r w:rsidRPr="009E00B2">
              <w:t>172,80</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7</w:t>
            </w:r>
          </w:p>
        </w:tc>
        <w:tc>
          <w:tcPr>
            <w:tcW w:w="1467" w:type="dxa"/>
            <w:shd w:val="clear" w:color="auto" w:fill="auto"/>
            <w:noWrap/>
          </w:tcPr>
          <w:p w:rsidR="00562EBC" w:rsidRPr="009E00B2" w:rsidRDefault="00562EBC" w:rsidP="00562EBC">
            <w:r w:rsidRPr="009E00B2">
              <w:t>1+689,92</w:t>
            </w:r>
          </w:p>
        </w:tc>
        <w:tc>
          <w:tcPr>
            <w:tcW w:w="1429" w:type="dxa"/>
            <w:gridSpan w:val="2"/>
            <w:shd w:val="clear" w:color="auto" w:fill="auto"/>
            <w:noWrap/>
          </w:tcPr>
          <w:p w:rsidR="00562EBC" w:rsidRPr="009E00B2" w:rsidRDefault="00562EBC" w:rsidP="00562EBC">
            <w:r w:rsidRPr="009E00B2">
              <w:t xml:space="preserve">Studnia </w:t>
            </w:r>
          </w:p>
        </w:tc>
        <w:tc>
          <w:tcPr>
            <w:tcW w:w="829" w:type="dxa"/>
            <w:shd w:val="clear" w:color="auto" w:fill="auto"/>
            <w:noWrap/>
          </w:tcPr>
          <w:p w:rsidR="00562EBC" w:rsidRPr="009E00B2" w:rsidRDefault="00562EBC" w:rsidP="00562EBC"/>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r w:rsidRPr="009E00B2">
              <w:t xml:space="preserve">Początek rowu krytego </w:t>
            </w:r>
          </w:p>
        </w:tc>
      </w:tr>
      <w:tr w:rsidR="00562EBC" w:rsidRPr="009E00B2">
        <w:trPr>
          <w:trHeight w:val="1182"/>
          <w:jc w:val="center"/>
        </w:trPr>
        <w:tc>
          <w:tcPr>
            <w:tcW w:w="8788" w:type="dxa"/>
            <w:gridSpan w:val="11"/>
            <w:shd w:val="clear" w:color="auto" w:fill="auto"/>
            <w:noWrap/>
          </w:tcPr>
          <w:p w:rsidR="00562EBC" w:rsidRPr="009E00B2" w:rsidRDefault="00562EBC" w:rsidP="00562EBC">
            <w:r w:rsidRPr="009E00B2">
              <w:rPr>
                <w:sz w:val="19"/>
                <w:szCs w:val="19"/>
              </w:rPr>
              <w:t xml:space="preserve">Rów kryty został zaprojektowany z rur PEHD </w:t>
            </w:r>
            <w:r w:rsidRPr="009E00B2">
              <w:t>Ø400. Składa się z 8 odcinków o łącznej długości 145,50m oraz 8 studni (S) Ø1000 zlokalizowanych w km:</w:t>
            </w:r>
          </w:p>
          <w:p w:rsidR="00562EBC" w:rsidRPr="009E00B2" w:rsidRDefault="00562EBC" w:rsidP="00562EBC">
            <w:r w:rsidRPr="009E00B2">
              <w:t>S1 - 1+023,26</w:t>
            </w:r>
          </w:p>
          <w:p w:rsidR="00562EBC" w:rsidRPr="009E00B2" w:rsidRDefault="00562EBC" w:rsidP="00562EBC">
            <w:pPr>
              <w:rPr>
                <w:sz w:val="19"/>
                <w:szCs w:val="19"/>
              </w:rPr>
            </w:pPr>
            <w:r w:rsidRPr="009E00B2">
              <w:rPr>
                <w:sz w:val="19"/>
                <w:szCs w:val="19"/>
              </w:rPr>
              <w:t>S2 - 1+581,33</w:t>
            </w:r>
          </w:p>
          <w:p w:rsidR="00562EBC" w:rsidRPr="009E00B2" w:rsidRDefault="00562EBC" w:rsidP="00562EBC">
            <w:pPr>
              <w:rPr>
                <w:sz w:val="19"/>
                <w:szCs w:val="19"/>
              </w:rPr>
            </w:pPr>
            <w:r w:rsidRPr="009E00B2">
              <w:rPr>
                <w:sz w:val="19"/>
                <w:szCs w:val="19"/>
              </w:rPr>
              <w:t>S3 - 1+599,20</w:t>
            </w:r>
          </w:p>
          <w:p w:rsidR="00562EBC" w:rsidRPr="009E00B2" w:rsidRDefault="00562EBC" w:rsidP="00562EBC">
            <w:pPr>
              <w:rPr>
                <w:sz w:val="19"/>
                <w:szCs w:val="19"/>
              </w:rPr>
            </w:pPr>
            <w:r w:rsidRPr="009E00B2">
              <w:rPr>
                <w:sz w:val="19"/>
                <w:szCs w:val="19"/>
              </w:rPr>
              <w:t>S4 - 1+615,35</w:t>
            </w:r>
          </w:p>
          <w:p w:rsidR="00562EBC" w:rsidRPr="009E00B2" w:rsidRDefault="00562EBC" w:rsidP="00562EBC">
            <w:pPr>
              <w:rPr>
                <w:sz w:val="19"/>
                <w:szCs w:val="19"/>
              </w:rPr>
            </w:pPr>
            <w:r w:rsidRPr="009E00B2">
              <w:rPr>
                <w:sz w:val="19"/>
                <w:szCs w:val="19"/>
              </w:rPr>
              <w:lastRenderedPageBreak/>
              <w:t>S5 - 1+647,29</w:t>
            </w:r>
          </w:p>
          <w:p w:rsidR="00562EBC" w:rsidRPr="009E00B2" w:rsidRDefault="00562EBC" w:rsidP="00562EBC">
            <w:pPr>
              <w:rPr>
                <w:sz w:val="19"/>
                <w:szCs w:val="19"/>
              </w:rPr>
            </w:pPr>
            <w:r w:rsidRPr="009E00B2">
              <w:rPr>
                <w:sz w:val="19"/>
                <w:szCs w:val="19"/>
              </w:rPr>
              <w:t>S6 - 1+667,76</w:t>
            </w:r>
          </w:p>
          <w:p w:rsidR="00562EBC" w:rsidRPr="009E00B2" w:rsidRDefault="00562EBC" w:rsidP="00562EBC">
            <w:pPr>
              <w:rPr>
                <w:sz w:val="19"/>
                <w:szCs w:val="19"/>
              </w:rPr>
            </w:pPr>
            <w:r w:rsidRPr="009E00B2">
              <w:rPr>
                <w:sz w:val="19"/>
                <w:szCs w:val="19"/>
              </w:rPr>
              <w:t>S7 - 1+674,32</w:t>
            </w:r>
          </w:p>
          <w:p w:rsidR="00562EBC" w:rsidRPr="009E00B2" w:rsidRDefault="00562EBC" w:rsidP="00562EBC">
            <w:pPr>
              <w:rPr>
                <w:sz w:val="19"/>
                <w:szCs w:val="19"/>
              </w:rPr>
            </w:pPr>
            <w:r w:rsidRPr="009E00B2">
              <w:rPr>
                <w:sz w:val="19"/>
                <w:szCs w:val="19"/>
              </w:rPr>
              <w:t>S8 - 1+689,92</w:t>
            </w:r>
          </w:p>
          <w:p w:rsidR="00562EBC" w:rsidRPr="009E00B2" w:rsidRDefault="00562EBC" w:rsidP="00562EBC">
            <w:pPr>
              <w:rPr>
                <w:sz w:val="19"/>
                <w:szCs w:val="19"/>
              </w:rPr>
            </w:pPr>
            <w:r w:rsidRPr="009E00B2">
              <w:rPr>
                <w:sz w:val="19"/>
                <w:szCs w:val="19"/>
              </w:rPr>
              <w:t xml:space="preserve">Zadaniem rowu jest </w:t>
            </w:r>
            <w:r w:rsidRPr="009E00B2">
              <w:t>odprowadzenie wody z powierzchni drogi poprzez projektowane wpusty.</w:t>
            </w:r>
          </w:p>
          <w:p w:rsidR="00562EBC" w:rsidRPr="009E00B2" w:rsidRDefault="00562EBC" w:rsidP="00562EBC"/>
        </w:tc>
      </w:tr>
      <w:tr w:rsidR="00562EBC" w:rsidRPr="009E00B2">
        <w:trPr>
          <w:trHeight w:val="285"/>
          <w:jc w:val="center"/>
        </w:trPr>
        <w:tc>
          <w:tcPr>
            <w:tcW w:w="6466" w:type="dxa"/>
            <w:gridSpan w:val="9"/>
            <w:shd w:val="clear" w:color="auto" w:fill="auto"/>
            <w:noWrap/>
          </w:tcPr>
          <w:p w:rsidR="00562EBC" w:rsidRPr="009E00B2" w:rsidRDefault="00562EBC" w:rsidP="00562EBC">
            <w:pPr>
              <w:rPr>
                <w:lang w:val="en-US"/>
              </w:rPr>
            </w:pPr>
            <w:r w:rsidRPr="009E00B2">
              <w:rPr>
                <w:bCs/>
                <w:lang w:val="de-DE"/>
              </w:rPr>
              <w:lastRenderedPageBreak/>
              <w:t>RÓW KRYTY 3 -Idzikowice 3</w:t>
            </w:r>
          </w:p>
        </w:tc>
        <w:tc>
          <w:tcPr>
            <w:tcW w:w="2322" w:type="dxa"/>
            <w:gridSpan w:val="2"/>
          </w:tcPr>
          <w:p w:rsidR="00562EBC" w:rsidRPr="009E00B2" w:rsidRDefault="00562EBC" w:rsidP="00562EBC">
            <w:pPr>
              <w:rPr>
                <w:bCs/>
                <w:lang w:val="de-DE"/>
              </w:rPr>
            </w:pPr>
            <w:r w:rsidRPr="009E00B2">
              <w:rPr>
                <w:bCs/>
                <w:lang w:val="de-DE"/>
              </w:rPr>
              <w:t xml:space="preserve">Średnica kanału </w:t>
            </w:r>
            <w:smartTag w:uri="urn:schemas-microsoft-com:office:smarttags" w:element="metricconverter">
              <w:smartTagPr>
                <w:attr w:name="ProductID" w:val="400 mm"/>
              </w:smartTagPr>
              <w:r w:rsidRPr="009E00B2">
                <w:rPr>
                  <w:bCs/>
                  <w:lang w:val="de-DE"/>
                </w:rPr>
                <w:t>400 mm</w:t>
              </w:r>
            </w:smartTag>
          </w:p>
        </w:tc>
      </w:tr>
      <w:tr w:rsidR="00562EBC" w:rsidRPr="009E00B2">
        <w:trPr>
          <w:trHeight w:val="285"/>
          <w:jc w:val="center"/>
        </w:trPr>
        <w:tc>
          <w:tcPr>
            <w:tcW w:w="397" w:type="dxa"/>
            <w:shd w:val="clear" w:color="auto" w:fill="auto"/>
            <w:noWrap/>
          </w:tcPr>
          <w:p w:rsidR="00562EBC" w:rsidRPr="009E00B2" w:rsidRDefault="00562EBC" w:rsidP="00562EBC">
            <w:r w:rsidRPr="009E00B2">
              <w:t>1</w:t>
            </w:r>
          </w:p>
        </w:tc>
        <w:tc>
          <w:tcPr>
            <w:tcW w:w="1467" w:type="dxa"/>
            <w:shd w:val="clear" w:color="auto" w:fill="auto"/>
            <w:noWrap/>
          </w:tcPr>
          <w:p w:rsidR="00562EBC" w:rsidRPr="009E00B2" w:rsidRDefault="00562EBC" w:rsidP="00562EBC">
            <w:r w:rsidRPr="009E00B2">
              <w:t>2+283,48</w:t>
            </w:r>
          </w:p>
        </w:tc>
        <w:tc>
          <w:tcPr>
            <w:tcW w:w="1429" w:type="dxa"/>
            <w:gridSpan w:val="2"/>
            <w:shd w:val="clear" w:color="auto" w:fill="auto"/>
            <w:noWrap/>
          </w:tcPr>
          <w:p w:rsidR="00562EBC" w:rsidRPr="009E00B2" w:rsidRDefault="00562EBC" w:rsidP="00562EBC">
            <w:r w:rsidRPr="009E00B2">
              <w:t>Wylot</w:t>
            </w:r>
          </w:p>
        </w:tc>
        <w:tc>
          <w:tcPr>
            <w:tcW w:w="829" w:type="dxa"/>
            <w:shd w:val="clear" w:color="auto" w:fill="auto"/>
            <w:noWrap/>
          </w:tcPr>
          <w:p w:rsidR="00562EBC" w:rsidRPr="009E00B2" w:rsidRDefault="00562EBC" w:rsidP="00562EBC">
            <w:r w:rsidRPr="009E00B2">
              <w:t>171,35</w:t>
            </w:r>
          </w:p>
        </w:tc>
        <w:tc>
          <w:tcPr>
            <w:tcW w:w="1059" w:type="dxa"/>
            <w:gridSpan w:val="2"/>
            <w:shd w:val="clear" w:color="auto" w:fill="auto"/>
            <w:noWrap/>
          </w:tcPr>
          <w:p w:rsidR="00562EBC" w:rsidRPr="009E00B2" w:rsidRDefault="00562EBC" w:rsidP="00562EBC">
            <w:r w:rsidRPr="009E00B2">
              <w:t>170,38</w:t>
            </w:r>
          </w:p>
        </w:tc>
        <w:tc>
          <w:tcPr>
            <w:tcW w:w="1285" w:type="dxa"/>
            <w:gridSpan w:val="2"/>
          </w:tcPr>
          <w:p w:rsidR="00562EBC" w:rsidRPr="009E00B2" w:rsidRDefault="00562EBC" w:rsidP="00562EBC">
            <w:r w:rsidRPr="009E00B2">
              <w:t>Rów drogowy</w:t>
            </w:r>
          </w:p>
        </w:tc>
        <w:tc>
          <w:tcPr>
            <w:tcW w:w="2322" w:type="dxa"/>
            <w:gridSpan w:val="2"/>
          </w:tcPr>
          <w:p w:rsidR="00562EBC" w:rsidRPr="009E00B2" w:rsidRDefault="00562EBC" w:rsidP="00562EBC">
            <w:r w:rsidRPr="009E00B2">
              <w:t>Koniec rowu krytego. Wylot z rowu krytego</w:t>
            </w:r>
          </w:p>
        </w:tc>
      </w:tr>
      <w:tr w:rsidR="00562EBC" w:rsidRPr="009E00B2">
        <w:trPr>
          <w:trHeight w:val="285"/>
          <w:jc w:val="center"/>
        </w:trPr>
        <w:tc>
          <w:tcPr>
            <w:tcW w:w="397" w:type="dxa"/>
            <w:shd w:val="clear" w:color="auto" w:fill="auto"/>
            <w:noWrap/>
          </w:tcPr>
          <w:p w:rsidR="00562EBC" w:rsidRPr="009E00B2" w:rsidRDefault="00562EBC" w:rsidP="00562EBC">
            <w:r w:rsidRPr="009E00B2">
              <w:t>2</w:t>
            </w:r>
          </w:p>
        </w:tc>
        <w:tc>
          <w:tcPr>
            <w:tcW w:w="1467" w:type="dxa"/>
            <w:shd w:val="clear" w:color="auto" w:fill="auto"/>
            <w:noWrap/>
          </w:tcPr>
          <w:p w:rsidR="00562EBC" w:rsidRPr="009E00B2" w:rsidRDefault="00562EBC" w:rsidP="00562EBC">
            <w:r w:rsidRPr="009E00B2">
              <w:t>2+301,33</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171,42</w:t>
            </w:r>
          </w:p>
        </w:tc>
        <w:tc>
          <w:tcPr>
            <w:tcW w:w="1059" w:type="dxa"/>
            <w:gridSpan w:val="2"/>
            <w:shd w:val="clear" w:color="auto" w:fill="auto"/>
            <w:noWrap/>
          </w:tcPr>
          <w:p w:rsidR="00562EBC" w:rsidRPr="009E00B2" w:rsidRDefault="00562EBC" w:rsidP="00562EBC"/>
        </w:tc>
        <w:tc>
          <w:tcPr>
            <w:tcW w:w="1285" w:type="dxa"/>
            <w:gridSpan w:val="2"/>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3</w:t>
            </w:r>
          </w:p>
        </w:tc>
        <w:tc>
          <w:tcPr>
            <w:tcW w:w="1467" w:type="dxa"/>
            <w:shd w:val="clear" w:color="auto" w:fill="auto"/>
            <w:noWrap/>
          </w:tcPr>
          <w:p w:rsidR="00562EBC" w:rsidRPr="009E00B2" w:rsidRDefault="00562EBC" w:rsidP="00562EBC">
            <w:r w:rsidRPr="009E00B2">
              <w:t>2+311,81</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171,49</w:t>
            </w:r>
          </w:p>
        </w:tc>
        <w:tc>
          <w:tcPr>
            <w:tcW w:w="1059" w:type="dxa"/>
            <w:gridSpan w:val="2"/>
            <w:shd w:val="clear" w:color="auto" w:fill="auto"/>
            <w:noWrap/>
          </w:tcPr>
          <w:p w:rsidR="00562EBC" w:rsidRPr="009E00B2" w:rsidRDefault="00562EBC" w:rsidP="00562EBC"/>
        </w:tc>
        <w:tc>
          <w:tcPr>
            <w:tcW w:w="1285" w:type="dxa"/>
            <w:gridSpan w:val="2"/>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4</w:t>
            </w:r>
          </w:p>
        </w:tc>
        <w:tc>
          <w:tcPr>
            <w:tcW w:w="1467" w:type="dxa"/>
            <w:shd w:val="clear" w:color="auto" w:fill="auto"/>
            <w:noWrap/>
          </w:tcPr>
          <w:p w:rsidR="00562EBC" w:rsidRPr="009E00B2" w:rsidRDefault="00562EBC" w:rsidP="00562EBC">
            <w:r w:rsidRPr="009E00B2">
              <w:t>2+343,00</w:t>
            </w:r>
          </w:p>
        </w:tc>
        <w:tc>
          <w:tcPr>
            <w:tcW w:w="1429" w:type="dxa"/>
            <w:gridSpan w:val="2"/>
            <w:shd w:val="clear" w:color="auto" w:fill="auto"/>
            <w:noWrap/>
          </w:tcPr>
          <w:p w:rsidR="00562EBC" w:rsidRPr="009E00B2" w:rsidRDefault="00562EBC" w:rsidP="00562EBC">
            <w:r w:rsidRPr="009E00B2">
              <w:t>Wlot</w:t>
            </w:r>
          </w:p>
        </w:tc>
        <w:tc>
          <w:tcPr>
            <w:tcW w:w="829" w:type="dxa"/>
            <w:shd w:val="clear" w:color="auto" w:fill="auto"/>
            <w:noWrap/>
          </w:tcPr>
          <w:p w:rsidR="00562EBC" w:rsidRPr="009E00B2" w:rsidRDefault="00562EBC" w:rsidP="00562EBC">
            <w:r w:rsidRPr="009E00B2">
              <w:t>171,88</w:t>
            </w:r>
          </w:p>
        </w:tc>
        <w:tc>
          <w:tcPr>
            <w:tcW w:w="1059" w:type="dxa"/>
            <w:gridSpan w:val="2"/>
            <w:shd w:val="clear" w:color="auto" w:fill="auto"/>
            <w:noWrap/>
          </w:tcPr>
          <w:p w:rsidR="00562EBC" w:rsidRPr="009E00B2" w:rsidRDefault="00562EBC" w:rsidP="00562EBC">
            <w:r w:rsidRPr="009E00B2">
              <w:t>171,08</w:t>
            </w:r>
          </w:p>
        </w:tc>
        <w:tc>
          <w:tcPr>
            <w:tcW w:w="1285" w:type="dxa"/>
            <w:gridSpan w:val="2"/>
          </w:tcPr>
          <w:p w:rsidR="00562EBC" w:rsidRPr="009E00B2" w:rsidRDefault="00562EBC" w:rsidP="00562EBC">
            <w:r w:rsidRPr="009E00B2">
              <w:t>PEHD, Ø400</w:t>
            </w:r>
          </w:p>
        </w:tc>
        <w:tc>
          <w:tcPr>
            <w:tcW w:w="2322" w:type="dxa"/>
            <w:gridSpan w:val="2"/>
          </w:tcPr>
          <w:p w:rsidR="00562EBC" w:rsidRPr="009E00B2" w:rsidRDefault="00562EBC" w:rsidP="00562EBC">
            <w:r w:rsidRPr="009E00B2">
              <w:t>Początek rowu krytego. Wlot z rowu drogowego</w:t>
            </w:r>
          </w:p>
        </w:tc>
      </w:tr>
      <w:tr w:rsidR="00562EBC" w:rsidRPr="009E00B2">
        <w:trPr>
          <w:trHeight w:val="285"/>
          <w:jc w:val="center"/>
        </w:trPr>
        <w:tc>
          <w:tcPr>
            <w:tcW w:w="8788" w:type="dxa"/>
            <w:gridSpan w:val="11"/>
            <w:shd w:val="clear" w:color="auto" w:fill="auto"/>
            <w:noWrap/>
          </w:tcPr>
          <w:p w:rsidR="00562EBC" w:rsidRPr="009E00B2" w:rsidRDefault="00562EBC" w:rsidP="00562EBC">
            <w:r w:rsidRPr="009E00B2">
              <w:rPr>
                <w:sz w:val="19"/>
                <w:szCs w:val="19"/>
              </w:rPr>
              <w:t xml:space="preserve">Rów kryty został zaprojektowany z rur PEHD </w:t>
            </w:r>
            <w:r w:rsidRPr="009E00B2">
              <w:t>Ø400. Składa się z 4 odcinków o łącznej długości 59,52 oraz 3 studni (S) Ø1000 zlokalizowanych w km:</w:t>
            </w:r>
          </w:p>
          <w:p w:rsidR="00562EBC" w:rsidRPr="009E00B2" w:rsidRDefault="00562EBC" w:rsidP="00562EBC">
            <w:r w:rsidRPr="009E00B2">
              <w:t>S1 - 2+301,34</w:t>
            </w:r>
          </w:p>
          <w:p w:rsidR="00562EBC" w:rsidRPr="009E00B2" w:rsidRDefault="00562EBC" w:rsidP="00562EBC">
            <w:pPr>
              <w:rPr>
                <w:sz w:val="19"/>
                <w:szCs w:val="19"/>
              </w:rPr>
            </w:pPr>
            <w:r w:rsidRPr="009E00B2">
              <w:rPr>
                <w:sz w:val="19"/>
                <w:szCs w:val="19"/>
              </w:rPr>
              <w:t>S2 - 2+310,51</w:t>
            </w:r>
          </w:p>
          <w:p w:rsidR="00562EBC" w:rsidRPr="009E00B2" w:rsidRDefault="00562EBC" w:rsidP="00562EBC">
            <w:pPr>
              <w:rPr>
                <w:sz w:val="19"/>
                <w:szCs w:val="19"/>
              </w:rPr>
            </w:pPr>
            <w:r w:rsidRPr="009E00B2">
              <w:rPr>
                <w:sz w:val="19"/>
                <w:szCs w:val="19"/>
              </w:rPr>
              <w:t>S3 - 2+329,86</w:t>
            </w:r>
          </w:p>
          <w:p w:rsidR="00562EBC" w:rsidRPr="009E00B2" w:rsidRDefault="00562EBC" w:rsidP="00562EBC">
            <w:pPr>
              <w:rPr>
                <w:sz w:val="19"/>
                <w:szCs w:val="19"/>
              </w:rPr>
            </w:pPr>
            <w:r w:rsidRPr="009E00B2">
              <w:rPr>
                <w:sz w:val="19"/>
                <w:szCs w:val="19"/>
              </w:rPr>
              <w:t>Zadaniem rowu krytego jest przeprowadzenie nadmiaru wody z rowu drogowego otwartego od km  2</w:t>
            </w:r>
            <w:r w:rsidRPr="009E00B2">
              <w:t>+343,00 do km 2+283,48  oraz odprowadzenie wody z powierzchni drogi poprzez projektowane wpusty.</w:t>
            </w:r>
          </w:p>
          <w:p w:rsidR="00562EBC" w:rsidRPr="009E00B2" w:rsidRDefault="00562EBC" w:rsidP="00562EBC"/>
          <w:p w:rsidR="00562EBC" w:rsidRPr="009E00B2" w:rsidRDefault="00562EBC" w:rsidP="00562EBC"/>
        </w:tc>
      </w:tr>
      <w:tr w:rsidR="00562EBC" w:rsidRPr="009E00B2">
        <w:trPr>
          <w:trHeight w:val="285"/>
          <w:jc w:val="center"/>
        </w:trPr>
        <w:tc>
          <w:tcPr>
            <w:tcW w:w="6466" w:type="dxa"/>
            <w:gridSpan w:val="9"/>
            <w:shd w:val="clear" w:color="auto" w:fill="auto"/>
            <w:noWrap/>
          </w:tcPr>
          <w:p w:rsidR="00562EBC" w:rsidRPr="009E00B2" w:rsidRDefault="00562EBC" w:rsidP="00562EBC">
            <w:pPr>
              <w:rPr>
                <w:lang w:val="de-DE"/>
              </w:rPr>
            </w:pPr>
            <w:r w:rsidRPr="009E00B2">
              <w:rPr>
                <w:bCs/>
                <w:lang w:val="de-DE"/>
              </w:rPr>
              <w:t>RÓW KRYTY - 4 Brzuza</w:t>
            </w:r>
            <w:r w:rsidRPr="009E00B2">
              <w:t> </w:t>
            </w:r>
          </w:p>
        </w:tc>
        <w:tc>
          <w:tcPr>
            <w:tcW w:w="2322" w:type="dxa"/>
            <w:gridSpan w:val="2"/>
          </w:tcPr>
          <w:p w:rsidR="00562EBC" w:rsidRPr="009E00B2" w:rsidRDefault="00562EBC" w:rsidP="00562EBC">
            <w:pPr>
              <w:rPr>
                <w:bCs/>
                <w:lang w:val="de-DE"/>
              </w:rPr>
            </w:pPr>
            <w:r w:rsidRPr="009E00B2">
              <w:rPr>
                <w:bCs/>
                <w:lang w:val="de-DE"/>
              </w:rPr>
              <w:t xml:space="preserve">Średnica kanału </w:t>
            </w:r>
            <w:smartTag w:uri="urn:schemas-microsoft-com:office:smarttags" w:element="metricconverter">
              <w:smartTagPr>
                <w:attr w:name="ProductID" w:val="400 mm"/>
              </w:smartTagPr>
              <w:r w:rsidRPr="009E00B2">
                <w:rPr>
                  <w:bCs/>
                  <w:lang w:val="de-DE"/>
                </w:rPr>
                <w:t>400 mm</w:t>
              </w:r>
            </w:smartTag>
          </w:p>
        </w:tc>
      </w:tr>
      <w:tr w:rsidR="00562EBC" w:rsidRPr="009E00B2">
        <w:trPr>
          <w:trHeight w:val="285"/>
          <w:jc w:val="center"/>
        </w:trPr>
        <w:tc>
          <w:tcPr>
            <w:tcW w:w="397" w:type="dxa"/>
            <w:shd w:val="clear" w:color="auto" w:fill="auto"/>
            <w:noWrap/>
          </w:tcPr>
          <w:p w:rsidR="00562EBC" w:rsidRPr="009E00B2" w:rsidRDefault="00562EBC" w:rsidP="00562EBC">
            <w:r w:rsidRPr="009E00B2">
              <w:t>1</w:t>
            </w:r>
          </w:p>
        </w:tc>
        <w:tc>
          <w:tcPr>
            <w:tcW w:w="1467" w:type="dxa"/>
            <w:shd w:val="clear" w:color="auto" w:fill="auto"/>
            <w:noWrap/>
          </w:tcPr>
          <w:p w:rsidR="00562EBC" w:rsidRPr="009E00B2" w:rsidRDefault="00562EBC" w:rsidP="00562EBC">
            <w:r w:rsidRPr="009E00B2">
              <w:t>2+714,00</w:t>
            </w:r>
          </w:p>
        </w:tc>
        <w:tc>
          <w:tcPr>
            <w:tcW w:w="1429" w:type="dxa"/>
            <w:gridSpan w:val="2"/>
            <w:shd w:val="clear" w:color="auto" w:fill="auto"/>
            <w:noWrap/>
          </w:tcPr>
          <w:p w:rsidR="00562EBC" w:rsidRPr="009E00B2" w:rsidRDefault="00562EBC" w:rsidP="00562EBC">
            <w:r w:rsidRPr="009E00B2">
              <w:t xml:space="preserve">Wlot </w:t>
            </w:r>
          </w:p>
        </w:tc>
        <w:tc>
          <w:tcPr>
            <w:tcW w:w="829" w:type="dxa"/>
            <w:shd w:val="clear" w:color="auto" w:fill="auto"/>
            <w:noWrap/>
          </w:tcPr>
          <w:p w:rsidR="00562EBC" w:rsidRPr="009E00B2" w:rsidRDefault="00562EBC" w:rsidP="00562EBC">
            <w:r w:rsidRPr="009E00B2">
              <w:t>173,30</w:t>
            </w:r>
          </w:p>
        </w:tc>
        <w:tc>
          <w:tcPr>
            <w:tcW w:w="1035" w:type="dxa"/>
            <w:shd w:val="clear" w:color="auto" w:fill="auto"/>
            <w:noWrap/>
          </w:tcPr>
          <w:p w:rsidR="00562EBC" w:rsidRPr="009E00B2" w:rsidRDefault="00562EBC" w:rsidP="00562EBC">
            <w:r w:rsidRPr="009E00B2">
              <w:t>172,33</w:t>
            </w:r>
          </w:p>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r w:rsidRPr="009E00B2">
              <w:t>Początek rowu krytego. Wlot z rowu drogowego</w:t>
            </w:r>
          </w:p>
        </w:tc>
      </w:tr>
      <w:tr w:rsidR="00562EBC" w:rsidRPr="009E00B2">
        <w:trPr>
          <w:trHeight w:val="285"/>
          <w:jc w:val="center"/>
        </w:trPr>
        <w:tc>
          <w:tcPr>
            <w:tcW w:w="397" w:type="dxa"/>
            <w:shd w:val="clear" w:color="auto" w:fill="auto"/>
            <w:noWrap/>
          </w:tcPr>
          <w:p w:rsidR="00562EBC" w:rsidRPr="009E00B2" w:rsidRDefault="00562EBC" w:rsidP="00562EBC">
            <w:r w:rsidRPr="009E00B2">
              <w:t>2</w:t>
            </w:r>
          </w:p>
        </w:tc>
        <w:tc>
          <w:tcPr>
            <w:tcW w:w="1467" w:type="dxa"/>
            <w:shd w:val="clear" w:color="auto" w:fill="auto"/>
            <w:noWrap/>
          </w:tcPr>
          <w:p w:rsidR="00562EBC" w:rsidRPr="009E00B2" w:rsidRDefault="00562EBC" w:rsidP="00562EBC">
            <w:r w:rsidRPr="009E00B2">
              <w:t>2+774,00</w:t>
            </w:r>
          </w:p>
        </w:tc>
        <w:tc>
          <w:tcPr>
            <w:tcW w:w="1429" w:type="dxa"/>
            <w:gridSpan w:val="2"/>
            <w:shd w:val="clear" w:color="auto" w:fill="auto"/>
            <w:noWrap/>
          </w:tcPr>
          <w:p w:rsidR="00562EBC" w:rsidRPr="009E00B2" w:rsidRDefault="00562EBC" w:rsidP="00562EBC">
            <w:r w:rsidRPr="009E00B2">
              <w:t>Wylot</w:t>
            </w:r>
          </w:p>
        </w:tc>
        <w:tc>
          <w:tcPr>
            <w:tcW w:w="829" w:type="dxa"/>
            <w:shd w:val="clear" w:color="auto" w:fill="auto"/>
            <w:noWrap/>
          </w:tcPr>
          <w:p w:rsidR="00562EBC" w:rsidRPr="009E00B2" w:rsidRDefault="00562EBC" w:rsidP="00562EBC">
            <w:r w:rsidRPr="009E00B2">
              <w:t>171,95</w:t>
            </w:r>
          </w:p>
        </w:tc>
        <w:tc>
          <w:tcPr>
            <w:tcW w:w="1035" w:type="dxa"/>
            <w:shd w:val="clear" w:color="auto" w:fill="auto"/>
            <w:noWrap/>
          </w:tcPr>
          <w:p w:rsidR="00562EBC" w:rsidRPr="009E00B2" w:rsidRDefault="00562EBC" w:rsidP="00562EBC">
            <w:r w:rsidRPr="009E00B2">
              <w:t>171,09</w:t>
            </w:r>
          </w:p>
        </w:tc>
        <w:tc>
          <w:tcPr>
            <w:tcW w:w="1309" w:type="dxa"/>
            <w:gridSpan w:val="3"/>
          </w:tcPr>
          <w:p w:rsidR="00562EBC" w:rsidRPr="009E00B2" w:rsidRDefault="00562EBC" w:rsidP="00562EBC">
            <w:r w:rsidRPr="009E00B2">
              <w:t>Rów drogowy</w:t>
            </w:r>
          </w:p>
        </w:tc>
        <w:tc>
          <w:tcPr>
            <w:tcW w:w="2322" w:type="dxa"/>
            <w:gridSpan w:val="2"/>
          </w:tcPr>
          <w:p w:rsidR="00562EBC" w:rsidRPr="009E00B2" w:rsidRDefault="00562EBC" w:rsidP="00562EBC">
            <w:r w:rsidRPr="009E00B2">
              <w:t>Koniec rowu krytego. Wylot z rowu krytego</w:t>
            </w:r>
          </w:p>
        </w:tc>
      </w:tr>
      <w:tr w:rsidR="00562EBC" w:rsidRPr="009E00B2">
        <w:trPr>
          <w:trHeight w:val="285"/>
          <w:jc w:val="center"/>
        </w:trPr>
        <w:tc>
          <w:tcPr>
            <w:tcW w:w="8788" w:type="dxa"/>
            <w:gridSpan w:val="11"/>
            <w:shd w:val="clear" w:color="auto" w:fill="auto"/>
            <w:noWrap/>
          </w:tcPr>
          <w:p w:rsidR="00562EBC" w:rsidRPr="009E00B2" w:rsidRDefault="00562EBC" w:rsidP="00562EBC">
            <w:r w:rsidRPr="009E00B2">
              <w:rPr>
                <w:sz w:val="19"/>
                <w:szCs w:val="19"/>
              </w:rPr>
              <w:t xml:space="preserve">Rów kryty został zaprojektowany z rur PEHD </w:t>
            </w:r>
            <w:r w:rsidRPr="009E00B2">
              <w:t>Ø400. Składa się z 2 odcinków o łącznej długości 60,00m oraz 1 studni (S) Ø1000 zlokalizowanych w km:</w:t>
            </w:r>
          </w:p>
          <w:p w:rsidR="00562EBC" w:rsidRPr="009E00B2" w:rsidRDefault="00562EBC" w:rsidP="00562EBC">
            <w:pPr>
              <w:rPr>
                <w:sz w:val="19"/>
                <w:szCs w:val="19"/>
              </w:rPr>
            </w:pPr>
            <w:r w:rsidRPr="009E00B2">
              <w:rPr>
                <w:sz w:val="19"/>
                <w:szCs w:val="19"/>
              </w:rPr>
              <w:t>S1 - 2+744,25</w:t>
            </w:r>
          </w:p>
          <w:p w:rsidR="00562EBC" w:rsidRPr="009E00B2" w:rsidRDefault="00562EBC" w:rsidP="00562EBC">
            <w:r w:rsidRPr="009E00B2">
              <w:rPr>
                <w:sz w:val="19"/>
                <w:szCs w:val="19"/>
              </w:rPr>
              <w:t xml:space="preserve">Zadaniem rowu krytego jest przeprowadzenie nadmiaru wody z rowu drogowego otwartego od km  </w:t>
            </w:r>
            <w:r w:rsidRPr="009E00B2">
              <w:t>2+714,00 do km 2+774,00.</w:t>
            </w:r>
          </w:p>
        </w:tc>
      </w:tr>
      <w:tr w:rsidR="00562EBC" w:rsidRPr="009E00B2">
        <w:trPr>
          <w:trHeight w:val="285"/>
          <w:jc w:val="center"/>
        </w:trPr>
        <w:tc>
          <w:tcPr>
            <w:tcW w:w="6466" w:type="dxa"/>
            <w:gridSpan w:val="9"/>
            <w:shd w:val="clear" w:color="auto" w:fill="auto"/>
            <w:noWrap/>
          </w:tcPr>
          <w:p w:rsidR="00562EBC" w:rsidRPr="009E00B2" w:rsidRDefault="00562EBC" w:rsidP="00562EBC">
            <w:r w:rsidRPr="009E00B2">
              <w:rPr>
                <w:bCs/>
                <w:lang w:val="de-DE"/>
              </w:rPr>
              <w:t>RÓW KRYTY 5 - Brzuza 2</w:t>
            </w:r>
          </w:p>
        </w:tc>
        <w:tc>
          <w:tcPr>
            <w:tcW w:w="2322" w:type="dxa"/>
            <w:gridSpan w:val="2"/>
          </w:tcPr>
          <w:p w:rsidR="00562EBC" w:rsidRPr="009E00B2" w:rsidRDefault="00562EBC" w:rsidP="00562EBC">
            <w:pPr>
              <w:rPr>
                <w:bCs/>
                <w:lang w:val="de-DE"/>
              </w:rPr>
            </w:pPr>
            <w:r w:rsidRPr="009E00B2">
              <w:rPr>
                <w:bCs/>
                <w:lang w:val="de-DE"/>
              </w:rPr>
              <w:t xml:space="preserve">Średnica kanału </w:t>
            </w:r>
            <w:smartTag w:uri="urn:schemas-microsoft-com:office:smarttags" w:element="metricconverter">
              <w:smartTagPr>
                <w:attr w:name="ProductID" w:val="400 mm"/>
              </w:smartTagPr>
              <w:r w:rsidRPr="009E00B2">
                <w:rPr>
                  <w:bCs/>
                  <w:lang w:val="de-DE"/>
                </w:rPr>
                <w:t>400 mm</w:t>
              </w:r>
            </w:smartTag>
          </w:p>
        </w:tc>
      </w:tr>
      <w:tr w:rsidR="00562EBC" w:rsidRPr="009E00B2">
        <w:trPr>
          <w:trHeight w:val="285"/>
          <w:jc w:val="center"/>
        </w:trPr>
        <w:tc>
          <w:tcPr>
            <w:tcW w:w="397" w:type="dxa"/>
            <w:shd w:val="clear" w:color="auto" w:fill="auto"/>
            <w:noWrap/>
          </w:tcPr>
          <w:p w:rsidR="00562EBC" w:rsidRPr="009E00B2" w:rsidRDefault="00562EBC" w:rsidP="00562EBC">
            <w:r w:rsidRPr="009E00B2">
              <w:t>1</w:t>
            </w:r>
          </w:p>
        </w:tc>
        <w:tc>
          <w:tcPr>
            <w:tcW w:w="1467" w:type="dxa"/>
            <w:shd w:val="clear" w:color="auto" w:fill="auto"/>
            <w:noWrap/>
          </w:tcPr>
          <w:p w:rsidR="00562EBC" w:rsidRPr="009E00B2" w:rsidRDefault="00562EBC" w:rsidP="00562EBC">
            <w:r w:rsidRPr="009E00B2">
              <w:t>2+965,00</w:t>
            </w:r>
          </w:p>
        </w:tc>
        <w:tc>
          <w:tcPr>
            <w:tcW w:w="1429" w:type="dxa"/>
            <w:gridSpan w:val="2"/>
            <w:shd w:val="clear" w:color="auto" w:fill="auto"/>
            <w:noWrap/>
          </w:tcPr>
          <w:p w:rsidR="00562EBC" w:rsidRPr="009E00B2" w:rsidRDefault="00562EBC" w:rsidP="00562EBC">
            <w:r w:rsidRPr="009E00B2">
              <w:t>Wylot</w:t>
            </w:r>
          </w:p>
        </w:tc>
        <w:tc>
          <w:tcPr>
            <w:tcW w:w="829" w:type="dxa"/>
            <w:shd w:val="clear" w:color="auto" w:fill="auto"/>
            <w:noWrap/>
          </w:tcPr>
          <w:p w:rsidR="00562EBC" w:rsidRPr="009E00B2" w:rsidRDefault="00562EBC" w:rsidP="00562EBC">
            <w:r w:rsidRPr="009E00B2">
              <w:t>168,82</w:t>
            </w:r>
          </w:p>
        </w:tc>
        <w:tc>
          <w:tcPr>
            <w:tcW w:w="1035" w:type="dxa"/>
            <w:shd w:val="clear" w:color="auto" w:fill="auto"/>
            <w:noWrap/>
          </w:tcPr>
          <w:p w:rsidR="00562EBC" w:rsidRPr="009E00B2" w:rsidRDefault="00562EBC" w:rsidP="00562EBC">
            <w:r w:rsidRPr="009E00B2">
              <w:t>167,54</w:t>
            </w:r>
          </w:p>
        </w:tc>
        <w:tc>
          <w:tcPr>
            <w:tcW w:w="1309" w:type="dxa"/>
            <w:gridSpan w:val="3"/>
          </w:tcPr>
          <w:p w:rsidR="00562EBC" w:rsidRPr="009E00B2" w:rsidRDefault="00562EBC" w:rsidP="00562EBC">
            <w:r w:rsidRPr="009E00B2">
              <w:t>Rów drogowy</w:t>
            </w:r>
          </w:p>
        </w:tc>
        <w:tc>
          <w:tcPr>
            <w:tcW w:w="2322" w:type="dxa"/>
            <w:gridSpan w:val="2"/>
          </w:tcPr>
          <w:p w:rsidR="00562EBC" w:rsidRPr="009E00B2" w:rsidRDefault="00562EBC" w:rsidP="00562EBC">
            <w:r w:rsidRPr="009E00B2">
              <w:t>Koniec rowu krytego. Wylot z rowu krytego</w:t>
            </w:r>
          </w:p>
        </w:tc>
      </w:tr>
      <w:tr w:rsidR="00562EBC" w:rsidRPr="009E00B2">
        <w:trPr>
          <w:trHeight w:val="285"/>
          <w:jc w:val="center"/>
        </w:trPr>
        <w:tc>
          <w:tcPr>
            <w:tcW w:w="397" w:type="dxa"/>
            <w:shd w:val="clear" w:color="auto" w:fill="auto"/>
            <w:noWrap/>
          </w:tcPr>
          <w:p w:rsidR="00562EBC" w:rsidRPr="009E00B2" w:rsidRDefault="00562EBC" w:rsidP="00562EBC">
            <w:r w:rsidRPr="009E00B2">
              <w:t>2</w:t>
            </w:r>
          </w:p>
        </w:tc>
        <w:tc>
          <w:tcPr>
            <w:tcW w:w="1467" w:type="dxa"/>
            <w:shd w:val="clear" w:color="auto" w:fill="auto"/>
            <w:noWrap/>
          </w:tcPr>
          <w:p w:rsidR="00562EBC" w:rsidRPr="009E00B2" w:rsidRDefault="00562EBC" w:rsidP="00562EBC">
            <w:r w:rsidRPr="009E00B2">
              <w:t>2+967,69</w:t>
            </w:r>
          </w:p>
        </w:tc>
        <w:tc>
          <w:tcPr>
            <w:tcW w:w="1429" w:type="dxa"/>
            <w:gridSpan w:val="2"/>
            <w:shd w:val="clear" w:color="auto" w:fill="auto"/>
            <w:noWrap/>
          </w:tcPr>
          <w:p w:rsidR="00562EBC" w:rsidRPr="009E00B2" w:rsidRDefault="00562EBC" w:rsidP="00562EBC">
            <w:r w:rsidRPr="009E00B2">
              <w:t>WP</w:t>
            </w:r>
          </w:p>
        </w:tc>
        <w:tc>
          <w:tcPr>
            <w:tcW w:w="829" w:type="dxa"/>
            <w:shd w:val="clear" w:color="auto" w:fill="auto"/>
            <w:noWrap/>
          </w:tcPr>
          <w:p w:rsidR="00562EBC" w:rsidRPr="009E00B2" w:rsidRDefault="00562EBC" w:rsidP="00562EBC">
            <w:r w:rsidRPr="009E00B2">
              <w:t>168,81</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3</w:t>
            </w:r>
          </w:p>
        </w:tc>
        <w:tc>
          <w:tcPr>
            <w:tcW w:w="1467" w:type="dxa"/>
            <w:shd w:val="clear" w:color="auto" w:fill="auto"/>
            <w:noWrap/>
          </w:tcPr>
          <w:p w:rsidR="00562EBC" w:rsidRPr="009E00B2" w:rsidRDefault="00562EBC" w:rsidP="00562EBC">
            <w:r w:rsidRPr="009E00B2">
              <w:t>2+984,04</w:t>
            </w:r>
          </w:p>
        </w:tc>
        <w:tc>
          <w:tcPr>
            <w:tcW w:w="1429" w:type="dxa"/>
            <w:gridSpan w:val="2"/>
            <w:shd w:val="clear" w:color="auto" w:fill="auto"/>
            <w:noWrap/>
          </w:tcPr>
          <w:p w:rsidR="00562EBC" w:rsidRPr="009E00B2" w:rsidRDefault="00562EBC" w:rsidP="00562EBC">
            <w:r w:rsidRPr="009E00B2">
              <w:t>WP</w:t>
            </w:r>
          </w:p>
        </w:tc>
        <w:tc>
          <w:tcPr>
            <w:tcW w:w="829" w:type="dxa"/>
            <w:shd w:val="clear" w:color="auto" w:fill="auto"/>
            <w:noWrap/>
          </w:tcPr>
          <w:p w:rsidR="00562EBC" w:rsidRPr="009E00B2" w:rsidRDefault="00562EBC" w:rsidP="00562EBC">
            <w:r w:rsidRPr="009E00B2">
              <w:t>168,74</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4</w:t>
            </w:r>
          </w:p>
        </w:tc>
        <w:tc>
          <w:tcPr>
            <w:tcW w:w="1467" w:type="dxa"/>
            <w:shd w:val="clear" w:color="auto" w:fill="auto"/>
            <w:noWrap/>
          </w:tcPr>
          <w:p w:rsidR="00562EBC" w:rsidRPr="009E00B2" w:rsidRDefault="00562EBC" w:rsidP="00562EBC">
            <w:r w:rsidRPr="009E00B2">
              <w:t>3+007,48</w:t>
            </w:r>
          </w:p>
        </w:tc>
        <w:tc>
          <w:tcPr>
            <w:tcW w:w="1429" w:type="dxa"/>
            <w:gridSpan w:val="2"/>
            <w:shd w:val="clear" w:color="auto" w:fill="auto"/>
            <w:noWrap/>
          </w:tcPr>
          <w:p w:rsidR="00562EBC" w:rsidRPr="009E00B2" w:rsidRDefault="00562EBC" w:rsidP="00562EBC">
            <w:r w:rsidRPr="009E00B2">
              <w:t>WP</w:t>
            </w:r>
          </w:p>
        </w:tc>
        <w:tc>
          <w:tcPr>
            <w:tcW w:w="829" w:type="dxa"/>
            <w:shd w:val="clear" w:color="auto" w:fill="auto"/>
            <w:noWrap/>
          </w:tcPr>
          <w:p w:rsidR="00562EBC" w:rsidRPr="009E00B2" w:rsidRDefault="00562EBC" w:rsidP="00562EBC">
            <w:r w:rsidRPr="009E00B2">
              <w:t>168,64</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5</w:t>
            </w:r>
          </w:p>
        </w:tc>
        <w:tc>
          <w:tcPr>
            <w:tcW w:w="1467" w:type="dxa"/>
            <w:shd w:val="clear" w:color="auto" w:fill="auto"/>
            <w:noWrap/>
          </w:tcPr>
          <w:p w:rsidR="00562EBC" w:rsidRPr="009E00B2" w:rsidRDefault="00562EBC" w:rsidP="00562EBC">
            <w:r w:rsidRPr="009E00B2">
              <w:t>3+038,30</w:t>
            </w:r>
          </w:p>
        </w:tc>
        <w:tc>
          <w:tcPr>
            <w:tcW w:w="1429" w:type="dxa"/>
            <w:gridSpan w:val="2"/>
            <w:shd w:val="clear" w:color="auto" w:fill="auto"/>
            <w:noWrap/>
          </w:tcPr>
          <w:p w:rsidR="00562EBC" w:rsidRPr="009E00B2" w:rsidRDefault="00562EBC" w:rsidP="00562EBC">
            <w:r w:rsidRPr="009E00B2">
              <w:t>WP</w:t>
            </w:r>
          </w:p>
        </w:tc>
        <w:tc>
          <w:tcPr>
            <w:tcW w:w="829" w:type="dxa"/>
            <w:shd w:val="clear" w:color="auto" w:fill="auto"/>
            <w:noWrap/>
          </w:tcPr>
          <w:p w:rsidR="00562EBC" w:rsidRPr="009E00B2" w:rsidRDefault="00562EBC" w:rsidP="00562EBC">
            <w:r w:rsidRPr="009E00B2">
              <w:t>168,50</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r w:rsidRPr="009E00B2">
              <w:t>Początek rowu / Wpust</w:t>
            </w:r>
          </w:p>
        </w:tc>
      </w:tr>
      <w:tr w:rsidR="00562EBC" w:rsidRPr="009E00B2">
        <w:trPr>
          <w:trHeight w:val="1182"/>
          <w:jc w:val="center"/>
        </w:trPr>
        <w:tc>
          <w:tcPr>
            <w:tcW w:w="8788" w:type="dxa"/>
            <w:gridSpan w:val="11"/>
            <w:shd w:val="clear" w:color="auto" w:fill="auto"/>
            <w:noWrap/>
          </w:tcPr>
          <w:p w:rsidR="00562EBC" w:rsidRPr="009E00B2" w:rsidRDefault="00562EBC" w:rsidP="00562EBC">
            <w:r w:rsidRPr="009E00B2">
              <w:rPr>
                <w:sz w:val="19"/>
                <w:szCs w:val="19"/>
              </w:rPr>
              <w:t xml:space="preserve">Rów kryty został zaprojektowany z rur PEHD </w:t>
            </w:r>
            <w:r w:rsidRPr="009E00B2">
              <w:t>Ø400. Składa się z 4 odcinków o łącznej długości 73,30m oraz 4 studni (S) Ø1000 zlokalizowanych w km:</w:t>
            </w:r>
          </w:p>
          <w:p w:rsidR="00562EBC" w:rsidRPr="009E00B2" w:rsidRDefault="00562EBC" w:rsidP="00562EBC"/>
          <w:p w:rsidR="00562EBC" w:rsidRPr="009E00B2" w:rsidRDefault="00562EBC" w:rsidP="00562EBC">
            <w:pPr>
              <w:rPr>
                <w:sz w:val="19"/>
                <w:szCs w:val="19"/>
              </w:rPr>
            </w:pPr>
            <w:r w:rsidRPr="009E00B2">
              <w:rPr>
                <w:sz w:val="19"/>
                <w:szCs w:val="19"/>
              </w:rPr>
              <w:t>S1 - 2+967,23</w:t>
            </w:r>
          </w:p>
          <w:p w:rsidR="00562EBC" w:rsidRPr="009E00B2" w:rsidRDefault="00562EBC" w:rsidP="00562EBC">
            <w:pPr>
              <w:rPr>
                <w:sz w:val="19"/>
                <w:szCs w:val="19"/>
              </w:rPr>
            </w:pPr>
            <w:r w:rsidRPr="009E00B2">
              <w:rPr>
                <w:sz w:val="19"/>
                <w:szCs w:val="19"/>
              </w:rPr>
              <w:t>S2 - 2+982,90</w:t>
            </w:r>
          </w:p>
          <w:p w:rsidR="00562EBC" w:rsidRPr="009E00B2" w:rsidRDefault="00562EBC" w:rsidP="00562EBC">
            <w:pPr>
              <w:rPr>
                <w:sz w:val="19"/>
                <w:szCs w:val="19"/>
              </w:rPr>
            </w:pPr>
            <w:r w:rsidRPr="009E00B2">
              <w:rPr>
                <w:sz w:val="19"/>
                <w:szCs w:val="19"/>
              </w:rPr>
              <w:t>S3 - 3+006,36</w:t>
            </w:r>
          </w:p>
          <w:p w:rsidR="00562EBC" w:rsidRPr="009E00B2" w:rsidRDefault="00562EBC" w:rsidP="00562EBC">
            <w:pPr>
              <w:rPr>
                <w:sz w:val="19"/>
                <w:szCs w:val="19"/>
              </w:rPr>
            </w:pPr>
            <w:r w:rsidRPr="009E00B2">
              <w:rPr>
                <w:sz w:val="19"/>
                <w:szCs w:val="19"/>
              </w:rPr>
              <w:t>S4 - 3+038,30</w:t>
            </w:r>
          </w:p>
          <w:p w:rsidR="00562EBC" w:rsidRPr="009E00B2" w:rsidRDefault="00562EBC" w:rsidP="00562EBC">
            <w:pPr>
              <w:rPr>
                <w:sz w:val="19"/>
                <w:szCs w:val="19"/>
              </w:rPr>
            </w:pPr>
            <w:r w:rsidRPr="009E00B2">
              <w:rPr>
                <w:sz w:val="19"/>
                <w:szCs w:val="19"/>
              </w:rPr>
              <w:t xml:space="preserve">Zadaniem rowu krytego jest </w:t>
            </w:r>
            <w:r w:rsidRPr="009E00B2">
              <w:t>odprowadzenie wody z powierzchni drogi poprzez projektowane wpusty.</w:t>
            </w:r>
          </w:p>
          <w:p w:rsidR="00562EBC" w:rsidRPr="009E00B2" w:rsidRDefault="00562EBC" w:rsidP="00562EBC"/>
        </w:tc>
      </w:tr>
      <w:tr w:rsidR="00562EBC" w:rsidRPr="009E00B2">
        <w:trPr>
          <w:trHeight w:val="376"/>
          <w:jc w:val="center"/>
        </w:trPr>
        <w:tc>
          <w:tcPr>
            <w:tcW w:w="8788" w:type="dxa"/>
            <w:gridSpan w:val="11"/>
            <w:shd w:val="clear" w:color="auto" w:fill="auto"/>
            <w:noWrap/>
          </w:tcPr>
          <w:p w:rsidR="00562EBC" w:rsidRPr="009E00B2" w:rsidRDefault="00562EBC" w:rsidP="00562EBC">
            <w:pPr>
              <w:rPr>
                <w:sz w:val="19"/>
                <w:szCs w:val="19"/>
              </w:rPr>
            </w:pPr>
          </w:p>
        </w:tc>
      </w:tr>
      <w:tr w:rsidR="00562EBC" w:rsidRPr="009E00B2">
        <w:trPr>
          <w:gridAfter w:val="3"/>
          <w:wAfter w:w="2449" w:type="dxa"/>
          <w:trHeight w:val="576"/>
          <w:jc w:val="center"/>
        </w:trPr>
        <w:tc>
          <w:tcPr>
            <w:tcW w:w="6339" w:type="dxa"/>
            <w:gridSpan w:val="8"/>
            <w:shd w:val="clear" w:color="auto" w:fill="auto"/>
            <w:noWrap/>
          </w:tcPr>
          <w:p w:rsidR="00562EBC" w:rsidRPr="009E00B2" w:rsidRDefault="00562EBC" w:rsidP="00562EBC">
            <w:pPr>
              <w:rPr>
                <w:lang w:val="de-DE"/>
              </w:rPr>
            </w:pPr>
          </w:p>
          <w:p w:rsidR="00562EBC" w:rsidRPr="009E00B2" w:rsidRDefault="00562EBC" w:rsidP="00562EBC">
            <w:pPr>
              <w:rPr>
                <w:lang w:val="de-DE"/>
              </w:rPr>
            </w:pPr>
          </w:p>
        </w:tc>
      </w:tr>
      <w:tr w:rsidR="00562EBC" w:rsidRPr="009E00B2">
        <w:trPr>
          <w:gridAfter w:val="1"/>
          <w:wAfter w:w="469" w:type="dxa"/>
          <w:trHeight w:val="285"/>
          <w:jc w:val="center"/>
        </w:trPr>
        <w:tc>
          <w:tcPr>
            <w:tcW w:w="2472" w:type="dxa"/>
            <w:gridSpan w:val="3"/>
            <w:shd w:val="clear" w:color="auto" w:fill="auto"/>
            <w:noWrap/>
          </w:tcPr>
          <w:p w:rsidR="00562EBC" w:rsidRPr="009E00B2" w:rsidRDefault="00562EBC" w:rsidP="00562EBC">
            <w:pPr>
              <w:rPr>
                <w:lang w:val="en-US"/>
              </w:rPr>
            </w:pPr>
            <w:r w:rsidRPr="009E00B2">
              <w:rPr>
                <w:bCs/>
                <w:lang w:val="de-DE"/>
              </w:rPr>
              <w:t>RÓW KRYTY 6 - Brzuza 3</w:t>
            </w:r>
          </w:p>
        </w:tc>
        <w:tc>
          <w:tcPr>
            <w:tcW w:w="5847" w:type="dxa"/>
            <w:gridSpan w:val="7"/>
          </w:tcPr>
          <w:p w:rsidR="00562EBC" w:rsidRPr="009E00B2" w:rsidRDefault="00562EBC" w:rsidP="00562EBC">
            <w:pPr>
              <w:jc w:val="right"/>
              <w:rPr>
                <w:bCs/>
                <w:lang w:val="de-DE"/>
              </w:rPr>
            </w:pPr>
            <w:r w:rsidRPr="009E00B2">
              <w:rPr>
                <w:bCs/>
                <w:lang w:val="de-DE"/>
              </w:rPr>
              <w:t xml:space="preserve">Średnica kanału </w:t>
            </w:r>
            <w:smartTag w:uri="urn:schemas-microsoft-com:office:smarttags" w:element="metricconverter">
              <w:smartTagPr>
                <w:attr w:name="ProductID" w:val="400 mm"/>
              </w:smartTagPr>
              <w:r w:rsidRPr="009E00B2">
                <w:rPr>
                  <w:bCs/>
                  <w:lang w:val="de-DE"/>
                </w:rPr>
                <w:t>400 mm</w:t>
              </w:r>
            </w:smartTag>
          </w:p>
        </w:tc>
      </w:tr>
      <w:tr w:rsidR="00562EBC" w:rsidRPr="009E00B2">
        <w:trPr>
          <w:trHeight w:val="285"/>
          <w:jc w:val="center"/>
        </w:trPr>
        <w:tc>
          <w:tcPr>
            <w:tcW w:w="8788" w:type="dxa"/>
            <w:gridSpan w:val="11"/>
            <w:shd w:val="clear" w:color="auto" w:fill="auto"/>
            <w:noWrap/>
          </w:tcPr>
          <w:p w:rsidR="00562EBC" w:rsidRPr="009E00B2" w:rsidRDefault="00562EBC" w:rsidP="00562EBC">
            <w:r w:rsidRPr="009E00B2">
              <w:lastRenderedPageBreak/>
              <w:t>Km  3+076,50 rów kryty prostopadły do osi drogi o długości 59.50m</w:t>
            </w:r>
          </w:p>
          <w:p w:rsidR="00562EBC" w:rsidRPr="009E00B2" w:rsidRDefault="00562EBC" w:rsidP="00562EBC">
            <w:pPr>
              <w:rPr>
                <w:sz w:val="19"/>
                <w:szCs w:val="19"/>
              </w:rPr>
            </w:pPr>
          </w:p>
          <w:p w:rsidR="00562EBC" w:rsidRPr="009E00B2" w:rsidRDefault="00562EBC" w:rsidP="00562EBC">
            <w:r w:rsidRPr="009E00B2">
              <w:rPr>
                <w:sz w:val="19"/>
                <w:szCs w:val="19"/>
              </w:rPr>
              <w:t xml:space="preserve">Rów kryty został zaprojektowany z rur PEHD </w:t>
            </w:r>
            <w:r w:rsidRPr="009E00B2">
              <w:t>Ø400. Składa się z 2 odcinków o łącznej długości 59,50m oraz 1 studni (S) Ø1000 zlokalizowanych w km:</w:t>
            </w:r>
          </w:p>
          <w:p w:rsidR="00562EBC" w:rsidRPr="009E00B2" w:rsidRDefault="00562EBC" w:rsidP="00562EBC"/>
          <w:p w:rsidR="00562EBC" w:rsidRPr="009E00B2" w:rsidRDefault="00562EBC" w:rsidP="00562EBC">
            <w:pPr>
              <w:rPr>
                <w:sz w:val="19"/>
                <w:szCs w:val="19"/>
              </w:rPr>
            </w:pPr>
            <w:r w:rsidRPr="009E00B2">
              <w:rPr>
                <w:sz w:val="19"/>
                <w:szCs w:val="19"/>
              </w:rPr>
              <w:t>S1 - 3+076,50</w:t>
            </w:r>
          </w:p>
          <w:p w:rsidR="00562EBC" w:rsidRPr="009E00B2" w:rsidRDefault="00562EBC" w:rsidP="00562EBC">
            <w:r w:rsidRPr="009E00B2">
              <w:rPr>
                <w:sz w:val="19"/>
                <w:szCs w:val="19"/>
              </w:rPr>
              <w:t>Zadaniem rowu krytego jest przeprowadzenie nadmiaru wody z rowu drogowego otwartego</w:t>
            </w:r>
          </w:p>
        </w:tc>
      </w:tr>
      <w:tr w:rsidR="00562EBC" w:rsidRPr="009E00B2">
        <w:trPr>
          <w:trHeight w:val="285"/>
          <w:jc w:val="center"/>
        </w:trPr>
        <w:tc>
          <w:tcPr>
            <w:tcW w:w="8788" w:type="dxa"/>
            <w:gridSpan w:val="11"/>
            <w:shd w:val="clear" w:color="auto" w:fill="auto"/>
            <w:noWrap/>
          </w:tcPr>
          <w:p w:rsidR="00562EBC" w:rsidRPr="009E00B2" w:rsidRDefault="00562EBC" w:rsidP="00562EBC"/>
        </w:tc>
      </w:tr>
      <w:tr w:rsidR="00562EBC" w:rsidRPr="009E00B2">
        <w:trPr>
          <w:trHeight w:val="285"/>
          <w:jc w:val="center"/>
        </w:trPr>
        <w:tc>
          <w:tcPr>
            <w:tcW w:w="1864" w:type="dxa"/>
            <w:gridSpan w:val="2"/>
            <w:shd w:val="clear" w:color="auto" w:fill="auto"/>
            <w:noWrap/>
          </w:tcPr>
          <w:p w:rsidR="00562EBC" w:rsidRPr="009E00B2" w:rsidRDefault="00562EBC" w:rsidP="00562EBC">
            <w:pPr>
              <w:rPr>
                <w:bCs/>
                <w:lang w:val="de-DE"/>
              </w:rPr>
            </w:pPr>
            <w:r w:rsidRPr="009E00B2">
              <w:rPr>
                <w:bCs/>
                <w:lang w:val="de-DE"/>
              </w:rPr>
              <w:t>RÓW KRYTY 7 - Brzuza 4</w:t>
            </w:r>
          </w:p>
          <w:p w:rsidR="00562EBC" w:rsidRPr="009E00B2" w:rsidRDefault="00562EBC" w:rsidP="00562EBC"/>
        </w:tc>
        <w:tc>
          <w:tcPr>
            <w:tcW w:w="4602" w:type="dxa"/>
            <w:gridSpan w:val="7"/>
            <w:shd w:val="clear" w:color="auto" w:fill="auto"/>
            <w:noWrap/>
          </w:tcPr>
          <w:p w:rsidR="00562EBC" w:rsidRPr="009E00B2" w:rsidRDefault="00562EBC" w:rsidP="00562EBC"/>
        </w:tc>
        <w:tc>
          <w:tcPr>
            <w:tcW w:w="2322" w:type="dxa"/>
            <w:gridSpan w:val="2"/>
          </w:tcPr>
          <w:p w:rsidR="00562EBC" w:rsidRPr="009E00B2" w:rsidRDefault="00562EBC" w:rsidP="00562EBC">
            <w:r w:rsidRPr="009E00B2">
              <w:rPr>
                <w:bCs/>
                <w:lang w:val="de-DE"/>
              </w:rPr>
              <w:t xml:space="preserve">Średnica kanału </w:t>
            </w:r>
            <w:smartTag w:uri="urn:schemas-microsoft-com:office:smarttags" w:element="metricconverter">
              <w:smartTagPr>
                <w:attr w:name="ProductID" w:val="400 mm"/>
              </w:smartTagPr>
              <w:r w:rsidRPr="009E00B2">
                <w:rPr>
                  <w:bCs/>
                  <w:lang w:val="de-DE"/>
                </w:rPr>
                <w:t>400 mm</w:t>
              </w:r>
            </w:smartTag>
          </w:p>
        </w:tc>
      </w:tr>
      <w:tr w:rsidR="00562EBC" w:rsidRPr="009E00B2">
        <w:trPr>
          <w:trHeight w:val="285"/>
          <w:jc w:val="center"/>
        </w:trPr>
        <w:tc>
          <w:tcPr>
            <w:tcW w:w="397" w:type="dxa"/>
            <w:shd w:val="clear" w:color="auto" w:fill="auto"/>
            <w:noWrap/>
          </w:tcPr>
          <w:p w:rsidR="00562EBC" w:rsidRPr="009E00B2" w:rsidRDefault="00562EBC" w:rsidP="00562EBC">
            <w:r w:rsidRPr="009E00B2">
              <w:t>1</w:t>
            </w:r>
          </w:p>
        </w:tc>
        <w:tc>
          <w:tcPr>
            <w:tcW w:w="1467" w:type="dxa"/>
            <w:shd w:val="clear" w:color="auto" w:fill="auto"/>
            <w:noWrap/>
          </w:tcPr>
          <w:p w:rsidR="00562EBC" w:rsidRPr="009E00B2" w:rsidRDefault="00562EBC" w:rsidP="00562EBC">
            <w:r w:rsidRPr="009E00B2">
              <w:t>3+103,56</w:t>
            </w:r>
          </w:p>
        </w:tc>
        <w:tc>
          <w:tcPr>
            <w:tcW w:w="1429" w:type="dxa"/>
            <w:gridSpan w:val="2"/>
            <w:shd w:val="clear" w:color="auto" w:fill="auto"/>
            <w:noWrap/>
          </w:tcPr>
          <w:p w:rsidR="00562EBC" w:rsidRPr="009E00B2" w:rsidRDefault="00562EBC" w:rsidP="00562EBC">
            <w:r w:rsidRPr="009E00B2">
              <w:t>Wylot</w:t>
            </w:r>
          </w:p>
        </w:tc>
        <w:tc>
          <w:tcPr>
            <w:tcW w:w="829" w:type="dxa"/>
            <w:shd w:val="clear" w:color="auto" w:fill="auto"/>
            <w:noWrap/>
          </w:tcPr>
          <w:p w:rsidR="00562EBC" w:rsidRPr="009E00B2" w:rsidRDefault="00562EBC" w:rsidP="00562EBC">
            <w:r w:rsidRPr="009E00B2">
              <w:t>168,71</w:t>
            </w:r>
          </w:p>
        </w:tc>
        <w:tc>
          <w:tcPr>
            <w:tcW w:w="1035" w:type="dxa"/>
            <w:shd w:val="clear" w:color="auto" w:fill="auto"/>
            <w:noWrap/>
          </w:tcPr>
          <w:p w:rsidR="00562EBC" w:rsidRPr="009E00B2" w:rsidRDefault="00562EBC" w:rsidP="00562EBC">
            <w:r w:rsidRPr="009E00B2">
              <w:t>167,21</w:t>
            </w:r>
          </w:p>
        </w:tc>
        <w:tc>
          <w:tcPr>
            <w:tcW w:w="1309" w:type="dxa"/>
            <w:gridSpan w:val="3"/>
          </w:tcPr>
          <w:p w:rsidR="00562EBC" w:rsidRPr="009E00B2" w:rsidRDefault="00562EBC" w:rsidP="00562EBC">
            <w:r w:rsidRPr="009E00B2">
              <w:t>Rów drogowy</w:t>
            </w:r>
          </w:p>
        </w:tc>
        <w:tc>
          <w:tcPr>
            <w:tcW w:w="2322" w:type="dxa"/>
            <w:gridSpan w:val="2"/>
          </w:tcPr>
          <w:p w:rsidR="00562EBC" w:rsidRPr="009E00B2" w:rsidRDefault="00562EBC" w:rsidP="00562EBC">
            <w:r w:rsidRPr="009E00B2">
              <w:t>Koniec rowu krytego. Wylot z rowu krytego</w:t>
            </w:r>
          </w:p>
        </w:tc>
      </w:tr>
      <w:tr w:rsidR="00562EBC" w:rsidRPr="009E00B2">
        <w:trPr>
          <w:trHeight w:val="285"/>
          <w:jc w:val="center"/>
        </w:trPr>
        <w:tc>
          <w:tcPr>
            <w:tcW w:w="397" w:type="dxa"/>
            <w:shd w:val="clear" w:color="auto" w:fill="auto"/>
            <w:noWrap/>
          </w:tcPr>
          <w:p w:rsidR="00562EBC" w:rsidRPr="009E00B2" w:rsidRDefault="00562EBC" w:rsidP="00562EBC">
            <w:r w:rsidRPr="009E00B2">
              <w:t>2</w:t>
            </w:r>
          </w:p>
        </w:tc>
        <w:tc>
          <w:tcPr>
            <w:tcW w:w="1467" w:type="dxa"/>
            <w:shd w:val="clear" w:color="auto" w:fill="auto"/>
            <w:noWrap/>
          </w:tcPr>
          <w:p w:rsidR="00562EBC" w:rsidRPr="009E00B2" w:rsidRDefault="00562EBC" w:rsidP="00562EBC">
            <w:r w:rsidRPr="009E00B2">
              <w:t>3+151,82</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168,66</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3</w:t>
            </w:r>
          </w:p>
        </w:tc>
        <w:tc>
          <w:tcPr>
            <w:tcW w:w="1467" w:type="dxa"/>
            <w:shd w:val="clear" w:color="auto" w:fill="auto"/>
            <w:noWrap/>
          </w:tcPr>
          <w:p w:rsidR="00562EBC" w:rsidRPr="009E00B2" w:rsidRDefault="00562EBC" w:rsidP="00562EBC">
            <w:pPr>
              <w:tabs>
                <w:tab w:val="left" w:pos="564"/>
              </w:tabs>
            </w:pPr>
            <w:r w:rsidRPr="009E00B2">
              <w:tab/>
              <w:t>3+200,02</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168,43</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4</w:t>
            </w:r>
          </w:p>
        </w:tc>
        <w:tc>
          <w:tcPr>
            <w:tcW w:w="1467" w:type="dxa"/>
            <w:shd w:val="clear" w:color="auto" w:fill="auto"/>
            <w:noWrap/>
          </w:tcPr>
          <w:p w:rsidR="00562EBC" w:rsidRPr="009E00B2" w:rsidRDefault="00562EBC" w:rsidP="00562EBC">
            <w:r w:rsidRPr="009E00B2">
              <w:t>3+228,77</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168,58</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5</w:t>
            </w:r>
          </w:p>
        </w:tc>
        <w:tc>
          <w:tcPr>
            <w:tcW w:w="1467" w:type="dxa"/>
            <w:shd w:val="clear" w:color="auto" w:fill="auto"/>
            <w:noWrap/>
          </w:tcPr>
          <w:p w:rsidR="00562EBC" w:rsidRPr="009E00B2" w:rsidRDefault="00562EBC" w:rsidP="00562EBC">
            <w:r w:rsidRPr="009E00B2">
              <w:t>3+269,69</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168,90</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6</w:t>
            </w:r>
          </w:p>
        </w:tc>
        <w:tc>
          <w:tcPr>
            <w:tcW w:w="1467" w:type="dxa"/>
            <w:shd w:val="clear" w:color="auto" w:fill="auto"/>
            <w:noWrap/>
          </w:tcPr>
          <w:p w:rsidR="00562EBC" w:rsidRPr="009E00B2" w:rsidRDefault="00562EBC" w:rsidP="00562EBC">
            <w:r w:rsidRPr="009E00B2">
              <w:t>3+294,03</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169,13</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7</w:t>
            </w:r>
          </w:p>
        </w:tc>
        <w:tc>
          <w:tcPr>
            <w:tcW w:w="1467" w:type="dxa"/>
            <w:shd w:val="clear" w:color="auto" w:fill="auto"/>
            <w:noWrap/>
          </w:tcPr>
          <w:p w:rsidR="00562EBC" w:rsidRPr="009E00B2" w:rsidRDefault="00562EBC" w:rsidP="00562EBC">
            <w:r w:rsidRPr="009E00B2">
              <w:t>3+331,27</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169,50</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8</w:t>
            </w:r>
          </w:p>
        </w:tc>
        <w:tc>
          <w:tcPr>
            <w:tcW w:w="1467" w:type="dxa"/>
            <w:shd w:val="clear" w:color="auto" w:fill="auto"/>
            <w:noWrap/>
          </w:tcPr>
          <w:p w:rsidR="00562EBC" w:rsidRPr="009E00B2" w:rsidRDefault="00562EBC" w:rsidP="00562EBC">
            <w:r w:rsidRPr="009E00B2">
              <w:t>3+371,36</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169,84</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9</w:t>
            </w:r>
          </w:p>
        </w:tc>
        <w:tc>
          <w:tcPr>
            <w:tcW w:w="1467" w:type="dxa"/>
            <w:shd w:val="clear" w:color="auto" w:fill="auto"/>
            <w:noWrap/>
          </w:tcPr>
          <w:p w:rsidR="00562EBC" w:rsidRPr="009E00B2" w:rsidRDefault="00562EBC" w:rsidP="00562EBC">
            <w:r w:rsidRPr="009E00B2">
              <w:t>3+387,38</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169,95</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10</w:t>
            </w:r>
          </w:p>
        </w:tc>
        <w:tc>
          <w:tcPr>
            <w:tcW w:w="1467" w:type="dxa"/>
            <w:shd w:val="clear" w:color="auto" w:fill="auto"/>
            <w:noWrap/>
          </w:tcPr>
          <w:p w:rsidR="00562EBC" w:rsidRPr="009E00B2" w:rsidRDefault="00562EBC" w:rsidP="00562EBC">
            <w:r w:rsidRPr="009E00B2">
              <w:t>3+418,38</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170,13</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11</w:t>
            </w:r>
          </w:p>
        </w:tc>
        <w:tc>
          <w:tcPr>
            <w:tcW w:w="1467" w:type="dxa"/>
            <w:shd w:val="clear" w:color="auto" w:fill="auto"/>
            <w:noWrap/>
          </w:tcPr>
          <w:p w:rsidR="00562EBC" w:rsidRPr="009E00B2" w:rsidRDefault="00562EBC" w:rsidP="00562EBC">
            <w:r w:rsidRPr="009E00B2">
              <w:t>3+451,21</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170,26</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12</w:t>
            </w:r>
          </w:p>
        </w:tc>
        <w:tc>
          <w:tcPr>
            <w:tcW w:w="1467" w:type="dxa"/>
            <w:shd w:val="clear" w:color="auto" w:fill="auto"/>
            <w:noWrap/>
          </w:tcPr>
          <w:p w:rsidR="00562EBC" w:rsidRPr="009E00B2" w:rsidRDefault="00562EBC" w:rsidP="00562EBC">
            <w:r w:rsidRPr="009E00B2">
              <w:t>3+476,16</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170,26</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13</w:t>
            </w:r>
          </w:p>
        </w:tc>
        <w:tc>
          <w:tcPr>
            <w:tcW w:w="1467" w:type="dxa"/>
            <w:shd w:val="clear" w:color="auto" w:fill="auto"/>
            <w:noWrap/>
          </w:tcPr>
          <w:p w:rsidR="00562EBC" w:rsidRPr="009E00B2" w:rsidRDefault="00562EBC" w:rsidP="00562EBC">
            <w:r w:rsidRPr="009E00B2">
              <w:t>3+501,26</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170,18</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14</w:t>
            </w:r>
          </w:p>
        </w:tc>
        <w:tc>
          <w:tcPr>
            <w:tcW w:w="1467" w:type="dxa"/>
            <w:shd w:val="clear" w:color="auto" w:fill="auto"/>
            <w:noWrap/>
          </w:tcPr>
          <w:p w:rsidR="00562EBC" w:rsidRPr="009E00B2" w:rsidRDefault="00562EBC" w:rsidP="00562EBC">
            <w:r w:rsidRPr="009E00B2">
              <w:t>3+526,74</w:t>
            </w:r>
          </w:p>
        </w:tc>
        <w:tc>
          <w:tcPr>
            <w:tcW w:w="1429" w:type="dxa"/>
            <w:gridSpan w:val="2"/>
            <w:shd w:val="clear" w:color="auto" w:fill="auto"/>
            <w:noWrap/>
          </w:tcPr>
          <w:p w:rsidR="00562EBC" w:rsidRPr="009E00B2" w:rsidRDefault="00562EBC" w:rsidP="00562EBC">
            <w:r w:rsidRPr="009E00B2">
              <w:t>WL</w:t>
            </w:r>
          </w:p>
        </w:tc>
        <w:tc>
          <w:tcPr>
            <w:tcW w:w="829" w:type="dxa"/>
            <w:shd w:val="clear" w:color="auto" w:fill="auto"/>
            <w:noWrap/>
          </w:tcPr>
          <w:p w:rsidR="00562EBC" w:rsidRPr="009E00B2" w:rsidRDefault="00562EBC" w:rsidP="00562EBC">
            <w:r w:rsidRPr="009E00B2">
              <w:t>170,10</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tc>
      </w:tr>
      <w:tr w:rsidR="00562EBC" w:rsidRPr="009E00B2">
        <w:trPr>
          <w:trHeight w:val="285"/>
          <w:jc w:val="center"/>
        </w:trPr>
        <w:tc>
          <w:tcPr>
            <w:tcW w:w="397" w:type="dxa"/>
            <w:shd w:val="clear" w:color="auto" w:fill="auto"/>
            <w:noWrap/>
          </w:tcPr>
          <w:p w:rsidR="00562EBC" w:rsidRPr="009E00B2" w:rsidRDefault="00562EBC" w:rsidP="00562EBC">
            <w:r w:rsidRPr="009E00B2">
              <w:t>15</w:t>
            </w:r>
          </w:p>
        </w:tc>
        <w:tc>
          <w:tcPr>
            <w:tcW w:w="1467" w:type="dxa"/>
            <w:shd w:val="clear" w:color="auto" w:fill="auto"/>
            <w:noWrap/>
          </w:tcPr>
          <w:p w:rsidR="00562EBC" w:rsidRPr="009E00B2" w:rsidRDefault="00562EBC" w:rsidP="00562EBC">
            <w:r w:rsidRPr="009E00B2">
              <w:t>3+535,42</w:t>
            </w:r>
          </w:p>
        </w:tc>
        <w:tc>
          <w:tcPr>
            <w:tcW w:w="1429" w:type="dxa"/>
            <w:gridSpan w:val="2"/>
            <w:shd w:val="clear" w:color="auto" w:fill="auto"/>
            <w:noWrap/>
          </w:tcPr>
          <w:p w:rsidR="00562EBC" w:rsidRPr="009E00B2" w:rsidRDefault="00562EBC" w:rsidP="00562EBC">
            <w:r w:rsidRPr="009E00B2">
              <w:t>Wlot</w:t>
            </w:r>
          </w:p>
        </w:tc>
        <w:tc>
          <w:tcPr>
            <w:tcW w:w="829" w:type="dxa"/>
            <w:shd w:val="clear" w:color="auto" w:fill="auto"/>
            <w:noWrap/>
          </w:tcPr>
          <w:p w:rsidR="00562EBC" w:rsidRPr="009E00B2" w:rsidRDefault="00562EBC" w:rsidP="00562EBC"/>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tc>
        <w:tc>
          <w:tcPr>
            <w:tcW w:w="2322" w:type="dxa"/>
            <w:gridSpan w:val="2"/>
          </w:tcPr>
          <w:p w:rsidR="00562EBC" w:rsidRPr="009E00B2" w:rsidRDefault="00562EBC" w:rsidP="00562EBC">
            <w:r w:rsidRPr="009E00B2">
              <w:t>Wlot z rowu drogowego</w:t>
            </w:r>
          </w:p>
        </w:tc>
      </w:tr>
      <w:tr w:rsidR="00562EBC" w:rsidRPr="009E00B2">
        <w:trPr>
          <w:trHeight w:val="285"/>
          <w:jc w:val="center"/>
        </w:trPr>
        <w:tc>
          <w:tcPr>
            <w:tcW w:w="397" w:type="dxa"/>
            <w:shd w:val="clear" w:color="auto" w:fill="auto"/>
            <w:noWrap/>
          </w:tcPr>
          <w:p w:rsidR="00562EBC" w:rsidRPr="009E00B2" w:rsidRDefault="00562EBC" w:rsidP="00562EBC">
            <w:r w:rsidRPr="009E00B2">
              <w:t>16</w:t>
            </w:r>
          </w:p>
        </w:tc>
        <w:tc>
          <w:tcPr>
            <w:tcW w:w="1467" w:type="dxa"/>
            <w:shd w:val="clear" w:color="auto" w:fill="auto"/>
            <w:noWrap/>
          </w:tcPr>
          <w:p w:rsidR="00562EBC" w:rsidRPr="009E00B2" w:rsidRDefault="00562EBC" w:rsidP="00562EBC">
            <w:r w:rsidRPr="009E00B2">
              <w:t>3+552,26</w:t>
            </w:r>
          </w:p>
        </w:tc>
        <w:tc>
          <w:tcPr>
            <w:tcW w:w="1429" w:type="dxa"/>
            <w:gridSpan w:val="2"/>
            <w:shd w:val="clear" w:color="auto" w:fill="auto"/>
            <w:noWrap/>
          </w:tcPr>
          <w:p w:rsidR="00562EBC" w:rsidRPr="009E00B2" w:rsidRDefault="00562EBC" w:rsidP="00562EBC">
            <w:r w:rsidRPr="009E00B2">
              <w:t>WP</w:t>
            </w:r>
          </w:p>
        </w:tc>
        <w:tc>
          <w:tcPr>
            <w:tcW w:w="829" w:type="dxa"/>
            <w:shd w:val="clear" w:color="auto" w:fill="auto"/>
            <w:noWrap/>
          </w:tcPr>
          <w:p w:rsidR="00562EBC" w:rsidRPr="009E00B2" w:rsidRDefault="00562EBC" w:rsidP="00562EBC">
            <w:r w:rsidRPr="009E00B2">
              <w:t>170,16</w:t>
            </w:r>
          </w:p>
        </w:tc>
        <w:tc>
          <w:tcPr>
            <w:tcW w:w="1035" w:type="dxa"/>
            <w:shd w:val="clear" w:color="auto" w:fill="auto"/>
            <w:noWrap/>
          </w:tcPr>
          <w:p w:rsidR="00562EBC" w:rsidRPr="009E00B2" w:rsidRDefault="00562EBC" w:rsidP="00562EBC"/>
        </w:tc>
        <w:tc>
          <w:tcPr>
            <w:tcW w:w="1309" w:type="dxa"/>
            <w:gridSpan w:val="3"/>
          </w:tcPr>
          <w:p w:rsidR="00562EBC" w:rsidRPr="009E00B2" w:rsidRDefault="00562EBC" w:rsidP="00562EBC">
            <w:r w:rsidRPr="009E00B2">
              <w:t>PEHD, Ø400</w:t>
            </w:r>
          </w:p>
        </w:tc>
        <w:tc>
          <w:tcPr>
            <w:tcW w:w="2322" w:type="dxa"/>
            <w:gridSpan w:val="2"/>
          </w:tcPr>
          <w:p w:rsidR="00562EBC" w:rsidRPr="009E00B2" w:rsidRDefault="00562EBC" w:rsidP="00562EBC">
            <w:r w:rsidRPr="009E00B2">
              <w:t>Początek rowu krytego w km 3+550,94</w:t>
            </w:r>
          </w:p>
        </w:tc>
      </w:tr>
      <w:tr w:rsidR="00562EBC" w:rsidRPr="009E00B2">
        <w:trPr>
          <w:trHeight w:val="285"/>
          <w:jc w:val="center"/>
        </w:trPr>
        <w:tc>
          <w:tcPr>
            <w:tcW w:w="8788" w:type="dxa"/>
            <w:gridSpan w:val="11"/>
            <w:shd w:val="clear" w:color="auto" w:fill="auto"/>
            <w:noWrap/>
          </w:tcPr>
          <w:p w:rsidR="00562EBC" w:rsidRPr="009E00B2" w:rsidRDefault="00562EBC" w:rsidP="00562EBC">
            <w:r w:rsidRPr="009E00B2">
              <w:rPr>
                <w:sz w:val="19"/>
                <w:szCs w:val="19"/>
              </w:rPr>
              <w:t xml:space="preserve">Rów kryty został zaprojektowany z rur PEHD </w:t>
            </w:r>
            <w:r w:rsidRPr="009E00B2">
              <w:t>Ø400. Składa się z 10 odcinków o łącznej długości 442m oraz 19 studni (S) Ø1000 zlokalizowanych w km:</w:t>
            </w:r>
          </w:p>
          <w:p w:rsidR="00562EBC" w:rsidRPr="009E00B2" w:rsidRDefault="00562EBC" w:rsidP="00562EBC">
            <w:pPr>
              <w:rPr>
                <w:sz w:val="19"/>
                <w:szCs w:val="19"/>
              </w:rPr>
            </w:pPr>
            <w:r w:rsidRPr="009E00B2">
              <w:rPr>
                <w:sz w:val="19"/>
                <w:szCs w:val="19"/>
              </w:rPr>
              <w:t>S1 - 3+106,98</w:t>
            </w:r>
          </w:p>
          <w:p w:rsidR="00562EBC" w:rsidRPr="009E00B2" w:rsidRDefault="00562EBC" w:rsidP="00562EBC">
            <w:pPr>
              <w:rPr>
                <w:sz w:val="19"/>
                <w:szCs w:val="19"/>
              </w:rPr>
            </w:pPr>
            <w:r w:rsidRPr="009E00B2">
              <w:rPr>
                <w:sz w:val="19"/>
                <w:szCs w:val="19"/>
              </w:rPr>
              <w:t>S2 - 3+150,50</w:t>
            </w:r>
          </w:p>
          <w:p w:rsidR="00562EBC" w:rsidRPr="009E00B2" w:rsidRDefault="00562EBC" w:rsidP="00562EBC">
            <w:pPr>
              <w:rPr>
                <w:sz w:val="19"/>
                <w:szCs w:val="19"/>
              </w:rPr>
            </w:pPr>
            <w:r w:rsidRPr="009E00B2">
              <w:rPr>
                <w:sz w:val="19"/>
                <w:szCs w:val="19"/>
              </w:rPr>
              <w:t>S3 - 3+189,49</w:t>
            </w:r>
          </w:p>
          <w:p w:rsidR="00562EBC" w:rsidRPr="009E00B2" w:rsidRDefault="00562EBC" w:rsidP="00562EBC">
            <w:pPr>
              <w:rPr>
                <w:sz w:val="19"/>
                <w:szCs w:val="19"/>
              </w:rPr>
            </w:pPr>
            <w:r w:rsidRPr="009E00B2">
              <w:rPr>
                <w:sz w:val="19"/>
                <w:szCs w:val="19"/>
              </w:rPr>
              <w:t>S4 - 3+199,08</w:t>
            </w:r>
          </w:p>
          <w:p w:rsidR="00562EBC" w:rsidRPr="009E00B2" w:rsidRDefault="00562EBC" w:rsidP="00562EBC">
            <w:pPr>
              <w:rPr>
                <w:sz w:val="19"/>
                <w:szCs w:val="19"/>
              </w:rPr>
            </w:pPr>
            <w:r w:rsidRPr="009E00B2">
              <w:rPr>
                <w:sz w:val="19"/>
                <w:szCs w:val="19"/>
              </w:rPr>
              <w:t>S5 - 3+227,44</w:t>
            </w:r>
          </w:p>
          <w:p w:rsidR="00562EBC" w:rsidRPr="009E00B2" w:rsidRDefault="00562EBC" w:rsidP="00562EBC">
            <w:pPr>
              <w:rPr>
                <w:sz w:val="19"/>
                <w:szCs w:val="19"/>
              </w:rPr>
            </w:pPr>
            <w:r w:rsidRPr="009E00B2">
              <w:rPr>
                <w:sz w:val="19"/>
                <w:szCs w:val="19"/>
              </w:rPr>
              <w:t>S6 - 3+268,11</w:t>
            </w:r>
          </w:p>
          <w:p w:rsidR="00562EBC" w:rsidRPr="009E00B2" w:rsidRDefault="00562EBC" w:rsidP="00562EBC">
            <w:pPr>
              <w:rPr>
                <w:sz w:val="19"/>
                <w:szCs w:val="19"/>
              </w:rPr>
            </w:pPr>
            <w:r w:rsidRPr="009E00B2">
              <w:rPr>
                <w:sz w:val="19"/>
                <w:szCs w:val="19"/>
              </w:rPr>
              <w:t>S7 - 3+291,88</w:t>
            </w:r>
          </w:p>
          <w:p w:rsidR="00562EBC" w:rsidRPr="009E00B2" w:rsidRDefault="00562EBC" w:rsidP="00562EBC">
            <w:pPr>
              <w:rPr>
                <w:sz w:val="19"/>
                <w:szCs w:val="19"/>
              </w:rPr>
            </w:pPr>
            <w:r w:rsidRPr="009E00B2">
              <w:rPr>
                <w:sz w:val="19"/>
                <w:szCs w:val="19"/>
              </w:rPr>
              <w:t>S8 - 3+329,76</w:t>
            </w:r>
          </w:p>
          <w:p w:rsidR="00562EBC" w:rsidRPr="009E00B2" w:rsidRDefault="00562EBC" w:rsidP="00562EBC">
            <w:pPr>
              <w:rPr>
                <w:sz w:val="19"/>
                <w:szCs w:val="19"/>
              </w:rPr>
            </w:pPr>
            <w:r w:rsidRPr="009E00B2">
              <w:rPr>
                <w:sz w:val="19"/>
                <w:szCs w:val="19"/>
              </w:rPr>
              <w:t>S9 - 3+354,66</w:t>
            </w:r>
          </w:p>
          <w:p w:rsidR="00562EBC" w:rsidRPr="009E00B2" w:rsidRDefault="00562EBC" w:rsidP="00562EBC">
            <w:pPr>
              <w:rPr>
                <w:sz w:val="19"/>
                <w:szCs w:val="19"/>
              </w:rPr>
            </w:pPr>
            <w:r w:rsidRPr="009E00B2">
              <w:rPr>
                <w:sz w:val="19"/>
                <w:szCs w:val="19"/>
              </w:rPr>
              <w:t>S10 -3+370,80</w:t>
            </w:r>
          </w:p>
          <w:p w:rsidR="00562EBC" w:rsidRPr="009E00B2" w:rsidRDefault="00562EBC" w:rsidP="00562EBC">
            <w:pPr>
              <w:rPr>
                <w:sz w:val="19"/>
                <w:szCs w:val="19"/>
              </w:rPr>
            </w:pPr>
            <w:r w:rsidRPr="009E00B2">
              <w:rPr>
                <w:sz w:val="19"/>
                <w:szCs w:val="19"/>
              </w:rPr>
              <w:t>S11 - 3+385,53</w:t>
            </w:r>
          </w:p>
          <w:p w:rsidR="00562EBC" w:rsidRPr="009E00B2" w:rsidRDefault="00562EBC" w:rsidP="00562EBC">
            <w:pPr>
              <w:rPr>
                <w:sz w:val="19"/>
                <w:szCs w:val="19"/>
              </w:rPr>
            </w:pPr>
            <w:r w:rsidRPr="009E00B2">
              <w:rPr>
                <w:sz w:val="19"/>
                <w:szCs w:val="19"/>
              </w:rPr>
              <w:t>S12 - 3+417,09</w:t>
            </w:r>
          </w:p>
          <w:p w:rsidR="00562EBC" w:rsidRPr="009E00B2" w:rsidRDefault="00562EBC" w:rsidP="00562EBC">
            <w:pPr>
              <w:rPr>
                <w:sz w:val="19"/>
                <w:szCs w:val="19"/>
              </w:rPr>
            </w:pPr>
            <w:r w:rsidRPr="009E00B2">
              <w:rPr>
                <w:sz w:val="19"/>
                <w:szCs w:val="19"/>
              </w:rPr>
              <w:t>S13 - 3+450,19</w:t>
            </w:r>
          </w:p>
          <w:p w:rsidR="00562EBC" w:rsidRPr="009E00B2" w:rsidRDefault="00562EBC" w:rsidP="00562EBC">
            <w:pPr>
              <w:rPr>
                <w:sz w:val="19"/>
                <w:szCs w:val="19"/>
              </w:rPr>
            </w:pPr>
            <w:r w:rsidRPr="009E00B2">
              <w:rPr>
                <w:sz w:val="19"/>
                <w:szCs w:val="19"/>
              </w:rPr>
              <w:t>S14 - 3+475,51</w:t>
            </w:r>
          </w:p>
          <w:p w:rsidR="00562EBC" w:rsidRPr="009E00B2" w:rsidRDefault="00562EBC" w:rsidP="00562EBC">
            <w:pPr>
              <w:rPr>
                <w:sz w:val="19"/>
                <w:szCs w:val="19"/>
              </w:rPr>
            </w:pPr>
            <w:r w:rsidRPr="009E00B2">
              <w:rPr>
                <w:sz w:val="19"/>
                <w:szCs w:val="19"/>
              </w:rPr>
              <w:t>S15 - 3+499,48</w:t>
            </w:r>
          </w:p>
          <w:p w:rsidR="00562EBC" w:rsidRPr="009E00B2" w:rsidRDefault="00562EBC" w:rsidP="00562EBC">
            <w:pPr>
              <w:rPr>
                <w:sz w:val="19"/>
                <w:szCs w:val="19"/>
              </w:rPr>
            </w:pPr>
            <w:r w:rsidRPr="009E00B2">
              <w:rPr>
                <w:sz w:val="19"/>
                <w:szCs w:val="19"/>
              </w:rPr>
              <w:t>S16 - 3+525,14</w:t>
            </w:r>
          </w:p>
          <w:p w:rsidR="00562EBC" w:rsidRPr="009E00B2" w:rsidRDefault="00562EBC" w:rsidP="00562EBC">
            <w:pPr>
              <w:rPr>
                <w:sz w:val="19"/>
                <w:szCs w:val="19"/>
              </w:rPr>
            </w:pPr>
            <w:r w:rsidRPr="009E00B2">
              <w:rPr>
                <w:sz w:val="19"/>
                <w:szCs w:val="19"/>
              </w:rPr>
              <w:t>S17 - 3+525,05</w:t>
            </w:r>
          </w:p>
          <w:p w:rsidR="00562EBC" w:rsidRPr="009E00B2" w:rsidRDefault="00562EBC" w:rsidP="00562EBC">
            <w:pPr>
              <w:rPr>
                <w:sz w:val="19"/>
                <w:szCs w:val="19"/>
              </w:rPr>
            </w:pPr>
            <w:r w:rsidRPr="009E00B2">
              <w:rPr>
                <w:sz w:val="19"/>
                <w:szCs w:val="19"/>
              </w:rPr>
              <w:t>S18 - 3+545,49</w:t>
            </w:r>
          </w:p>
          <w:p w:rsidR="00562EBC" w:rsidRPr="009E00B2" w:rsidRDefault="00562EBC" w:rsidP="00562EBC">
            <w:pPr>
              <w:rPr>
                <w:sz w:val="19"/>
                <w:szCs w:val="19"/>
              </w:rPr>
            </w:pPr>
            <w:r w:rsidRPr="009E00B2">
              <w:rPr>
                <w:sz w:val="19"/>
                <w:szCs w:val="19"/>
              </w:rPr>
              <w:t>S19 - 3+550,94</w:t>
            </w:r>
          </w:p>
          <w:p w:rsidR="00562EBC" w:rsidRPr="009E00B2" w:rsidRDefault="00562EBC" w:rsidP="00562EBC">
            <w:pPr>
              <w:rPr>
                <w:sz w:val="19"/>
                <w:szCs w:val="19"/>
              </w:rPr>
            </w:pPr>
          </w:p>
          <w:p w:rsidR="00562EBC" w:rsidRPr="009E00B2" w:rsidRDefault="00562EBC" w:rsidP="00562EBC">
            <w:pPr>
              <w:rPr>
                <w:sz w:val="19"/>
                <w:szCs w:val="19"/>
              </w:rPr>
            </w:pPr>
            <w:r w:rsidRPr="009E00B2">
              <w:rPr>
                <w:sz w:val="19"/>
                <w:szCs w:val="19"/>
              </w:rPr>
              <w:t xml:space="preserve">Zadaniem rowu krytego jest </w:t>
            </w:r>
            <w:r w:rsidRPr="009E00B2">
              <w:t>odprowadzenie wody z powierzchni drogi poprzez projektowane wpusty.</w:t>
            </w:r>
          </w:p>
          <w:p w:rsidR="00562EBC" w:rsidRPr="009E00B2" w:rsidRDefault="00562EBC" w:rsidP="00562EBC"/>
        </w:tc>
      </w:tr>
    </w:tbl>
    <w:p w:rsidR="0068504B" w:rsidRDefault="0068504B" w:rsidP="0068504B">
      <w:pPr>
        <w:autoSpaceDE w:val="0"/>
        <w:autoSpaceDN w:val="0"/>
        <w:adjustRightInd w:val="0"/>
        <w:rPr>
          <w:color w:val="FF0000"/>
          <w:sz w:val="24"/>
          <w:szCs w:val="24"/>
        </w:rPr>
      </w:pPr>
    </w:p>
    <w:p w:rsidR="00E84BB3" w:rsidRDefault="00E84BB3" w:rsidP="00E84BB3">
      <w:pPr>
        <w:numPr>
          <w:ilvl w:val="0"/>
          <w:numId w:val="23"/>
        </w:numPr>
        <w:spacing w:line="360" w:lineRule="auto"/>
        <w:ind w:right="-1"/>
        <w:jc w:val="both"/>
        <w:rPr>
          <w:b/>
        </w:rPr>
      </w:pPr>
      <w:r w:rsidRPr="008B54D9">
        <w:rPr>
          <w:b/>
        </w:rPr>
        <w:t>Rowu na działce 857/2 i 790/2 obręb Radzice Małe</w:t>
      </w:r>
    </w:p>
    <w:p w:rsidR="00C3052A" w:rsidRDefault="007A0D03" w:rsidP="007A0D03">
      <w:pPr>
        <w:tabs>
          <w:tab w:val="num" w:pos="360"/>
        </w:tabs>
        <w:spacing w:line="360" w:lineRule="auto"/>
        <w:ind w:right="-1"/>
        <w:jc w:val="both"/>
      </w:pPr>
      <w:r w:rsidRPr="008B54D9">
        <w:t xml:space="preserve">Rów odprowadzający wodny na działce 857/2 i 790/2 obręb Radzice Małe ma długość ok 153, </w:t>
      </w:r>
      <w:smartTag w:uri="urn:schemas-microsoft-com:office:smarttags" w:element="metricconverter">
        <w:smartTagPr>
          <w:attr w:name="ProductID" w:val="50 m"/>
        </w:smartTagPr>
        <w:r w:rsidRPr="008B54D9">
          <w:t>50 m</w:t>
        </w:r>
      </w:smartTag>
      <w:r w:rsidRPr="008B54D9">
        <w:t xml:space="preserve">. pochylenie skrap 1:1 oraz umocnione dno i skarpy. Konstrukcja umocnienia dna przebieg w palnie oraz profil przedstawione zostały w części graficznej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6"/>
        <w:gridCol w:w="5950"/>
      </w:tblGrid>
      <w:tr w:rsidR="007A0D03" w:rsidRPr="008B54D9">
        <w:tc>
          <w:tcPr>
            <w:tcW w:w="8926" w:type="dxa"/>
            <w:gridSpan w:val="2"/>
          </w:tcPr>
          <w:p w:rsidR="00C3052A" w:rsidRPr="008B54D9" w:rsidRDefault="007A0D03" w:rsidP="009C515B">
            <w:pPr>
              <w:spacing w:line="360" w:lineRule="auto"/>
              <w:ind w:right="-1"/>
              <w:jc w:val="center"/>
            </w:pPr>
            <w:r w:rsidRPr="008B54D9">
              <w:t xml:space="preserve"> </w:t>
            </w:r>
          </w:p>
        </w:tc>
      </w:tr>
      <w:tr w:rsidR="007A0D03" w:rsidRPr="008B54D9">
        <w:tc>
          <w:tcPr>
            <w:tcW w:w="2976" w:type="dxa"/>
          </w:tcPr>
          <w:p w:rsidR="007A0D03" w:rsidRPr="008B54D9" w:rsidRDefault="007A0D03" w:rsidP="009C515B">
            <w:pPr>
              <w:spacing w:line="360" w:lineRule="auto"/>
              <w:ind w:right="-1"/>
              <w:jc w:val="both"/>
            </w:pPr>
            <w:r w:rsidRPr="008B54D9">
              <w:t xml:space="preserve">Rz. na początku rowu. </w:t>
            </w:r>
          </w:p>
        </w:tc>
        <w:tc>
          <w:tcPr>
            <w:tcW w:w="5950" w:type="dxa"/>
          </w:tcPr>
          <w:p w:rsidR="007A0D03" w:rsidRPr="008B54D9" w:rsidRDefault="007A0D03" w:rsidP="009C515B">
            <w:pPr>
              <w:spacing w:line="360" w:lineRule="auto"/>
              <w:ind w:right="-1"/>
              <w:jc w:val="both"/>
            </w:pPr>
            <w:r w:rsidRPr="008B54D9">
              <w:t>165,34</w:t>
            </w:r>
          </w:p>
        </w:tc>
      </w:tr>
      <w:tr w:rsidR="007A0D03" w:rsidRPr="008B54D9">
        <w:tc>
          <w:tcPr>
            <w:tcW w:w="2976" w:type="dxa"/>
          </w:tcPr>
          <w:p w:rsidR="007A0D03" w:rsidRPr="008B54D9" w:rsidRDefault="007A0D03" w:rsidP="009C515B">
            <w:pPr>
              <w:spacing w:line="360" w:lineRule="auto"/>
              <w:ind w:right="-1"/>
              <w:jc w:val="both"/>
            </w:pPr>
            <w:r w:rsidRPr="008B54D9">
              <w:t>Rz. na końcu rowu.</w:t>
            </w:r>
          </w:p>
        </w:tc>
        <w:tc>
          <w:tcPr>
            <w:tcW w:w="5950" w:type="dxa"/>
          </w:tcPr>
          <w:p w:rsidR="007A0D03" w:rsidRPr="008B54D9" w:rsidRDefault="007A0D03" w:rsidP="009C515B">
            <w:pPr>
              <w:spacing w:line="360" w:lineRule="auto"/>
              <w:ind w:right="-1"/>
              <w:jc w:val="both"/>
            </w:pPr>
            <w:r w:rsidRPr="008B54D9">
              <w:t>164,22</w:t>
            </w:r>
          </w:p>
        </w:tc>
      </w:tr>
      <w:tr w:rsidR="007A0D03" w:rsidRPr="008B54D9">
        <w:tc>
          <w:tcPr>
            <w:tcW w:w="2976" w:type="dxa"/>
          </w:tcPr>
          <w:p w:rsidR="007A0D03" w:rsidRPr="008B54D9" w:rsidRDefault="007A0D03" w:rsidP="009C515B">
            <w:pPr>
              <w:spacing w:line="360" w:lineRule="auto"/>
              <w:ind w:right="-1"/>
              <w:jc w:val="both"/>
            </w:pPr>
            <w:r w:rsidRPr="008B54D9">
              <w:t xml:space="preserve">Długość rowu </w:t>
            </w:r>
          </w:p>
        </w:tc>
        <w:tc>
          <w:tcPr>
            <w:tcW w:w="5950" w:type="dxa"/>
          </w:tcPr>
          <w:p w:rsidR="007A0D03" w:rsidRPr="008B54D9" w:rsidRDefault="007A0D03" w:rsidP="009C515B">
            <w:pPr>
              <w:spacing w:line="360" w:lineRule="auto"/>
              <w:ind w:right="-1"/>
              <w:jc w:val="both"/>
            </w:pPr>
            <w:r w:rsidRPr="008B54D9">
              <w:t xml:space="preserve">Ok </w:t>
            </w:r>
            <w:smartTag w:uri="urn:schemas-microsoft-com:office:smarttags" w:element="metricconverter">
              <w:smartTagPr>
                <w:attr w:name="ProductID" w:val="153,50 m"/>
              </w:smartTagPr>
              <w:r w:rsidRPr="008B54D9">
                <w:t>153,50 m</w:t>
              </w:r>
            </w:smartTag>
          </w:p>
        </w:tc>
      </w:tr>
      <w:tr w:rsidR="007A0D03" w:rsidRPr="008B54D9">
        <w:tc>
          <w:tcPr>
            <w:tcW w:w="2976" w:type="dxa"/>
          </w:tcPr>
          <w:p w:rsidR="007A0D03" w:rsidRPr="008B54D9" w:rsidRDefault="007A0D03" w:rsidP="009C515B">
            <w:pPr>
              <w:spacing w:line="360" w:lineRule="auto"/>
              <w:ind w:right="-1"/>
              <w:jc w:val="both"/>
            </w:pPr>
            <w:r w:rsidRPr="008B54D9">
              <w:t xml:space="preserve">Typ rowu </w:t>
            </w:r>
          </w:p>
        </w:tc>
        <w:tc>
          <w:tcPr>
            <w:tcW w:w="5950" w:type="dxa"/>
          </w:tcPr>
          <w:p w:rsidR="007A0D03" w:rsidRPr="008B54D9" w:rsidRDefault="007A0D03" w:rsidP="009C515B">
            <w:pPr>
              <w:spacing w:line="360" w:lineRule="auto"/>
              <w:ind w:right="-1"/>
              <w:jc w:val="both"/>
            </w:pPr>
            <w:r w:rsidRPr="008B54D9">
              <w:t>Trapezowy, skarpy 1:1,5</w:t>
            </w:r>
          </w:p>
        </w:tc>
      </w:tr>
      <w:tr w:rsidR="007A0D03" w:rsidRPr="008B54D9">
        <w:tc>
          <w:tcPr>
            <w:tcW w:w="2976" w:type="dxa"/>
          </w:tcPr>
          <w:p w:rsidR="007A0D03" w:rsidRPr="008B54D9" w:rsidRDefault="007A0D03" w:rsidP="009C515B">
            <w:pPr>
              <w:spacing w:line="360" w:lineRule="auto"/>
              <w:ind w:right="-1"/>
              <w:jc w:val="both"/>
            </w:pPr>
            <w:r w:rsidRPr="008B54D9">
              <w:t xml:space="preserve">Opis </w:t>
            </w:r>
          </w:p>
        </w:tc>
        <w:tc>
          <w:tcPr>
            <w:tcW w:w="5950" w:type="dxa"/>
          </w:tcPr>
          <w:p w:rsidR="007A0D03" w:rsidRPr="008B54D9" w:rsidRDefault="007A0D03" w:rsidP="009C515B">
            <w:pPr>
              <w:spacing w:line="360" w:lineRule="auto"/>
              <w:ind w:right="-1"/>
              <w:jc w:val="both"/>
            </w:pPr>
            <w:r w:rsidRPr="008B54D9">
              <w:t xml:space="preserve">Rów odprowadza wody z rowów przydrożnych do rowu na działce 857/2  obręb Radzice Małe </w:t>
            </w:r>
          </w:p>
        </w:tc>
      </w:tr>
    </w:tbl>
    <w:p w:rsidR="002B0CA9" w:rsidRPr="004828D3" w:rsidRDefault="002B0CA9" w:rsidP="0068504B">
      <w:pPr>
        <w:autoSpaceDE w:val="0"/>
        <w:autoSpaceDN w:val="0"/>
        <w:adjustRightInd w:val="0"/>
        <w:rPr>
          <w:color w:val="FF0000"/>
          <w:sz w:val="24"/>
          <w:szCs w:val="24"/>
        </w:rPr>
      </w:pPr>
    </w:p>
    <w:p w:rsidR="0068504B" w:rsidRPr="00CF4D03" w:rsidRDefault="00ED70AE" w:rsidP="00ED70AE">
      <w:pPr>
        <w:pStyle w:val="Standard"/>
        <w:spacing w:line="360" w:lineRule="auto"/>
        <w:ind w:left="180"/>
        <w:jc w:val="both"/>
        <w:rPr>
          <w:b/>
          <w:sz w:val="24"/>
        </w:rPr>
      </w:pPr>
      <w:r>
        <w:rPr>
          <w:b/>
          <w:sz w:val="24"/>
        </w:rPr>
        <w:t xml:space="preserve">7. </w:t>
      </w:r>
      <w:r w:rsidR="0068504B" w:rsidRPr="00CF4D03">
        <w:rPr>
          <w:b/>
          <w:sz w:val="24"/>
        </w:rPr>
        <w:t>Istniejące zagospodarowanie terenu</w:t>
      </w:r>
      <w:r w:rsidR="004828D3" w:rsidRPr="00CF4D03">
        <w:rPr>
          <w:b/>
          <w:sz w:val="24"/>
        </w:rPr>
        <w:t xml:space="preserve"> </w:t>
      </w:r>
      <w:r w:rsidR="0068504B" w:rsidRPr="00CF4D03">
        <w:rPr>
          <w:bCs/>
          <w:iCs/>
          <w:sz w:val="24"/>
        </w:rPr>
        <w:t>:</w:t>
      </w:r>
    </w:p>
    <w:p w:rsidR="00603B3B" w:rsidRPr="00F444A0" w:rsidRDefault="00603B3B" w:rsidP="00603B3B">
      <w:pPr>
        <w:pStyle w:val="Standard"/>
        <w:ind w:firstLine="709"/>
        <w:jc w:val="both"/>
        <w:rPr>
          <w:sz w:val="24"/>
        </w:rPr>
      </w:pPr>
      <w:r w:rsidRPr="00F444A0">
        <w:rPr>
          <w:sz w:val="24"/>
        </w:rPr>
        <w:t>Istniejąc</w:t>
      </w:r>
      <w:r w:rsidR="002B0CA9">
        <w:rPr>
          <w:sz w:val="24"/>
        </w:rPr>
        <w:t>e</w:t>
      </w:r>
      <w:r w:rsidRPr="00F444A0">
        <w:rPr>
          <w:sz w:val="24"/>
        </w:rPr>
        <w:t xml:space="preserve"> droga </w:t>
      </w:r>
      <w:r w:rsidR="002B0CA9">
        <w:rPr>
          <w:sz w:val="24"/>
        </w:rPr>
        <w:t xml:space="preserve">3109 E oraz 3111 E </w:t>
      </w:r>
      <w:r w:rsidRPr="00F444A0">
        <w:rPr>
          <w:sz w:val="24"/>
        </w:rPr>
        <w:t>zlokalizowan</w:t>
      </w:r>
      <w:r w:rsidR="002B0CA9">
        <w:rPr>
          <w:sz w:val="24"/>
        </w:rPr>
        <w:t>e</w:t>
      </w:r>
      <w:r w:rsidRPr="00F444A0">
        <w:rPr>
          <w:sz w:val="24"/>
        </w:rPr>
        <w:t xml:space="preserve"> </w:t>
      </w:r>
      <w:r w:rsidR="002B0CA9">
        <w:rPr>
          <w:sz w:val="24"/>
        </w:rPr>
        <w:t>są</w:t>
      </w:r>
      <w:r w:rsidRPr="00F444A0">
        <w:rPr>
          <w:sz w:val="24"/>
        </w:rPr>
        <w:t xml:space="preserve"> na terenie płaskim. Aktualnie w miejscu plan</w:t>
      </w:r>
      <w:r w:rsidR="002B0CA9">
        <w:rPr>
          <w:sz w:val="24"/>
        </w:rPr>
        <w:t>owanego przedsięwzięcia istnieją drogi</w:t>
      </w:r>
      <w:r w:rsidRPr="00F444A0">
        <w:rPr>
          <w:sz w:val="24"/>
        </w:rPr>
        <w:t xml:space="preserve"> o nawierzchni asfaltowej . D</w:t>
      </w:r>
      <w:r w:rsidR="002B0CA9">
        <w:rPr>
          <w:sz w:val="24"/>
        </w:rPr>
        <w:t>rogi</w:t>
      </w:r>
      <w:r w:rsidRPr="00F444A0">
        <w:rPr>
          <w:sz w:val="24"/>
        </w:rPr>
        <w:t xml:space="preserve"> </w:t>
      </w:r>
      <w:r w:rsidR="00565647" w:rsidRPr="00F444A0">
        <w:rPr>
          <w:sz w:val="24"/>
        </w:rPr>
        <w:t>przebieg</w:t>
      </w:r>
      <w:r w:rsidR="00565647">
        <w:rPr>
          <w:sz w:val="24"/>
        </w:rPr>
        <w:t>a</w:t>
      </w:r>
      <w:r w:rsidRPr="00F444A0">
        <w:rPr>
          <w:sz w:val="24"/>
        </w:rPr>
        <w:t xml:space="preserve"> w otoczen</w:t>
      </w:r>
      <w:r w:rsidR="002B5C24">
        <w:rPr>
          <w:sz w:val="24"/>
        </w:rPr>
        <w:t xml:space="preserve">iu domów jednorodzinnych, zabudowy gospodarskiej </w:t>
      </w:r>
      <w:r>
        <w:rPr>
          <w:sz w:val="24"/>
        </w:rPr>
        <w:t xml:space="preserve"> i</w:t>
      </w:r>
      <w:r w:rsidR="002B5C24">
        <w:rPr>
          <w:sz w:val="24"/>
        </w:rPr>
        <w:t xml:space="preserve"> terenów o </w:t>
      </w:r>
      <w:r w:rsidR="00565647">
        <w:rPr>
          <w:sz w:val="24"/>
        </w:rPr>
        <w:t>charakterze</w:t>
      </w:r>
      <w:r>
        <w:rPr>
          <w:sz w:val="24"/>
        </w:rPr>
        <w:t xml:space="preserve"> rolniczym (pola uprawne, łąki) .</w:t>
      </w:r>
    </w:p>
    <w:p w:rsidR="00603B3B" w:rsidRPr="00F444A0" w:rsidRDefault="00603B3B" w:rsidP="009C515B">
      <w:pPr>
        <w:pStyle w:val="Standard"/>
        <w:numPr>
          <w:ilvl w:val="0"/>
          <w:numId w:val="7"/>
        </w:numPr>
        <w:ind w:left="426" w:hanging="426"/>
        <w:jc w:val="both"/>
        <w:rPr>
          <w:spacing w:val="-3"/>
          <w:sz w:val="24"/>
        </w:rPr>
      </w:pPr>
      <w:r w:rsidRPr="00F444A0">
        <w:rPr>
          <w:spacing w:val="-3"/>
          <w:sz w:val="24"/>
        </w:rPr>
        <w:t>Przekrój istniejącej drogi:  jednojezdniowy, dwupasowy, dwukierunkowy:</w:t>
      </w:r>
    </w:p>
    <w:p w:rsidR="00603B3B" w:rsidRPr="00F444A0" w:rsidRDefault="00603B3B" w:rsidP="009C515B">
      <w:pPr>
        <w:pStyle w:val="Standard"/>
        <w:numPr>
          <w:ilvl w:val="0"/>
          <w:numId w:val="2"/>
        </w:numPr>
        <w:tabs>
          <w:tab w:val="clear" w:pos="1440"/>
          <w:tab w:val="num" w:pos="360"/>
        </w:tabs>
        <w:ind w:left="360" w:firstLine="0"/>
        <w:jc w:val="both"/>
        <w:rPr>
          <w:spacing w:val="-3"/>
          <w:sz w:val="24"/>
        </w:rPr>
      </w:pPr>
      <w:r w:rsidRPr="00F444A0">
        <w:rPr>
          <w:spacing w:val="-3"/>
          <w:sz w:val="24"/>
        </w:rPr>
        <w:t xml:space="preserve">szerokość jezdni: </w:t>
      </w:r>
      <w:r>
        <w:rPr>
          <w:spacing w:val="-3"/>
          <w:sz w:val="24"/>
        </w:rPr>
        <w:t>4</w:t>
      </w:r>
      <w:r w:rsidRPr="00F444A0">
        <w:rPr>
          <w:spacing w:val="-3"/>
          <w:sz w:val="24"/>
        </w:rPr>
        <w:t>,</w:t>
      </w:r>
      <w:r>
        <w:rPr>
          <w:spacing w:val="-3"/>
          <w:sz w:val="24"/>
        </w:rPr>
        <w:t>5</w:t>
      </w:r>
      <w:r w:rsidRPr="00F444A0">
        <w:rPr>
          <w:spacing w:val="-3"/>
          <w:sz w:val="24"/>
        </w:rPr>
        <w:t xml:space="preserve">0 </w:t>
      </w:r>
      <w:r w:rsidRPr="00F444A0">
        <w:rPr>
          <w:spacing w:val="-3"/>
          <w:sz w:val="24"/>
        </w:rPr>
        <w:sym w:font="Symbol" w:char="F0B8"/>
      </w:r>
      <w:r w:rsidRPr="00F444A0">
        <w:rPr>
          <w:spacing w:val="-3"/>
          <w:sz w:val="24"/>
        </w:rPr>
        <w:t xml:space="preserve"> </w:t>
      </w:r>
      <w:smartTag w:uri="urn:schemas-microsoft-com:office:smarttags" w:element="metricconverter">
        <w:smartTagPr>
          <w:attr w:name="ProductID" w:val="6,00 m"/>
        </w:smartTagPr>
        <w:r>
          <w:rPr>
            <w:spacing w:val="-3"/>
            <w:sz w:val="24"/>
          </w:rPr>
          <w:t>6</w:t>
        </w:r>
        <w:r w:rsidRPr="00F444A0">
          <w:rPr>
            <w:spacing w:val="-3"/>
            <w:sz w:val="24"/>
          </w:rPr>
          <w:t>,</w:t>
        </w:r>
        <w:r>
          <w:rPr>
            <w:spacing w:val="-3"/>
            <w:sz w:val="24"/>
          </w:rPr>
          <w:t>0</w:t>
        </w:r>
        <w:r w:rsidRPr="00F444A0">
          <w:rPr>
            <w:spacing w:val="-3"/>
            <w:sz w:val="24"/>
          </w:rPr>
          <w:t>0 m</w:t>
        </w:r>
      </w:smartTag>
      <w:r w:rsidRPr="00F444A0">
        <w:rPr>
          <w:spacing w:val="-3"/>
          <w:sz w:val="24"/>
        </w:rPr>
        <w:t xml:space="preserve">, bez normatywnych spadków poprzecznych i </w:t>
      </w:r>
      <w:r>
        <w:rPr>
          <w:spacing w:val="-3"/>
          <w:sz w:val="24"/>
        </w:rPr>
        <w:t xml:space="preserve">   </w:t>
      </w:r>
      <w:r w:rsidRPr="00F444A0">
        <w:rPr>
          <w:spacing w:val="-3"/>
          <w:sz w:val="24"/>
        </w:rPr>
        <w:t>podłużnych</w:t>
      </w:r>
    </w:p>
    <w:p w:rsidR="00603B3B" w:rsidRPr="00F444A0" w:rsidRDefault="00603B3B" w:rsidP="009C515B">
      <w:pPr>
        <w:pStyle w:val="Standard"/>
        <w:numPr>
          <w:ilvl w:val="0"/>
          <w:numId w:val="2"/>
        </w:numPr>
        <w:tabs>
          <w:tab w:val="clear" w:pos="1440"/>
          <w:tab w:val="num" w:pos="360"/>
        </w:tabs>
        <w:ind w:left="360" w:firstLine="0"/>
        <w:jc w:val="both"/>
        <w:rPr>
          <w:spacing w:val="-3"/>
          <w:sz w:val="24"/>
        </w:rPr>
      </w:pPr>
      <w:r w:rsidRPr="00F444A0">
        <w:rPr>
          <w:spacing w:val="-3"/>
          <w:sz w:val="24"/>
        </w:rPr>
        <w:t>brak wyznaczonego pobocza gruntowego</w:t>
      </w:r>
      <w:r w:rsidR="00542EC5">
        <w:rPr>
          <w:spacing w:val="-3"/>
          <w:sz w:val="24"/>
        </w:rPr>
        <w:t xml:space="preserve"> lub pobocze </w:t>
      </w:r>
      <w:r w:rsidR="00565647">
        <w:rPr>
          <w:spacing w:val="-3"/>
          <w:sz w:val="24"/>
        </w:rPr>
        <w:t>zapadnięte</w:t>
      </w:r>
      <w:r w:rsidR="00542EC5">
        <w:rPr>
          <w:spacing w:val="-3"/>
          <w:sz w:val="24"/>
        </w:rPr>
        <w:t xml:space="preserve"> lub </w:t>
      </w:r>
      <w:r w:rsidR="00565647">
        <w:rPr>
          <w:spacing w:val="-3"/>
          <w:sz w:val="24"/>
        </w:rPr>
        <w:t>wypiętrzone</w:t>
      </w:r>
      <w:r w:rsidR="00542EC5">
        <w:rPr>
          <w:spacing w:val="-3"/>
          <w:sz w:val="24"/>
        </w:rPr>
        <w:t xml:space="preserve"> , gruntowe </w:t>
      </w:r>
    </w:p>
    <w:p w:rsidR="00603B3B" w:rsidRPr="00F444A0" w:rsidRDefault="00603B3B" w:rsidP="009C515B">
      <w:pPr>
        <w:pStyle w:val="Standard"/>
        <w:numPr>
          <w:ilvl w:val="0"/>
          <w:numId w:val="2"/>
        </w:numPr>
        <w:tabs>
          <w:tab w:val="clear" w:pos="1440"/>
          <w:tab w:val="num" w:pos="360"/>
        </w:tabs>
        <w:ind w:left="360" w:firstLine="0"/>
        <w:jc w:val="both"/>
        <w:rPr>
          <w:spacing w:val="-3"/>
          <w:sz w:val="24"/>
        </w:rPr>
      </w:pPr>
      <w:r w:rsidRPr="00F444A0">
        <w:rPr>
          <w:spacing w:val="-3"/>
          <w:sz w:val="24"/>
        </w:rPr>
        <w:t>konstrukcja istniejącej drogi</w:t>
      </w:r>
      <w:r>
        <w:rPr>
          <w:spacing w:val="-3"/>
          <w:sz w:val="24"/>
        </w:rPr>
        <w:t xml:space="preserve"> </w:t>
      </w:r>
      <w:r w:rsidRPr="00F444A0">
        <w:rPr>
          <w:spacing w:val="-3"/>
          <w:sz w:val="24"/>
        </w:rPr>
        <w:t>:</w:t>
      </w:r>
    </w:p>
    <w:p w:rsidR="00603B3B" w:rsidRPr="00F444A0" w:rsidRDefault="00542EC5" w:rsidP="009C515B">
      <w:pPr>
        <w:pStyle w:val="Standard"/>
        <w:numPr>
          <w:ilvl w:val="0"/>
          <w:numId w:val="4"/>
        </w:numPr>
        <w:tabs>
          <w:tab w:val="clear" w:pos="1440"/>
          <w:tab w:val="num" w:pos="360"/>
        </w:tabs>
        <w:jc w:val="both"/>
        <w:rPr>
          <w:spacing w:val="-3"/>
          <w:sz w:val="24"/>
        </w:rPr>
      </w:pPr>
      <w:r>
        <w:rPr>
          <w:spacing w:val="-3"/>
          <w:sz w:val="24"/>
        </w:rPr>
        <w:t xml:space="preserve">beton asfaltowy grubość od 3 do </w:t>
      </w:r>
      <w:smartTag w:uri="urn:schemas-microsoft-com:office:smarttags" w:element="metricconverter">
        <w:smartTagPr>
          <w:attr w:name="ProductID" w:val="12 cm"/>
        </w:smartTagPr>
        <w:r>
          <w:rPr>
            <w:spacing w:val="-3"/>
            <w:sz w:val="24"/>
          </w:rPr>
          <w:t>12</w:t>
        </w:r>
        <w:r w:rsidR="00603B3B" w:rsidRPr="00F444A0">
          <w:rPr>
            <w:spacing w:val="-3"/>
            <w:sz w:val="24"/>
          </w:rPr>
          <w:t xml:space="preserve"> cm</w:t>
        </w:r>
      </w:smartTag>
    </w:p>
    <w:p w:rsidR="00603B3B" w:rsidRDefault="00603B3B" w:rsidP="009C515B">
      <w:pPr>
        <w:pStyle w:val="Standard"/>
        <w:numPr>
          <w:ilvl w:val="0"/>
          <w:numId w:val="4"/>
        </w:numPr>
        <w:tabs>
          <w:tab w:val="clear" w:pos="1440"/>
          <w:tab w:val="num" w:pos="360"/>
        </w:tabs>
        <w:jc w:val="both"/>
        <w:rPr>
          <w:spacing w:val="-3"/>
          <w:sz w:val="24"/>
        </w:rPr>
      </w:pPr>
      <w:r>
        <w:rPr>
          <w:spacing w:val="-3"/>
          <w:sz w:val="24"/>
        </w:rPr>
        <w:t xml:space="preserve">podbudowa z kruszywa </w:t>
      </w:r>
      <w:r w:rsidRPr="00F444A0">
        <w:rPr>
          <w:spacing w:val="-3"/>
          <w:sz w:val="24"/>
        </w:rPr>
        <w:t xml:space="preserve">grubości ok. </w:t>
      </w:r>
      <w:r>
        <w:rPr>
          <w:spacing w:val="-3"/>
          <w:sz w:val="24"/>
        </w:rPr>
        <w:t xml:space="preserve">10 </w:t>
      </w:r>
      <w:r w:rsidRPr="00F444A0">
        <w:rPr>
          <w:spacing w:val="-3"/>
          <w:sz w:val="24"/>
        </w:rPr>
        <w:t xml:space="preserve">- </w:t>
      </w:r>
      <w:smartTag w:uri="urn:schemas-microsoft-com:office:smarttags" w:element="metricconverter">
        <w:smartTagPr>
          <w:attr w:name="ProductID" w:val="30 cm"/>
        </w:smartTagPr>
        <w:r w:rsidRPr="00F444A0">
          <w:rPr>
            <w:spacing w:val="-3"/>
            <w:sz w:val="24"/>
          </w:rPr>
          <w:t>30 cm</w:t>
        </w:r>
      </w:smartTag>
    </w:p>
    <w:p w:rsidR="00565647" w:rsidRDefault="00565647" w:rsidP="00565647">
      <w:pPr>
        <w:pStyle w:val="Standard"/>
        <w:jc w:val="both"/>
        <w:rPr>
          <w:spacing w:val="-3"/>
          <w:sz w:val="24"/>
        </w:rPr>
      </w:pPr>
      <w:r w:rsidRPr="00EA38E0">
        <w:rPr>
          <w:sz w:val="24"/>
        </w:rPr>
        <w:t xml:space="preserve">Stan graniczny nośności nawierzchni jezdni został przekroczony, ponieważ więcej niż 20 % powierzchni jest pokryte pęknięciami zmęczeniowymi o rozwartości większej niż </w:t>
      </w:r>
      <w:smartTag w:uri="urn:schemas-microsoft-com:office:smarttags" w:element="metricconverter">
        <w:smartTagPr>
          <w:attr w:name="ProductID" w:val="2 mm"/>
        </w:smartTagPr>
        <w:r w:rsidRPr="00EA38E0">
          <w:rPr>
            <w:sz w:val="24"/>
          </w:rPr>
          <w:t>2 mm</w:t>
        </w:r>
      </w:smartTag>
      <w:r w:rsidRPr="00EA38E0">
        <w:rPr>
          <w:sz w:val="24"/>
        </w:rPr>
        <w:t xml:space="preserve">. </w:t>
      </w:r>
      <w:r>
        <w:rPr>
          <w:sz w:val="24"/>
        </w:rPr>
        <w:t>Wobec powyższego całość istniejącej konstrukcji jezdni musi zostać przebudowana. Mając na ocenę stanu technicznego nawierzchni, w której wskazano problem występowania deformacji strukturalnych oraz lepkoplastycznch, co dowodzi słabej nośności podłoża gruntowego pod drogą ( również badania na to wskazują) jak również słabej jakości materiałów użytych w procesie budowy istniejącej konstrukcji jezdni. Wobec powyższego planuje się rozbiórkę istniejącej konstrukcji drogi.</w:t>
      </w:r>
    </w:p>
    <w:p w:rsidR="00603B3B" w:rsidRDefault="00603B3B" w:rsidP="00603B3B">
      <w:pPr>
        <w:pStyle w:val="Standard"/>
        <w:jc w:val="both"/>
        <w:rPr>
          <w:spacing w:val="-3"/>
          <w:sz w:val="24"/>
        </w:rPr>
      </w:pPr>
      <w:r w:rsidRPr="00F444A0">
        <w:rPr>
          <w:spacing w:val="-3"/>
          <w:sz w:val="24"/>
        </w:rPr>
        <w:t>Stan techniczny nawierzchni drogi jest</w:t>
      </w:r>
      <w:r w:rsidR="00542EC5">
        <w:rPr>
          <w:spacing w:val="-3"/>
          <w:sz w:val="24"/>
        </w:rPr>
        <w:t xml:space="preserve"> niedostateczny</w:t>
      </w:r>
      <w:r w:rsidRPr="00F444A0">
        <w:rPr>
          <w:spacing w:val="-3"/>
          <w:sz w:val="24"/>
        </w:rPr>
        <w:t xml:space="preserve">. Przekrój drogi nie spełnia wymagań stawianych tego typu obiektom. Brak wyznaczonego pobocza uniemożliwia odseparowanie ruchu pieszego od samochodowego. </w:t>
      </w:r>
    </w:p>
    <w:p w:rsidR="00603B3B" w:rsidRDefault="00603B3B" w:rsidP="009C515B">
      <w:pPr>
        <w:pStyle w:val="Standard"/>
        <w:numPr>
          <w:ilvl w:val="0"/>
          <w:numId w:val="6"/>
        </w:numPr>
        <w:tabs>
          <w:tab w:val="clear" w:pos="1440"/>
          <w:tab w:val="num" w:pos="360"/>
        </w:tabs>
        <w:ind w:left="360"/>
        <w:jc w:val="both"/>
        <w:rPr>
          <w:spacing w:val="-3"/>
          <w:sz w:val="24"/>
        </w:rPr>
      </w:pPr>
      <w:r w:rsidRPr="00F444A0">
        <w:rPr>
          <w:spacing w:val="-3"/>
          <w:sz w:val="24"/>
        </w:rPr>
        <w:t xml:space="preserve">Odwodnienie – woda opadowa z korpusu drogowego odprowadzana jest powierzchniowo do gruntu oraz lokalnie na działki sąsiadujące bezpośrednio z pasem drogowym oraz do zamulonych rowów przydrożnych </w:t>
      </w:r>
      <w:r>
        <w:rPr>
          <w:spacing w:val="-3"/>
          <w:sz w:val="24"/>
        </w:rPr>
        <w:t xml:space="preserve">. </w:t>
      </w:r>
    </w:p>
    <w:p w:rsidR="00603B3B" w:rsidRDefault="00603B3B" w:rsidP="0013267F">
      <w:pPr>
        <w:numPr>
          <w:ilvl w:val="0"/>
          <w:numId w:val="21"/>
        </w:numPr>
        <w:jc w:val="both"/>
        <w:rPr>
          <w:spacing w:val="-3"/>
          <w:sz w:val="24"/>
          <w:szCs w:val="24"/>
        </w:rPr>
      </w:pPr>
      <w:r>
        <w:rPr>
          <w:spacing w:val="-3"/>
          <w:sz w:val="24"/>
        </w:rPr>
        <w:lastRenderedPageBreak/>
        <w:t xml:space="preserve">W ciągu drogi powiatowej </w:t>
      </w:r>
      <w:r w:rsidR="0010653C">
        <w:rPr>
          <w:spacing w:val="-3"/>
          <w:sz w:val="24"/>
        </w:rPr>
        <w:t xml:space="preserve">3111 E </w:t>
      </w:r>
      <w:r>
        <w:rPr>
          <w:spacing w:val="-3"/>
          <w:sz w:val="24"/>
        </w:rPr>
        <w:t xml:space="preserve">na rzece </w:t>
      </w:r>
      <w:r w:rsidR="0010653C">
        <w:rPr>
          <w:spacing w:val="-3"/>
          <w:sz w:val="24"/>
        </w:rPr>
        <w:t xml:space="preserve">Drzewiczka </w:t>
      </w:r>
      <w:r>
        <w:rPr>
          <w:spacing w:val="-3"/>
          <w:sz w:val="24"/>
          <w:szCs w:val="24"/>
        </w:rPr>
        <w:t>zlokalizowany jest</w:t>
      </w:r>
      <w:r w:rsidRPr="006779DF">
        <w:rPr>
          <w:spacing w:val="-3"/>
          <w:sz w:val="24"/>
          <w:szCs w:val="24"/>
        </w:rPr>
        <w:t xml:space="preserve"> most żelbetowy.</w:t>
      </w:r>
      <w:r w:rsidR="0010653C">
        <w:rPr>
          <w:spacing w:val="-3"/>
          <w:sz w:val="24"/>
          <w:szCs w:val="24"/>
        </w:rPr>
        <w:t xml:space="preserve"> Most nie jest objęty niniejszym opracowaniem. </w:t>
      </w:r>
    </w:p>
    <w:p w:rsidR="00694F1B" w:rsidRDefault="00694F1B" w:rsidP="0013267F">
      <w:pPr>
        <w:numPr>
          <w:ilvl w:val="0"/>
          <w:numId w:val="21"/>
        </w:numPr>
        <w:jc w:val="both"/>
        <w:rPr>
          <w:spacing w:val="-3"/>
          <w:sz w:val="24"/>
          <w:szCs w:val="24"/>
        </w:rPr>
      </w:pPr>
      <w:r>
        <w:rPr>
          <w:spacing w:val="-3"/>
          <w:sz w:val="24"/>
          <w:szCs w:val="24"/>
        </w:rPr>
        <w:t>W ciągu drogi występują drogowe obiekty inżynierskie o złym stanie technicznym i klasie nośności niedostosowanej do warunków istniejących i prognozowanych:</w:t>
      </w:r>
    </w:p>
    <w:tbl>
      <w:tblPr>
        <w:tblW w:w="8431"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0"/>
        <w:gridCol w:w="1364"/>
        <w:gridCol w:w="1368"/>
        <w:gridCol w:w="1194"/>
        <w:gridCol w:w="1085"/>
        <w:gridCol w:w="3040"/>
      </w:tblGrid>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r w:rsidRPr="008B54D9">
              <w:t>lp</w:t>
            </w:r>
          </w:p>
        </w:tc>
        <w:tc>
          <w:tcPr>
            <w:tcW w:w="1364" w:type="dxa"/>
            <w:shd w:val="clear" w:color="000000" w:fill="FFFFFF"/>
            <w:noWrap/>
            <w:vAlign w:val="center"/>
          </w:tcPr>
          <w:p w:rsidR="00694F1B" w:rsidRPr="008B54D9" w:rsidRDefault="00694F1B" w:rsidP="009C515B">
            <w:pPr>
              <w:jc w:val="center"/>
            </w:pPr>
            <w:r w:rsidRPr="008B54D9">
              <w:t>km</w:t>
            </w:r>
          </w:p>
        </w:tc>
        <w:tc>
          <w:tcPr>
            <w:tcW w:w="1368" w:type="dxa"/>
            <w:shd w:val="clear" w:color="000000" w:fill="FFFFFF"/>
            <w:noWrap/>
            <w:vAlign w:val="center"/>
          </w:tcPr>
          <w:p w:rsidR="00694F1B" w:rsidRPr="008B54D9" w:rsidRDefault="00694F1B" w:rsidP="009C515B">
            <w:pPr>
              <w:jc w:val="center"/>
            </w:pPr>
            <w:r w:rsidRPr="008B54D9">
              <w:t>Średnica [mm]</w:t>
            </w:r>
          </w:p>
        </w:tc>
        <w:tc>
          <w:tcPr>
            <w:tcW w:w="1194" w:type="dxa"/>
            <w:shd w:val="clear" w:color="000000" w:fill="FFFFFF"/>
            <w:vAlign w:val="center"/>
          </w:tcPr>
          <w:p w:rsidR="00694F1B" w:rsidRPr="008B54D9" w:rsidRDefault="00694F1B" w:rsidP="009C515B">
            <w:pPr>
              <w:jc w:val="center"/>
            </w:pPr>
            <w:r w:rsidRPr="008B54D9">
              <w:t>Materiał wykonania</w:t>
            </w:r>
          </w:p>
        </w:tc>
        <w:tc>
          <w:tcPr>
            <w:tcW w:w="1085" w:type="dxa"/>
            <w:shd w:val="clear" w:color="000000" w:fill="FFFFFF"/>
            <w:vAlign w:val="center"/>
          </w:tcPr>
          <w:p w:rsidR="00694F1B" w:rsidRPr="008B54D9" w:rsidRDefault="00694F1B" w:rsidP="009C515B">
            <w:pPr>
              <w:jc w:val="center"/>
            </w:pPr>
            <w:r w:rsidRPr="008B54D9">
              <w:t>Długość [m]</w:t>
            </w:r>
          </w:p>
        </w:tc>
        <w:tc>
          <w:tcPr>
            <w:tcW w:w="3040" w:type="dxa"/>
            <w:shd w:val="clear" w:color="000000" w:fill="FFFFFF"/>
            <w:vAlign w:val="center"/>
          </w:tcPr>
          <w:p w:rsidR="00694F1B" w:rsidRPr="008B54D9" w:rsidRDefault="00694F1B" w:rsidP="009C515B">
            <w:pPr>
              <w:jc w:val="center"/>
            </w:pPr>
            <w:r w:rsidRPr="008B54D9">
              <w:t>Uwagi</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0+655,40</w:t>
            </w:r>
          </w:p>
        </w:tc>
        <w:tc>
          <w:tcPr>
            <w:tcW w:w="1368" w:type="dxa"/>
            <w:shd w:val="clear" w:color="000000" w:fill="FFFFFF"/>
            <w:noWrap/>
            <w:vAlign w:val="center"/>
          </w:tcPr>
          <w:p w:rsidR="00694F1B" w:rsidRPr="008B54D9" w:rsidRDefault="00694F1B" w:rsidP="009C515B">
            <w:pPr>
              <w:jc w:val="center"/>
            </w:pPr>
            <w:r w:rsidRPr="008B54D9">
              <w:t>400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10,00</w:t>
            </w:r>
          </w:p>
        </w:tc>
        <w:tc>
          <w:tcPr>
            <w:tcW w:w="3040" w:type="dxa"/>
            <w:shd w:val="clear" w:color="000000" w:fill="FFFFFF"/>
            <w:vAlign w:val="center"/>
          </w:tcPr>
          <w:p w:rsidR="00694F1B" w:rsidRPr="008B54D9" w:rsidRDefault="00694F1B" w:rsidP="009C515B">
            <w:pPr>
              <w:jc w:val="center"/>
            </w:pPr>
            <w:r w:rsidRPr="008B54D9">
              <w:t>-</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1+374,20</w:t>
            </w:r>
          </w:p>
        </w:tc>
        <w:tc>
          <w:tcPr>
            <w:tcW w:w="1368" w:type="dxa"/>
            <w:shd w:val="clear" w:color="000000" w:fill="FFFFFF"/>
            <w:noWrap/>
            <w:vAlign w:val="center"/>
          </w:tcPr>
          <w:p w:rsidR="00694F1B" w:rsidRPr="008B54D9" w:rsidRDefault="00694F1B" w:rsidP="009C515B">
            <w:pPr>
              <w:jc w:val="center"/>
            </w:pPr>
            <w:r w:rsidRPr="008B54D9">
              <w:t>2x700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10,50</w:t>
            </w:r>
          </w:p>
        </w:tc>
        <w:tc>
          <w:tcPr>
            <w:tcW w:w="3040" w:type="dxa"/>
            <w:shd w:val="clear" w:color="000000" w:fill="FFFFFF"/>
            <w:vAlign w:val="center"/>
          </w:tcPr>
          <w:p w:rsidR="00694F1B" w:rsidRPr="008B54D9" w:rsidRDefault="00694F1B" w:rsidP="009C515B">
            <w:pPr>
              <w:jc w:val="center"/>
            </w:pPr>
            <w:r w:rsidRPr="008B54D9">
              <w:t>Brak ścianek czołowych</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1+378,00</w:t>
            </w:r>
          </w:p>
        </w:tc>
        <w:tc>
          <w:tcPr>
            <w:tcW w:w="1368" w:type="dxa"/>
            <w:shd w:val="clear" w:color="000000" w:fill="FFFFFF"/>
            <w:noWrap/>
            <w:vAlign w:val="center"/>
          </w:tcPr>
          <w:p w:rsidR="00694F1B" w:rsidRPr="008B54D9" w:rsidRDefault="00694F1B" w:rsidP="009C515B">
            <w:pPr>
              <w:jc w:val="center"/>
            </w:pPr>
            <w:r w:rsidRPr="008B54D9">
              <w:t>700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10,50</w:t>
            </w:r>
          </w:p>
        </w:tc>
        <w:tc>
          <w:tcPr>
            <w:tcW w:w="3040" w:type="dxa"/>
            <w:shd w:val="clear" w:color="000000" w:fill="FFFFFF"/>
            <w:vAlign w:val="center"/>
          </w:tcPr>
          <w:p w:rsidR="00694F1B" w:rsidRPr="008B54D9" w:rsidRDefault="00694F1B" w:rsidP="009C515B">
            <w:pPr>
              <w:jc w:val="center"/>
            </w:pPr>
            <w:r w:rsidRPr="008B54D9">
              <w:t>Ścianki czołowe betonowe 3,70x 0,25x1,50</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2+155,97</w:t>
            </w:r>
          </w:p>
        </w:tc>
        <w:tc>
          <w:tcPr>
            <w:tcW w:w="1368" w:type="dxa"/>
            <w:shd w:val="clear" w:color="000000" w:fill="FFFFFF"/>
            <w:noWrap/>
            <w:vAlign w:val="center"/>
          </w:tcPr>
          <w:p w:rsidR="00694F1B" w:rsidRPr="008B54D9" w:rsidRDefault="00694F1B" w:rsidP="009C515B">
            <w:pPr>
              <w:jc w:val="center"/>
            </w:pPr>
            <w:r w:rsidRPr="008B54D9">
              <w:t>400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9,00</w:t>
            </w:r>
          </w:p>
        </w:tc>
        <w:tc>
          <w:tcPr>
            <w:tcW w:w="3040" w:type="dxa"/>
            <w:shd w:val="clear" w:color="000000" w:fill="FFFFFF"/>
            <w:vAlign w:val="center"/>
          </w:tcPr>
          <w:p w:rsidR="00694F1B" w:rsidRPr="008B54D9" w:rsidRDefault="00694F1B" w:rsidP="009C515B">
            <w:pPr>
              <w:jc w:val="center"/>
            </w:pPr>
            <w:r w:rsidRPr="008B54D9">
              <w:t>Brak ścianek czołowych, przepust zamulony i zawalony</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2+958,90</w:t>
            </w:r>
          </w:p>
        </w:tc>
        <w:tc>
          <w:tcPr>
            <w:tcW w:w="1368" w:type="dxa"/>
            <w:shd w:val="clear" w:color="000000" w:fill="FFFFFF"/>
            <w:noWrap/>
            <w:vAlign w:val="center"/>
          </w:tcPr>
          <w:p w:rsidR="00694F1B" w:rsidRPr="008B54D9" w:rsidRDefault="00694F1B" w:rsidP="009C515B">
            <w:pPr>
              <w:jc w:val="center"/>
            </w:pPr>
            <w:r w:rsidRPr="008B54D9">
              <w:t>600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10,50</w:t>
            </w:r>
          </w:p>
        </w:tc>
        <w:tc>
          <w:tcPr>
            <w:tcW w:w="3040" w:type="dxa"/>
            <w:shd w:val="clear" w:color="000000" w:fill="FFFFFF"/>
            <w:vAlign w:val="center"/>
          </w:tcPr>
          <w:p w:rsidR="00694F1B" w:rsidRPr="008B54D9" w:rsidRDefault="00694F1B" w:rsidP="009C515B">
            <w:pPr>
              <w:jc w:val="center"/>
            </w:pPr>
            <w:r w:rsidRPr="008B54D9">
              <w:t>Ścianki czołowe betonowe 3,70x 0,25x1,50</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3+076,89</w:t>
            </w:r>
          </w:p>
        </w:tc>
        <w:tc>
          <w:tcPr>
            <w:tcW w:w="1368" w:type="dxa"/>
            <w:shd w:val="clear" w:color="000000" w:fill="FFFFFF"/>
            <w:noWrap/>
            <w:vAlign w:val="center"/>
          </w:tcPr>
          <w:p w:rsidR="00694F1B" w:rsidRPr="008B54D9" w:rsidRDefault="00694F1B" w:rsidP="009C515B">
            <w:pPr>
              <w:jc w:val="center"/>
            </w:pPr>
            <w:r w:rsidRPr="008B54D9">
              <w:t>400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9,00</w:t>
            </w:r>
          </w:p>
        </w:tc>
        <w:tc>
          <w:tcPr>
            <w:tcW w:w="3040" w:type="dxa"/>
            <w:shd w:val="clear" w:color="000000" w:fill="FFFFFF"/>
            <w:vAlign w:val="center"/>
          </w:tcPr>
          <w:p w:rsidR="00694F1B" w:rsidRPr="008B54D9" w:rsidRDefault="00694F1B" w:rsidP="009C515B">
            <w:pPr>
              <w:jc w:val="center"/>
            </w:pPr>
            <w:r w:rsidRPr="008B54D9">
              <w:t>Brak ścianek czołowych, przepust zamulony i zawalony</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3+188,72</w:t>
            </w:r>
          </w:p>
        </w:tc>
        <w:tc>
          <w:tcPr>
            <w:tcW w:w="1368" w:type="dxa"/>
            <w:shd w:val="clear" w:color="000000" w:fill="FFFFFF"/>
            <w:noWrap/>
            <w:vAlign w:val="center"/>
          </w:tcPr>
          <w:p w:rsidR="00694F1B" w:rsidRPr="008B54D9" w:rsidRDefault="00694F1B" w:rsidP="009C515B">
            <w:pPr>
              <w:jc w:val="center"/>
            </w:pPr>
            <w:r w:rsidRPr="008B54D9">
              <w:t>400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9,00</w:t>
            </w:r>
          </w:p>
        </w:tc>
        <w:tc>
          <w:tcPr>
            <w:tcW w:w="3040" w:type="dxa"/>
            <w:shd w:val="clear" w:color="000000" w:fill="FFFFFF"/>
            <w:vAlign w:val="center"/>
          </w:tcPr>
          <w:p w:rsidR="00694F1B" w:rsidRPr="008B54D9" w:rsidRDefault="00694F1B" w:rsidP="009C515B">
            <w:pPr>
              <w:jc w:val="center"/>
            </w:pPr>
            <w:r w:rsidRPr="008B54D9">
              <w:t>Ścianki czołowe betonowe 2,0x 0,2x1,50</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3+797,40</w:t>
            </w:r>
          </w:p>
        </w:tc>
        <w:tc>
          <w:tcPr>
            <w:tcW w:w="1368" w:type="dxa"/>
            <w:shd w:val="clear" w:color="000000" w:fill="FFFFFF"/>
            <w:noWrap/>
            <w:vAlign w:val="center"/>
          </w:tcPr>
          <w:p w:rsidR="00694F1B" w:rsidRPr="008B54D9" w:rsidRDefault="00694F1B" w:rsidP="009C515B">
            <w:pPr>
              <w:jc w:val="center"/>
            </w:pPr>
            <w:r w:rsidRPr="008B54D9">
              <w:t>800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10,0</w:t>
            </w:r>
          </w:p>
        </w:tc>
        <w:tc>
          <w:tcPr>
            <w:tcW w:w="3040" w:type="dxa"/>
            <w:shd w:val="clear" w:color="000000" w:fill="FFFFFF"/>
            <w:vAlign w:val="center"/>
          </w:tcPr>
          <w:p w:rsidR="00694F1B" w:rsidRPr="008B54D9" w:rsidRDefault="00694F1B" w:rsidP="009C515B">
            <w:pPr>
              <w:jc w:val="center"/>
            </w:pP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4+158,80</w:t>
            </w:r>
          </w:p>
        </w:tc>
        <w:tc>
          <w:tcPr>
            <w:tcW w:w="1368" w:type="dxa"/>
            <w:shd w:val="clear" w:color="000000" w:fill="FFFFFF"/>
            <w:noWrap/>
            <w:vAlign w:val="center"/>
          </w:tcPr>
          <w:p w:rsidR="00694F1B" w:rsidRPr="008B54D9" w:rsidRDefault="00694F1B" w:rsidP="009C515B">
            <w:pPr>
              <w:jc w:val="center"/>
            </w:pPr>
            <w:r w:rsidRPr="008B54D9">
              <w:t>1000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10,50</w:t>
            </w:r>
          </w:p>
        </w:tc>
        <w:tc>
          <w:tcPr>
            <w:tcW w:w="3040" w:type="dxa"/>
            <w:shd w:val="clear" w:color="000000" w:fill="FFFFFF"/>
            <w:vAlign w:val="center"/>
          </w:tcPr>
          <w:p w:rsidR="00694F1B" w:rsidRPr="008B54D9" w:rsidRDefault="00694F1B" w:rsidP="009C515B">
            <w:pPr>
              <w:jc w:val="center"/>
            </w:pPr>
            <w:r w:rsidRPr="008B54D9">
              <w:t>Ścianki czołowe betonowe 3,0x0,4x2,0</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4+652,33</w:t>
            </w:r>
          </w:p>
        </w:tc>
        <w:tc>
          <w:tcPr>
            <w:tcW w:w="1368" w:type="dxa"/>
            <w:shd w:val="clear" w:color="000000" w:fill="FFFFFF"/>
            <w:noWrap/>
            <w:vAlign w:val="center"/>
          </w:tcPr>
          <w:p w:rsidR="00694F1B" w:rsidRPr="008B54D9" w:rsidRDefault="00694F1B" w:rsidP="009C515B">
            <w:pPr>
              <w:jc w:val="center"/>
            </w:pPr>
            <w:r w:rsidRPr="008B54D9">
              <w:t>600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9,00</w:t>
            </w:r>
          </w:p>
        </w:tc>
        <w:tc>
          <w:tcPr>
            <w:tcW w:w="3040" w:type="dxa"/>
            <w:shd w:val="clear" w:color="000000" w:fill="FFFFFF"/>
            <w:vAlign w:val="center"/>
          </w:tcPr>
          <w:p w:rsidR="00694F1B" w:rsidRPr="008B54D9" w:rsidRDefault="00694F1B" w:rsidP="009C515B">
            <w:pPr>
              <w:jc w:val="center"/>
            </w:pPr>
            <w:r w:rsidRPr="008B54D9">
              <w:t>-</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4+934,89</w:t>
            </w:r>
          </w:p>
        </w:tc>
        <w:tc>
          <w:tcPr>
            <w:tcW w:w="1368" w:type="dxa"/>
            <w:shd w:val="clear" w:color="000000" w:fill="FFFFFF"/>
            <w:noWrap/>
            <w:vAlign w:val="center"/>
          </w:tcPr>
          <w:p w:rsidR="00694F1B" w:rsidRPr="008B54D9" w:rsidRDefault="00694F1B" w:rsidP="009C515B">
            <w:pPr>
              <w:jc w:val="center"/>
            </w:pPr>
            <w:r w:rsidRPr="008B54D9">
              <w:t>400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9,00</w:t>
            </w:r>
          </w:p>
        </w:tc>
        <w:tc>
          <w:tcPr>
            <w:tcW w:w="3040" w:type="dxa"/>
            <w:shd w:val="clear" w:color="000000" w:fill="FFFFFF"/>
            <w:vAlign w:val="center"/>
          </w:tcPr>
          <w:p w:rsidR="00694F1B" w:rsidRPr="008B54D9" w:rsidRDefault="00694F1B" w:rsidP="009C515B">
            <w:pPr>
              <w:jc w:val="center"/>
            </w:pPr>
            <w:r w:rsidRPr="008B54D9">
              <w:t>-</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6+049,00</w:t>
            </w:r>
          </w:p>
        </w:tc>
        <w:tc>
          <w:tcPr>
            <w:tcW w:w="1368" w:type="dxa"/>
            <w:shd w:val="clear" w:color="000000" w:fill="FFFFFF"/>
            <w:noWrap/>
            <w:vAlign w:val="center"/>
          </w:tcPr>
          <w:p w:rsidR="00694F1B" w:rsidRPr="008B54D9" w:rsidRDefault="00694F1B" w:rsidP="009C515B">
            <w:pPr>
              <w:jc w:val="center"/>
            </w:pPr>
            <w:r w:rsidRPr="008B54D9">
              <w:t>600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9,20</w:t>
            </w:r>
          </w:p>
        </w:tc>
        <w:tc>
          <w:tcPr>
            <w:tcW w:w="3040" w:type="dxa"/>
            <w:shd w:val="clear" w:color="000000" w:fill="FFFFFF"/>
            <w:vAlign w:val="center"/>
          </w:tcPr>
          <w:p w:rsidR="00694F1B" w:rsidRPr="008B54D9" w:rsidRDefault="00694F1B" w:rsidP="009C515B">
            <w:pPr>
              <w:jc w:val="center"/>
            </w:pPr>
            <w:r w:rsidRPr="008B54D9">
              <w:t>Ścianki czołowe betonowe 2,0x0,25x1,5</w:t>
            </w:r>
          </w:p>
        </w:tc>
      </w:tr>
      <w:tr w:rsidR="00694F1B" w:rsidRPr="008B54D9">
        <w:trPr>
          <w:trHeight w:val="285"/>
          <w:jc w:val="center"/>
        </w:trPr>
        <w:tc>
          <w:tcPr>
            <w:tcW w:w="380" w:type="dxa"/>
            <w:shd w:val="clear" w:color="000000" w:fill="FFFFFF"/>
            <w:noWrap/>
            <w:vAlign w:val="center"/>
          </w:tcPr>
          <w:p w:rsidR="00694F1B" w:rsidRPr="008B54D9" w:rsidRDefault="00694F1B" w:rsidP="009C515B">
            <w:pPr>
              <w:jc w:val="center"/>
            </w:pPr>
          </w:p>
        </w:tc>
        <w:tc>
          <w:tcPr>
            <w:tcW w:w="1364" w:type="dxa"/>
            <w:shd w:val="clear" w:color="000000" w:fill="FFFFFF"/>
            <w:noWrap/>
            <w:vAlign w:val="center"/>
          </w:tcPr>
          <w:p w:rsidR="00694F1B" w:rsidRPr="008B54D9" w:rsidRDefault="00694F1B" w:rsidP="009C515B">
            <w:pPr>
              <w:jc w:val="center"/>
            </w:pPr>
            <w:r w:rsidRPr="008B54D9">
              <w:t>0+163,25</w:t>
            </w:r>
          </w:p>
        </w:tc>
        <w:tc>
          <w:tcPr>
            <w:tcW w:w="1368" w:type="dxa"/>
            <w:shd w:val="clear" w:color="000000" w:fill="FFFFFF"/>
            <w:noWrap/>
            <w:vAlign w:val="center"/>
          </w:tcPr>
          <w:p w:rsidR="00694F1B" w:rsidRPr="008B54D9" w:rsidRDefault="00694F1B" w:rsidP="009C515B">
            <w:pPr>
              <w:jc w:val="center"/>
            </w:pPr>
            <w:r w:rsidRPr="008B54D9">
              <w:t>800</w:t>
            </w:r>
          </w:p>
        </w:tc>
        <w:tc>
          <w:tcPr>
            <w:tcW w:w="1194" w:type="dxa"/>
            <w:shd w:val="clear" w:color="000000" w:fill="FFFFFF"/>
            <w:vAlign w:val="center"/>
          </w:tcPr>
          <w:p w:rsidR="00694F1B" w:rsidRPr="008B54D9" w:rsidRDefault="00694F1B" w:rsidP="009C515B">
            <w:pPr>
              <w:jc w:val="center"/>
            </w:pPr>
            <w:r w:rsidRPr="008B54D9">
              <w:t>Beton</w:t>
            </w:r>
          </w:p>
        </w:tc>
        <w:tc>
          <w:tcPr>
            <w:tcW w:w="1085" w:type="dxa"/>
            <w:shd w:val="clear" w:color="000000" w:fill="FFFFFF"/>
            <w:vAlign w:val="center"/>
          </w:tcPr>
          <w:p w:rsidR="00694F1B" w:rsidRPr="008B54D9" w:rsidRDefault="00694F1B" w:rsidP="009C515B">
            <w:pPr>
              <w:jc w:val="center"/>
            </w:pPr>
            <w:r w:rsidRPr="008B54D9">
              <w:t>12,0</w:t>
            </w:r>
          </w:p>
        </w:tc>
        <w:tc>
          <w:tcPr>
            <w:tcW w:w="3040" w:type="dxa"/>
            <w:shd w:val="clear" w:color="000000" w:fill="FFFFFF"/>
            <w:vAlign w:val="center"/>
          </w:tcPr>
          <w:p w:rsidR="00694F1B" w:rsidRPr="008B54D9" w:rsidRDefault="00694F1B" w:rsidP="009C515B">
            <w:pPr>
              <w:jc w:val="center"/>
            </w:pPr>
            <w:r w:rsidRPr="008B54D9">
              <w:t>Urządzenie do regulacji przepływu - do ponownego zamontowania na nowym przepuście</w:t>
            </w:r>
          </w:p>
        </w:tc>
      </w:tr>
    </w:tbl>
    <w:p w:rsidR="00694F1B" w:rsidRDefault="00694F1B" w:rsidP="00694F1B">
      <w:pPr>
        <w:jc w:val="both"/>
        <w:rPr>
          <w:spacing w:val="-3"/>
          <w:sz w:val="24"/>
          <w:szCs w:val="24"/>
        </w:rPr>
      </w:pPr>
    </w:p>
    <w:p w:rsidR="00603B3B" w:rsidRPr="00F444A0" w:rsidRDefault="00ED70AE" w:rsidP="00603B3B">
      <w:pPr>
        <w:pStyle w:val="Standard"/>
        <w:spacing w:line="360" w:lineRule="auto"/>
        <w:jc w:val="both"/>
        <w:rPr>
          <w:b/>
          <w:sz w:val="24"/>
        </w:rPr>
      </w:pPr>
      <w:r>
        <w:rPr>
          <w:b/>
          <w:sz w:val="24"/>
        </w:rPr>
        <w:t>8</w:t>
      </w:r>
      <w:r w:rsidR="00603B3B" w:rsidRPr="00F444A0">
        <w:rPr>
          <w:b/>
          <w:sz w:val="24"/>
        </w:rPr>
        <w:t xml:space="preserve">. </w:t>
      </w:r>
      <w:r w:rsidR="00603B3B">
        <w:rPr>
          <w:b/>
          <w:sz w:val="24"/>
        </w:rPr>
        <w:t>Istniejące uzbrojenie terenu</w:t>
      </w:r>
    </w:p>
    <w:p w:rsidR="00603B3B" w:rsidRPr="00F444A0" w:rsidRDefault="00603B3B" w:rsidP="00603B3B">
      <w:pPr>
        <w:pStyle w:val="Standard"/>
        <w:tabs>
          <w:tab w:val="left" w:pos="0"/>
          <w:tab w:val="left" w:pos="426"/>
        </w:tabs>
        <w:spacing w:line="276" w:lineRule="auto"/>
        <w:jc w:val="both"/>
        <w:rPr>
          <w:sz w:val="24"/>
        </w:rPr>
      </w:pPr>
      <w:r w:rsidRPr="00F444A0">
        <w:rPr>
          <w:sz w:val="24"/>
        </w:rPr>
        <w:t>Na terenie objętym inwestycją zlokalizowane są następujące sieci uzbrojenia terenu:</w:t>
      </w:r>
    </w:p>
    <w:p w:rsidR="00603B3B" w:rsidRPr="00F444A0" w:rsidRDefault="00603B3B" w:rsidP="00603B3B">
      <w:pPr>
        <w:pStyle w:val="Standard"/>
        <w:tabs>
          <w:tab w:val="left" w:pos="0"/>
          <w:tab w:val="left" w:pos="426"/>
        </w:tabs>
        <w:jc w:val="both"/>
        <w:rPr>
          <w:sz w:val="24"/>
        </w:rPr>
      </w:pPr>
      <w:r w:rsidRPr="00F444A0">
        <w:rPr>
          <w:sz w:val="24"/>
        </w:rPr>
        <w:t>1. Kablowe i napowietrzna linie elektroenergetyczne</w:t>
      </w:r>
    </w:p>
    <w:p w:rsidR="00603B3B" w:rsidRDefault="00603B3B" w:rsidP="00603B3B">
      <w:pPr>
        <w:pStyle w:val="Standard"/>
        <w:widowControl w:val="0"/>
        <w:tabs>
          <w:tab w:val="left" w:pos="0"/>
          <w:tab w:val="left" w:pos="426"/>
        </w:tabs>
        <w:jc w:val="both"/>
        <w:rPr>
          <w:sz w:val="24"/>
        </w:rPr>
      </w:pPr>
      <w:r w:rsidRPr="00F444A0">
        <w:rPr>
          <w:sz w:val="24"/>
        </w:rPr>
        <w:t>2. Kablowe i napowietrzne linie telekomunikacyjne</w:t>
      </w:r>
    </w:p>
    <w:p w:rsidR="00603B3B" w:rsidRPr="00F444A0" w:rsidRDefault="00603B3B" w:rsidP="00603B3B">
      <w:pPr>
        <w:pStyle w:val="Standard"/>
        <w:widowControl w:val="0"/>
        <w:tabs>
          <w:tab w:val="left" w:pos="0"/>
          <w:tab w:val="left" w:pos="426"/>
        </w:tabs>
        <w:jc w:val="both"/>
        <w:rPr>
          <w:sz w:val="24"/>
        </w:rPr>
      </w:pPr>
      <w:r w:rsidRPr="00F444A0">
        <w:rPr>
          <w:sz w:val="24"/>
        </w:rPr>
        <w:t>3. Wodociąg</w:t>
      </w:r>
    </w:p>
    <w:p w:rsidR="00603B3B" w:rsidRDefault="00603B3B" w:rsidP="00603B3B">
      <w:pPr>
        <w:pStyle w:val="Standard"/>
        <w:widowControl w:val="0"/>
        <w:tabs>
          <w:tab w:val="left" w:pos="0"/>
          <w:tab w:val="left" w:pos="426"/>
        </w:tabs>
        <w:jc w:val="both"/>
        <w:rPr>
          <w:sz w:val="24"/>
        </w:rPr>
      </w:pPr>
      <w:r w:rsidRPr="00F444A0">
        <w:rPr>
          <w:sz w:val="24"/>
        </w:rPr>
        <w:t>4. Punkty osnowy geodezyjnej</w:t>
      </w:r>
    </w:p>
    <w:p w:rsidR="000F09EC" w:rsidRDefault="000F09EC" w:rsidP="00603B3B">
      <w:pPr>
        <w:pStyle w:val="Standard"/>
        <w:widowControl w:val="0"/>
        <w:tabs>
          <w:tab w:val="left" w:pos="0"/>
          <w:tab w:val="left" w:pos="426"/>
        </w:tabs>
        <w:jc w:val="both"/>
        <w:rPr>
          <w:sz w:val="24"/>
        </w:rPr>
      </w:pPr>
      <w:r>
        <w:rPr>
          <w:sz w:val="24"/>
        </w:rPr>
        <w:t xml:space="preserve">5. Kanalizacja sanitarna </w:t>
      </w:r>
    </w:p>
    <w:p w:rsidR="00025190" w:rsidRPr="00025190" w:rsidRDefault="00603B3B" w:rsidP="0034596C">
      <w:pPr>
        <w:autoSpaceDE w:val="0"/>
        <w:autoSpaceDN w:val="0"/>
        <w:adjustRightInd w:val="0"/>
        <w:jc w:val="both"/>
        <w:rPr>
          <w:b/>
          <w:sz w:val="24"/>
          <w:szCs w:val="24"/>
        </w:rPr>
      </w:pPr>
      <w:r w:rsidRPr="00025190">
        <w:rPr>
          <w:b/>
          <w:sz w:val="24"/>
          <w:szCs w:val="24"/>
        </w:rPr>
        <w:t>Uwaga! Roboty ziemne zlokalizowane na przecięciu lub na zbliżeniu z uzbrojeniem podziemnym należy wykonywać ręcznie po uprzednim zgłoszeniu robót właścicielom mediów. (dane kontaktowe znajdują się w warunkach technicznych załączonych do niniejszej dokumentacji) .</w:t>
      </w:r>
      <w:r w:rsidR="00025190" w:rsidRPr="00025190">
        <w:rPr>
          <w:b/>
          <w:sz w:val="24"/>
          <w:szCs w:val="24"/>
        </w:rPr>
        <w:t xml:space="preserve"> Wykop</w:t>
      </w:r>
      <w:r w:rsidR="00025190">
        <w:rPr>
          <w:b/>
          <w:sz w:val="24"/>
          <w:szCs w:val="24"/>
        </w:rPr>
        <w:t>y</w:t>
      </w:r>
      <w:r w:rsidR="00025190" w:rsidRPr="00025190">
        <w:rPr>
          <w:b/>
          <w:sz w:val="24"/>
          <w:szCs w:val="24"/>
        </w:rPr>
        <w:t xml:space="preserve"> należy zabezpieczyć zgodnie z Rozporządzeniem Ministra Infrastruktury z dnia 6.02.2003r. w sprawie bezpieczeństwa i higieny pracy podczas wykonywania robót budowlanych (Dz. U. Nr 47, poz. 401) oraz PN-B-10736, PN-B-06050, PN-EN 1610.</w:t>
      </w:r>
    </w:p>
    <w:p w:rsidR="00603B3B" w:rsidRDefault="00603B3B" w:rsidP="0034596C">
      <w:pPr>
        <w:pStyle w:val="Standard"/>
        <w:jc w:val="both"/>
        <w:rPr>
          <w:b/>
          <w:sz w:val="24"/>
        </w:rPr>
      </w:pPr>
      <w:r>
        <w:rPr>
          <w:b/>
          <w:sz w:val="24"/>
        </w:rPr>
        <w:t xml:space="preserve">W trakcie robót prowadzonych w pobliżu napowietrznych linii energetycznych należy zwrócić szczególną uwagę na możliwość zahaczenia o linie oraz możliwość przeskoczenia łuku elektrycznego z linii na urządzenia i maszyny. </w:t>
      </w:r>
    </w:p>
    <w:p w:rsidR="00603B3B" w:rsidRPr="000E2543" w:rsidRDefault="00603B3B" w:rsidP="0034596C">
      <w:pPr>
        <w:pStyle w:val="Standard"/>
        <w:jc w:val="both"/>
        <w:rPr>
          <w:bCs/>
          <w:iCs/>
          <w:sz w:val="24"/>
        </w:rPr>
      </w:pPr>
      <w:r>
        <w:rPr>
          <w:b/>
          <w:sz w:val="24"/>
        </w:rPr>
        <w:t xml:space="preserve">Pracownicy biorący udział w prowadzonych robotach powinni obligatoryjnie zostać przeszkoleni pod względem BHP. </w:t>
      </w:r>
    </w:p>
    <w:p w:rsidR="00025190" w:rsidRDefault="00603B3B" w:rsidP="0034596C">
      <w:pPr>
        <w:autoSpaceDE w:val="0"/>
        <w:autoSpaceDN w:val="0"/>
        <w:adjustRightInd w:val="0"/>
        <w:jc w:val="both"/>
      </w:pPr>
      <w:r w:rsidRPr="00025190">
        <w:rPr>
          <w:b/>
          <w:sz w:val="24"/>
          <w:szCs w:val="24"/>
        </w:rPr>
        <w:lastRenderedPageBreak/>
        <w:t>Kierow</w:t>
      </w:r>
      <w:r w:rsidR="00025190" w:rsidRPr="00025190">
        <w:rPr>
          <w:b/>
          <w:sz w:val="24"/>
          <w:szCs w:val="24"/>
        </w:rPr>
        <w:t>nik Robót zobowiązany jest do opracowania</w:t>
      </w:r>
      <w:r w:rsidRPr="00025190">
        <w:rPr>
          <w:b/>
          <w:sz w:val="24"/>
          <w:szCs w:val="24"/>
        </w:rPr>
        <w:t xml:space="preserve"> Planu BIOZ na podstawie informacji BIOZ zawartej w niniejszej dokumentacji. </w:t>
      </w:r>
      <w:r w:rsidR="000F09EC" w:rsidRPr="00025190">
        <w:rPr>
          <w:b/>
          <w:sz w:val="24"/>
          <w:szCs w:val="24"/>
        </w:rPr>
        <w:t xml:space="preserve">Kierownik, wraz z postępem robót, zobowiązany jest do zmiany Planu BIOZ, z </w:t>
      </w:r>
      <w:r w:rsidR="00025190" w:rsidRPr="00025190">
        <w:rPr>
          <w:b/>
          <w:sz w:val="24"/>
          <w:szCs w:val="24"/>
        </w:rPr>
        <w:t>uwzględnieniem</w:t>
      </w:r>
      <w:r w:rsidR="000F09EC" w:rsidRPr="00025190">
        <w:rPr>
          <w:b/>
          <w:sz w:val="24"/>
          <w:szCs w:val="24"/>
        </w:rPr>
        <w:t xml:space="preserve"> zmiany charakteru </w:t>
      </w:r>
      <w:r w:rsidR="00025190" w:rsidRPr="00025190">
        <w:rPr>
          <w:b/>
          <w:sz w:val="24"/>
          <w:szCs w:val="24"/>
        </w:rPr>
        <w:t>wykonywanych robót budowlanych.</w:t>
      </w:r>
      <w:r w:rsidR="00025190" w:rsidRPr="00025190">
        <w:t xml:space="preserve"> </w:t>
      </w:r>
    </w:p>
    <w:p w:rsidR="00025190" w:rsidRPr="00025190" w:rsidRDefault="00025190" w:rsidP="0034596C">
      <w:pPr>
        <w:autoSpaceDE w:val="0"/>
        <w:autoSpaceDN w:val="0"/>
        <w:adjustRightInd w:val="0"/>
        <w:jc w:val="both"/>
      </w:pPr>
      <w:r w:rsidRPr="00025190">
        <w:rPr>
          <w:b/>
          <w:sz w:val="24"/>
          <w:szCs w:val="24"/>
        </w:rPr>
        <w:t xml:space="preserve">Wykonawca powinien skalkulować koszty ochrony i przeniesienia znaków osnowy geodezyjnej oraz zgłosić taki fakt do Powiatowego Ośrodka Geodezji i Kartografii w </w:t>
      </w:r>
      <w:r w:rsidR="001B0292">
        <w:rPr>
          <w:b/>
          <w:sz w:val="24"/>
          <w:szCs w:val="24"/>
        </w:rPr>
        <w:t>Opocznie</w:t>
      </w:r>
      <w:r w:rsidRPr="00025190">
        <w:rPr>
          <w:b/>
          <w:sz w:val="24"/>
          <w:szCs w:val="24"/>
        </w:rPr>
        <w:t xml:space="preserve"> przed rozpoczęciem prac z tym związanych.</w:t>
      </w:r>
      <w:r w:rsidRPr="00025190">
        <w:t xml:space="preserve"> </w:t>
      </w:r>
    </w:p>
    <w:p w:rsidR="001B0292" w:rsidRPr="001B0292" w:rsidRDefault="001B0292" w:rsidP="0034596C">
      <w:pPr>
        <w:pStyle w:val="Style12"/>
        <w:widowControl/>
        <w:spacing w:line="240" w:lineRule="auto"/>
        <w:ind w:firstLine="854"/>
        <w:rPr>
          <w:b/>
        </w:rPr>
      </w:pPr>
      <w:r w:rsidRPr="001B0292">
        <w:rPr>
          <w:b/>
        </w:rPr>
        <w:t>Wykonawca, zgodnie z art. 17 ustawy z dnia 27 kwietnia 2001 r. o odpadach, zobowiązany jest do przedłożenia informacji o wytwarzanych odpadach oraz o sposobach gospodarowania wytworzonymi odpadami, na 30 dni przed rozpoczęciem działalności powodującej powstawanie odpadów.</w:t>
      </w:r>
    </w:p>
    <w:p w:rsidR="00603B3B" w:rsidRPr="00F444A0" w:rsidRDefault="00603B3B" w:rsidP="00603B3B">
      <w:pPr>
        <w:pStyle w:val="Standard"/>
        <w:jc w:val="both"/>
        <w:rPr>
          <w:sz w:val="24"/>
          <w:u w:val="single"/>
        </w:rPr>
      </w:pPr>
    </w:p>
    <w:p w:rsidR="00603B3B" w:rsidRPr="003A21CE" w:rsidRDefault="00603B3B" w:rsidP="00603B3B">
      <w:pPr>
        <w:pStyle w:val="Standard"/>
        <w:spacing w:line="360" w:lineRule="auto"/>
        <w:jc w:val="both"/>
        <w:rPr>
          <w:b/>
          <w:sz w:val="24"/>
        </w:rPr>
      </w:pPr>
      <w:r w:rsidRPr="003A21CE">
        <w:rPr>
          <w:b/>
          <w:sz w:val="24"/>
        </w:rPr>
        <w:t>9.     Roboty rozbiórkowe</w:t>
      </w:r>
    </w:p>
    <w:p w:rsidR="00603B3B" w:rsidRPr="004C320D" w:rsidRDefault="00603B3B" w:rsidP="00603B3B">
      <w:pPr>
        <w:pStyle w:val="Standard"/>
        <w:ind w:firstLine="567"/>
        <w:jc w:val="both"/>
        <w:rPr>
          <w:sz w:val="24"/>
        </w:rPr>
      </w:pPr>
      <w:r w:rsidRPr="004C320D">
        <w:rPr>
          <w:spacing w:val="-3"/>
          <w:sz w:val="24"/>
        </w:rPr>
        <w:t>W ramach projektowanej budowy drogi przewiduje się rozbió</w:t>
      </w:r>
      <w:r w:rsidR="008F331D">
        <w:rPr>
          <w:spacing w:val="-3"/>
          <w:sz w:val="24"/>
        </w:rPr>
        <w:t xml:space="preserve">rkę istniejącej jezdni </w:t>
      </w:r>
      <w:r w:rsidRPr="004C320D">
        <w:rPr>
          <w:spacing w:val="-3"/>
          <w:sz w:val="24"/>
        </w:rPr>
        <w:t>oraz rozbiórkę istniejących przepustów i budowę w ich miejscu nowych przepustów</w:t>
      </w:r>
      <w:r w:rsidR="009A5D87">
        <w:rPr>
          <w:spacing w:val="-3"/>
          <w:sz w:val="24"/>
        </w:rPr>
        <w:t xml:space="preserve"> według zestawienia podanego w innym punkcie opracowania</w:t>
      </w:r>
      <w:r w:rsidRPr="004C320D">
        <w:rPr>
          <w:spacing w:val="-3"/>
          <w:sz w:val="24"/>
        </w:rPr>
        <w:t>.</w:t>
      </w:r>
      <w:r w:rsidR="009A5D87">
        <w:rPr>
          <w:spacing w:val="-3"/>
          <w:sz w:val="24"/>
        </w:rPr>
        <w:t xml:space="preserve"> Planuje się również rozbiórkę istniejących zjazdów do posesji, istniejących chodników, wiat przystankowych</w:t>
      </w:r>
      <w:r w:rsidRPr="004C320D">
        <w:rPr>
          <w:spacing w:val="-3"/>
          <w:sz w:val="24"/>
        </w:rPr>
        <w:t xml:space="preserve">  </w:t>
      </w:r>
      <w:r w:rsidR="009A5D87">
        <w:rPr>
          <w:spacing w:val="-3"/>
          <w:sz w:val="24"/>
        </w:rPr>
        <w:t xml:space="preserve">i kolidujących elementów infrastruktury technicznej, kolidującej z projektowanymi drogami ( według oddzielnych opracowań) </w:t>
      </w:r>
      <w:r w:rsidR="001B0292">
        <w:rPr>
          <w:spacing w:val="-3"/>
          <w:sz w:val="24"/>
        </w:rPr>
        <w:t xml:space="preserve">. </w:t>
      </w:r>
    </w:p>
    <w:p w:rsidR="00290EFB" w:rsidRPr="001B0292" w:rsidRDefault="00290EFB" w:rsidP="00290EFB">
      <w:pPr>
        <w:pStyle w:val="Style12"/>
        <w:widowControl/>
        <w:spacing w:line="240" w:lineRule="auto"/>
        <w:ind w:firstLine="850"/>
        <w:rPr>
          <w:b/>
        </w:rPr>
      </w:pPr>
      <w:r w:rsidRPr="001B0292">
        <w:rPr>
          <w:b/>
        </w:rPr>
        <w:t>Wykonawca zobowiązany jest do zawarcia umowy z podmiotem posiadającym stosowne zezwolenia w zakresie transportu i utylizacji bądź unieszkodliwienia odpadów niebezpiecznych</w:t>
      </w:r>
      <w:r>
        <w:rPr>
          <w:b/>
        </w:rPr>
        <w:t xml:space="preserve"> powstałych w wyniku rozbiórki </w:t>
      </w:r>
      <w:r w:rsidR="00F46200">
        <w:rPr>
          <w:b/>
        </w:rPr>
        <w:t>we własnym zakresie, o ile ma do tego stosowne uprawnienia i licencje</w:t>
      </w:r>
      <w:r w:rsidRPr="001B0292">
        <w:rPr>
          <w:b/>
        </w:rPr>
        <w:t>.</w:t>
      </w:r>
    </w:p>
    <w:p w:rsidR="00603B3B" w:rsidRDefault="00603B3B" w:rsidP="0068504B">
      <w:pPr>
        <w:pStyle w:val="Standard"/>
        <w:jc w:val="both"/>
        <w:rPr>
          <w:b/>
          <w:sz w:val="24"/>
        </w:rPr>
      </w:pPr>
    </w:p>
    <w:p w:rsidR="0068504B" w:rsidRDefault="0068504B" w:rsidP="0068504B">
      <w:pPr>
        <w:pStyle w:val="Standard"/>
        <w:jc w:val="both"/>
        <w:rPr>
          <w:b/>
          <w:sz w:val="24"/>
        </w:rPr>
      </w:pPr>
      <w:r w:rsidRPr="00F444A0">
        <w:rPr>
          <w:b/>
          <w:sz w:val="24"/>
        </w:rPr>
        <w:t xml:space="preserve">10. Projektowane  zagospodarowanie terenu </w:t>
      </w:r>
    </w:p>
    <w:p w:rsidR="0068504B" w:rsidRDefault="0068504B" w:rsidP="00BE456E">
      <w:pPr>
        <w:pStyle w:val="Standard"/>
        <w:numPr>
          <w:ilvl w:val="1"/>
          <w:numId w:val="16"/>
        </w:numPr>
        <w:spacing w:line="360" w:lineRule="auto"/>
        <w:jc w:val="both"/>
        <w:rPr>
          <w:b/>
          <w:sz w:val="24"/>
        </w:rPr>
      </w:pPr>
      <w:r w:rsidRPr="004C320D">
        <w:rPr>
          <w:b/>
          <w:sz w:val="24"/>
        </w:rPr>
        <w:t xml:space="preserve">Parametry techniczne, zagospodarowanie pasa drogowego </w:t>
      </w:r>
      <w:r w:rsidR="0060203B" w:rsidRPr="004C320D">
        <w:rPr>
          <w:b/>
          <w:sz w:val="24"/>
        </w:rPr>
        <w:t>– branża drogowa</w:t>
      </w:r>
    </w:p>
    <w:p w:rsidR="00BE456E" w:rsidRDefault="00BE456E" w:rsidP="00BE456E">
      <w:pPr>
        <w:pStyle w:val="Standard"/>
        <w:spacing w:line="360" w:lineRule="auto"/>
        <w:jc w:val="both"/>
        <w:rPr>
          <w:b/>
          <w:sz w:val="24"/>
        </w:rPr>
      </w:pPr>
      <w:r>
        <w:rPr>
          <w:b/>
          <w:sz w:val="24"/>
        </w:rPr>
        <w:t>Dane obowiązujące na całym odcinku proj. trasy przebudowy drogi powiatowej:</w:t>
      </w:r>
    </w:p>
    <w:p w:rsidR="004131DB" w:rsidRDefault="004131DB" w:rsidP="004131DB">
      <w:pPr>
        <w:pStyle w:val="Standard"/>
        <w:numPr>
          <w:ilvl w:val="0"/>
          <w:numId w:val="17"/>
        </w:numPr>
        <w:jc w:val="both"/>
        <w:rPr>
          <w:b/>
          <w:sz w:val="24"/>
        </w:rPr>
      </w:pPr>
      <w:r>
        <w:rPr>
          <w:b/>
          <w:sz w:val="24"/>
        </w:rPr>
        <w:t>W trakcie wykonywania prac należy przewidzieć konieczność regulacji</w:t>
      </w:r>
      <w:r w:rsidR="00764CBA">
        <w:rPr>
          <w:b/>
          <w:sz w:val="24"/>
        </w:rPr>
        <w:t xml:space="preserve"> wysokościowej </w:t>
      </w:r>
      <w:r>
        <w:rPr>
          <w:b/>
          <w:sz w:val="24"/>
        </w:rPr>
        <w:t>elementów infrastruktury podziemnej – sieci w</w:t>
      </w:r>
      <w:r w:rsidR="003A59D3">
        <w:rPr>
          <w:b/>
          <w:sz w:val="24"/>
        </w:rPr>
        <w:t>odociągowej, kanalizacji sani</w:t>
      </w:r>
      <w:r w:rsidR="00AD318B">
        <w:rPr>
          <w:b/>
          <w:sz w:val="24"/>
        </w:rPr>
        <w:t xml:space="preserve">tarnej, oraz telefonicznej </w:t>
      </w:r>
      <w:r w:rsidR="00C36D66">
        <w:rPr>
          <w:b/>
          <w:sz w:val="24"/>
        </w:rPr>
        <w:t>występujących w terenie.</w:t>
      </w:r>
    </w:p>
    <w:p w:rsidR="008A7176" w:rsidRDefault="008A7176" w:rsidP="004131DB">
      <w:pPr>
        <w:pStyle w:val="Standard"/>
        <w:numPr>
          <w:ilvl w:val="0"/>
          <w:numId w:val="17"/>
        </w:numPr>
        <w:jc w:val="both"/>
        <w:rPr>
          <w:b/>
          <w:sz w:val="24"/>
        </w:rPr>
      </w:pPr>
      <w:r>
        <w:rPr>
          <w:b/>
          <w:sz w:val="24"/>
        </w:rPr>
        <w:t xml:space="preserve">Zjazdy </w:t>
      </w:r>
      <w:r w:rsidR="00372735">
        <w:rPr>
          <w:b/>
          <w:sz w:val="24"/>
        </w:rPr>
        <w:t>z łukami</w:t>
      </w:r>
      <w:r>
        <w:rPr>
          <w:b/>
          <w:sz w:val="24"/>
        </w:rPr>
        <w:t xml:space="preserve"> należy wykonać </w:t>
      </w:r>
      <w:r w:rsidR="00372735">
        <w:rPr>
          <w:b/>
          <w:sz w:val="24"/>
        </w:rPr>
        <w:t xml:space="preserve">o </w:t>
      </w:r>
      <w:r>
        <w:rPr>
          <w:b/>
          <w:sz w:val="24"/>
        </w:rPr>
        <w:t>promieniu R=5,00 m</w:t>
      </w:r>
      <w:r w:rsidR="005F4504">
        <w:rPr>
          <w:b/>
          <w:sz w:val="24"/>
        </w:rPr>
        <w:t xml:space="preserve"> i szerokości </w:t>
      </w:r>
      <w:smartTag w:uri="urn:schemas-microsoft-com:office:smarttags" w:element="metricconverter">
        <w:smartTagPr>
          <w:attr w:name="ProductID" w:val="5,00 m"/>
        </w:smartTagPr>
        <w:r w:rsidR="005F4504">
          <w:rPr>
            <w:b/>
            <w:sz w:val="24"/>
          </w:rPr>
          <w:t>5,00 m</w:t>
        </w:r>
      </w:smartTag>
      <w:r>
        <w:rPr>
          <w:b/>
          <w:sz w:val="24"/>
        </w:rPr>
        <w:t xml:space="preserve"> </w:t>
      </w:r>
    </w:p>
    <w:p w:rsidR="008A7176" w:rsidRDefault="008A7176" w:rsidP="004131DB">
      <w:pPr>
        <w:pStyle w:val="Standard"/>
        <w:numPr>
          <w:ilvl w:val="0"/>
          <w:numId w:val="17"/>
        </w:numPr>
        <w:jc w:val="both"/>
        <w:rPr>
          <w:b/>
          <w:sz w:val="24"/>
        </w:rPr>
      </w:pPr>
      <w:r>
        <w:rPr>
          <w:b/>
          <w:sz w:val="24"/>
        </w:rPr>
        <w:t>Zjazdy na posesje należy wykonać jako zjazdy z skosami 1:1</w:t>
      </w:r>
      <w:r w:rsidR="00760A9A">
        <w:rPr>
          <w:b/>
          <w:sz w:val="24"/>
        </w:rPr>
        <w:t xml:space="preserve"> – nawierzchnia zjazdów z kostki kolorowej – brak opornika oddzielającego nawierzchnię chodników do nawierzchni zjazdów</w:t>
      </w:r>
      <w:r w:rsidR="00372735">
        <w:rPr>
          <w:b/>
          <w:sz w:val="24"/>
        </w:rPr>
        <w:t xml:space="preserve"> – opornik zlokalizować od strony bramy</w:t>
      </w:r>
      <w:r w:rsidR="005F4504">
        <w:rPr>
          <w:b/>
          <w:sz w:val="24"/>
        </w:rPr>
        <w:t xml:space="preserve"> - szerokość zjazdów 5,00m </w:t>
      </w:r>
      <w:r w:rsidR="00760A9A">
        <w:rPr>
          <w:b/>
          <w:sz w:val="24"/>
        </w:rPr>
        <w:t xml:space="preserve"> </w:t>
      </w:r>
      <w:r>
        <w:rPr>
          <w:b/>
          <w:sz w:val="24"/>
        </w:rPr>
        <w:t xml:space="preserve"> </w:t>
      </w:r>
    </w:p>
    <w:p w:rsidR="008A7176" w:rsidRDefault="008A7176" w:rsidP="004131DB">
      <w:pPr>
        <w:pStyle w:val="Standard"/>
        <w:numPr>
          <w:ilvl w:val="0"/>
          <w:numId w:val="17"/>
        </w:numPr>
        <w:jc w:val="both"/>
        <w:rPr>
          <w:b/>
          <w:sz w:val="24"/>
        </w:rPr>
      </w:pPr>
      <w:r>
        <w:rPr>
          <w:b/>
          <w:sz w:val="24"/>
        </w:rPr>
        <w:t xml:space="preserve">Przepusty pod zjazdami należy wyposażyć w prefabrykowane ścianki czołowe z </w:t>
      </w:r>
      <w:r w:rsidR="00D9049F">
        <w:rPr>
          <w:b/>
          <w:sz w:val="24"/>
        </w:rPr>
        <w:t>żel</w:t>
      </w:r>
      <w:r>
        <w:rPr>
          <w:b/>
          <w:sz w:val="24"/>
        </w:rPr>
        <w:t>betonu ze skrzydełkami odpowiednie do średnicy przepustu.</w:t>
      </w:r>
    </w:p>
    <w:p w:rsidR="008A7176" w:rsidRDefault="008A7176" w:rsidP="004131DB">
      <w:pPr>
        <w:pStyle w:val="Standard"/>
        <w:numPr>
          <w:ilvl w:val="0"/>
          <w:numId w:val="17"/>
        </w:numPr>
        <w:jc w:val="both"/>
        <w:rPr>
          <w:b/>
          <w:sz w:val="24"/>
        </w:rPr>
      </w:pPr>
      <w:r>
        <w:rPr>
          <w:b/>
          <w:sz w:val="24"/>
        </w:rPr>
        <w:t xml:space="preserve">Przepusty pod drogą należy wykonać </w:t>
      </w:r>
      <w:r w:rsidR="00265241">
        <w:rPr>
          <w:b/>
          <w:sz w:val="24"/>
        </w:rPr>
        <w:t>zgodnie z dołączonymi rysunkami.</w:t>
      </w:r>
    </w:p>
    <w:p w:rsidR="00AD318B" w:rsidRDefault="00265241" w:rsidP="004131DB">
      <w:pPr>
        <w:pStyle w:val="Standard"/>
        <w:numPr>
          <w:ilvl w:val="0"/>
          <w:numId w:val="17"/>
        </w:numPr>
        <w:jc w:val="both"/>
        <w:rPr>
          <w:b/>
          <w:sz w:val="24"/>
        </w:rPr>
      </w:pPr>
      <w:r>
        <w:rPr>
          <w:b/>
          <w:sz w:val="24"/>
        </w:rPr>
        <w:t>Droga w przebiegu szlakowym odwadniana będzie powierzchniowo, poprzez odpowiednie spadki poprzeczne i podłużne do rowów drogowych</w:t>
      </w:r>
    </w:p>
    <w:p w:rsidR="00265241" w:rsidRDefault="00AD318B" w:rsidP="004131DB">
      <w:pPr>
        <w:pStyle w:val="Standard"/>
        <w:numPr>
          <w:ilvl w:val="0"/>
          <w:numId w:val="17"/>
        </w:numPr>
        <w:jc w:val="both"/>
        <w:rPr>
          <w:b/>
          <w:sz w:val="24"/>
        </w:rPr>
      </w:pPr>
      <w:r>
        <w:rPr>
          <w:b/>
          <w:sz w:val="24"/>
        </w:rPr>
        <w:t xml:space="preserve">Droga w terenie zabudowanym odwadniania będzie </w:t>
      </w:r>
      <w:r w:rsidR="005F4504">
        <w:rPr>
          <w:b/>
          <w:sz w:val="24"/>
        </w:rPr>
        <w:t>wgłębnie, poprzez kanał deszczowy projektowany rów kryty.</w:t>
      </w:r>
    </w:p>
    <w:p w:rsidR="008A7176" w:rsidRPr="003E6721" w:rsidRDefault="008A7176" w:rsidP="008A7176">
      <w:pPr>
        <w:pStyle w:val="Standard"/>
        <w:jc w:val="both"/>
        <w:rPr>
          <w:b/>
          <w:sz w:val="24"/>
        </w:rPr>
      </w:pPr>
    </w:p>
    <w:p w:rsidR="0068504B" w:rsidRPr="003E6721" w:rsidRDefault="00E931C6" w:rsidP="0068504B">
      <w:pPr>
        <w:pStyle w:val="Standard"/>
        <w:jc w:val="both"/>
        <w:rPr>
          <w:bCs/>
          <w:iCs/>
          <w:sz w:val="24"/>
        </w:rPr>
      </w:pPr>
      <w:r>
        <w:rPr>
          <w:sz w:val="24"/>
          <w:u w:val="single"/>
        </w:rPr>
        <w:t>na całej długości projektowanego odcinka:</w:t>
      </w:r>
    </w:p>
    <w:p w:rsidR="0068504B" w:rsidRPr="003E6721" w:rsidRDefault="003A7D2B" w:rsidP="0068504B">
      <w:pPr>
        <w:pStyle w:val="Standard"/>
        <w:numPr>
          <w:ilvl w:val="0"/>
          <w:numId w:val="1"/>
        </w:numPr>
        <w:jc w:val="both"/>
        <w:rPr>
          <w:sz w:val="24"/>
        </w:rPr>
      </w:pPr>
      <w:r w:rsidRPr="003E6721">
        <w:rPr>
          <w:sz w:val="24"/>
        </w:rPr>
        <w:lastRenderedPageBreak/>
        <w:t>Wykonanie nowej konstrukcji</w:t>
      </w:r>
      <w:r w:rsidR="0068504B" w:rsidRPr="003E6721">
        <w:rPr>
          <w:sz w:val="24"/>
        </w:rPr>
        <w:t xml:space="preserve"> jezdni na całej długości odcinka do szerokości </w:t>
      </w:r>
      <w:smartTag w:uri="urn:schemas-microsoft-com:office:smarttags" w:element="metricconverter">
        <w:smartTagPr>
          <w:attr w:name="ProductID" w:val="6,00 m"/>
        </w:smartTagPr>
        <w:r w:rsidR="004957E9" w:rsidRPr="003E6721">
          <w:rPr>
            <w:sz w:val="24"/>
          </w:rPr>
          <w:t>6,0</w:t>
        </w:r>
        <w:r w:rsidR="0068504B" w:rsidRPr="003E6721">
          <w:rPr>
            <w:sz w:val="24"/>
          </w:rPr>
          <w:t>0 m</w:t>
        </w:r>
      </w:smartTag>
      <w:r w:rsidR="00E931C6">
        <w:rPr>
          <w:sz w:val="24"/>
        </w:rPr>
        <w:t xml:space="preserve"> oraz zgodnie z poszerzeniami na łukach </w:t>
      </w:r>
      <w:r w:rsidR="0068504B" w:rsidRPr="003E6721">
        <w:rPr>
          <w:sz w:val="24"/>
        </w:rPr>
        <w:t xml:space="preserve">; </w:t>
      </w:r>
    </w:p>
    <w:p w:rsidR="004C320D" w:rsidRPr="003E6721" w:rsidRDefault="004C320D" w:rsidP="004C320D">
      <w:pPr>
        <w:pStyle w:val="Standard"/>
        <w:numPr>
          <w:ilvl w:val="0"/>
          <w:numId w:val="1"/>
        </w:numPr>
        <w:spacing w:line="276" w:lineRule="auto"/>
        <w:jc w:val="both"/>
        <w:rPr>
          <w:sz w:val="24"/>
        </w:rPr>
      </w:pPr>
      <w:r w:rsidRPr="003E6721">
        <w:rPr>
          <w:sz w:val="24"/>
        </w:rPr>
        <w:t xml:space="preserve">Budowa zjazdów utwardzonych . </w:t>
      </w:r>
    </w:p>
    <w:p w:rsidR="0068504B" w:rsidRPr="003E6721" w:rsidRDefault="0068504B" w:rsidP="0068504B">
      <w:pPr>
        <w:pStyle w:val="Standard"/>
        <w:numPr>
          <w:ilvl w:val="0"/>
          <w:numId w:val="11"/>
        </w:numPr>
        <w:jc w:val="both"/>
        <w:rPr>
          <w:sz w:val="24"/>
        </w:rPr>
      </w:pPr>
      <w:r w:rsidRPr="003E6721">
        <w:rPr>
          <w:sz w:val="24"/>
        </w:rPr>
        <w:t>Wykonanie poboczy z kruszywa;</w:t>
      </w:r>
    </w:p>
    <w:p w:rsidR="0068504B" w:rsidRPr="003E6721" w:rsidRDefault="0068504B" w:rsidP="0068504B">
      <w:pPr>
        <w:pStyle w:val="Standard"/>
        <w:numPr>
          <w:ilvl w:val="0"/>
          <w:numId w:val="11"/>
        </w:numPr>
        <w:jc w:val="both"/>
        <w:rPr>
          <w:sz w:val="24"/>
        </w:rPr>
      </w:pPr>
      <w:r w:rsidRPr="003E6721">
        <w:rPr>
          <w:sz w:val="24"/>
        </w:rPr>
        <w:t>Wykonanie rowów drogowych;</w:t>
      </w:r>
    </w:p>
    <w:p w:rsidR="004C320D" w:rsidRPr="003E6721" w:rsidRDefault="004C320D" w:rsidP="0068504B">
      <w:pPr>
        <w:numPr>
          <w:ilvl w:val="0"/>
          <w:numId w:val="11"/>
        </w:numPr>
        <w:autoSpaceDE w:val="0"/>
        <w:autoSpaceDN w:val="0"/>
        <w:adjustRightInd w:val="0"/>
        <w:rPr>
          <w:sz w:val="24"/>
          <w:szCs w:val="24"/>
        </w:rPr>
      </w:pPr>
      <w:r w:rsidRPr="003E6721">
        <w:rPr>
          <w:sz w:val="24"/>
          <w:szCs w:val="24"/>
        </w:rPr>
        <w:t>Budowa przepustów pod zjazdami.</w:t>
      </w:r>
    </w:p>
    <w:p w:rsidR="004C320D" w:rsidRPr="003E6721" w:rsidRDefault="004C320D" w:rsidP="0068504B">
      <w:pPr>
        <w:numPr>
          <w:ilvl w:val="0"/>
          <w:numId w:val="11"/>
        </w:numPr>
        <w:autoSpaceDE w:val="0"/>
        <w:autoSpaceDN w:val="0"/>
        <w:adjustRightInd w:val="0"/>
        <w:rPr>
          <w:sz w:val="24"/>
          <w:szCs w:val="24"/>
        </w:rPr>
      </w:pPr>
      <w:r w:rsidRPr="003E6721">
        <w:rPr>
          <w:sz w:val="24"/>
          <w:szCs w:val="24"/>
        </w:rPr>
        <w:t>Budowa przepustów pod drogą.</w:t>
      </w:r>
    </w:p>
    <w:p w:rsidR="00371458" w:rsidRPr="003E6721" w:rsidRDefault="004C320D" w:rsidP="00371458">
      <w:pPr>
        <w:pStyle w:val="Standard"/>
        <w:numPr>
          <w:ilvl w:val="0"/>
          <w:numId w:val="11"/>
        </w:numPr>
        <w:jc w:val="both"/>
        <w:rPr>
          <w:sz w:val="24"/>
        </w:rPr>
      </w:pPr>
      <w:r w:rsidRPr="003E6721">
        <w:rPr>
          <w:sz w:val="24"/>
        </w:rPr>
        <w:t>Przebudowa skrzyżowań z drogami</w:t>
      </w:r>
      <w:r w:rsidR="00371458" w:rsidRPr="003E6721">
        <w:rPr>
          <w:sz w:val="24"/>
        </w:rPr>
        <w:t xml:space="preserve"> (wykonanie nowej nawierzchni i korektę łuków).</w:t>
      </w:r>
    </w:p>
    <w:p w:rsidR="00371458" w:rsidRPr="003E6721" w:rsidRDefault="00371458" w:rsidP="00371458">
      <w:pPr>
        <w:pStyle w:val="Standard"/>
        <w:numPr>
          <w:ilvl w:val="0"/>
          <w:numId w:val="11"/>
        </w:numPr>
        <w:jc w:val="both"/>
        <w:rPr>
          <w:sz w:val="24"/>
        </w:rPr>
      </w:pPr>
      <w:r w:rsidRPr="003E6721">
        <w:rPr>
          <w:sz w:val="24"/>
        </w:rPr>
        <w:t xml:space="preserve">Odtworzenie i oczyszczenie rowów drogowych. </w:t>
      </w:r>
    </w:p>
    <w:p w:rsidR="003E6721" w:rsidRPr="003E6721" w:rsidRDefault="003E6721" w:rsidP="003E6721">
      <w:pPr>
        <w:pStyle w:val="Standard"/>
        <w:numPr>
          <w:ilvl w:val="0"/>
          <w:numId w:val="11"/>
        </w:numPr>
        <w:jc w:val="both"/>
        <w:rPr>
          <w:sz w:val="24"/>
        </w:rPr>
      </w:pPr>
      <w:r w:rsidRPr="003E6721">
        <w:rPr>
          <w:sz w:val="24"/>
        </w:rPr>
        <w:t>Wykonanie wiat przystankowych</w:t>
      </w:r>
      <w:r w:rsidR="00E931C6">
        <w:rPr>
          <w:sz w:val="24"/>
        </w:rPr>
        <w:t xml:space="preserve"> wraz z peronami </w:t>
      </w:r>
    </w:p>
    <w:p w:rsidR="00371458" w:rsidRPr="003E6721" w:rsidRDefault="00371458" w:rsidP="00371458">
      <w:pPr>
        <w:pStyle w:val="Standard"/>
        <w:numPr>
          <w:ilvl w:val="0"/>
          <w:numId w:val="11"/>
        </w:numPr>
        <w:jc w:val="both"/>
        <w:rPr>
          <w:sz w:val="24"/>
        </w:rPr>
      </w:pPr>
      <w:r w:rsidRPr="003E6721">
        <w:rPr>
          <w:sz w:val="24"/>
        </w:rPr>
        <w:t>Wykonanie oznakowania pionowego i poziomego według Projektu Stałej Organizacji Ruchu</w:t>
      </w:r>
    </w:p>
    <w:p w:rsidR="00FC57EA" w:rsidRPr="00371458" w:rsidRDefault="00FC57EA" w:rsidP="00FC57EA">
      <w:pPr>
        <w:pStyle w:val="Standard"/>
        <w:jc w:val="both"/>
        <w:rPr>
          <w:sz w:val="24"/>
        </w:rPr>
      </w:pPr>
    </w:p>
    <w:p w:rsidR="00157AAF" w:rsidRPr="003E6721" w:rsidRDefault="00157AAF" w:rsidP="0041255B">
      <w:pPr>
        <w:autoSpaceDE w:val="0"/>
        <w:autoSpaceDN w:val="0"/>
        <w:adjustRightInd w:val="0"/>
        <w:rPr>
          <w:sz w:val="24"/>
          <w:szCs w:val="24"/>
        </w:rPr>
      </w:pPr>
      <w:r w:rsidRPr="003E6721">
        <w:rPr>
          <w:sz w:val="24"/>
          <w:u w:val="single"/>
        </w:rPr>
        <w:t xml:space="preserve">od km </w:t>
      </w:r>
      <w:r w:rsidR="00677165" w:rsidRPr="003E6721">
        <w:rPr>
          <w:sz w:val="24"/>
          <w:u w:val="single"/>
        </w:rPr>
        <w:t>0+436,30</w:t>
      </w:r>
      <w:r w:rsidRPr="003E6721">
        <w:rPr>
          <w:sz w:val="24"/>
          <w:u w:val="single"/>
        </w:rPr>
        <w:t xml:space="preserve">  do</w:t>
      </w:r>
      <w:r w:rsidR="00446C6E" w:rsidRPr="003E6721">
        <w:rPr>
          <w:sz w:val="24"/>
          <w:u w:val="single"/>
        </w:rPr>
        <w:t xml:space="preserve"> 1+</w:t>
      </w:r>
      <w:r w:rsidR="00677165" w:rsidRPr="003E6721">
        <w:rPr>
          <w:sz w:val="24"/>
          <w:u w:val="single"/>
        </w:rPr>
        <w:t>549,00</w:t>
      </w:r>
      <w:r w:rsidR="00446C6E" w:rsidRPr="003E6721">
        <w:rPr>
          <w:sz w:val="24"/>
          <w:u w:val="single"/>
        </w:rPr>
        <w:t xml:space="preserve"> </w:t>
      </w:r>
      <w:r w:rsidRPr="003E6721">
        <w:rPr>
          <w:sz w:val="24"/>
          <w:u w:val="single"/>
        </w:rPr>
        <w:t xml:space="preserve">  </w:t>
      </w:r>
      <w:r w:rsidR="004C320D" w:rsidRPr="003E6721">
        <w:rPr>
          <w:bCs/>
          <w:iCs/>
          <w:sz w:val="24"/>
          <w:u w:val="single"/>
        </w:rPr>
        <w:t xml:space="preserve">(według pikietażu </w:t>
      </w:r>
      <w:r w:rsidRPr="003E6721">
        <w:rPr>
          <w:bCs/>
          <w:iCs/>
          <w:sz w:val="24"/>
          <w:u w:val="single"/>
        </w:rPr>
        <w:t>):</w:t>
      </w:r>
    </w:p>
    <w:p w:rsidR="00C2463A" w:rsidRPr="00C2463A" w:rsidRDefault="0041255B" w:rsidP="0025023A">
      <w:pPr>
        <w:numPr>
          <w:ilvl w:val="0"/>
          <w:numId w:val="1"/>
        </w:numPr>
        <w:autoSpaceDE w:val="0"/>
        <w:autoSpaceDN w:val="0"/>
        <w:adjustRightInd w:val="0"/>
        <w:rPr>
          <w:sz w:val="24"/>
          <w:szCs w:val="24"/>
        </w:rPr>
      </w:pPr>
      <w:r w:rsidRPr="00C2463A">
        <w:rPr>
          <w:sz w:val="24"/>
          <w:szCs w:val="24"/>
        </w:rPr>
        <w:t xml:space="preserve">Wykonanie </w:t>
      </w:r>
      <w:r w:rsidR="00C2463A" w:rsidRPr="00C2463A">
        <w:rPr>
          <w:sz w:val="24"/>
          <w:szCs w:val="24"/>
        </w:rPr>
        <w:t xml:space="preserve">miejsc przystanków </w:t>
      </w:r>
      <w:r w:rsidR="0025023A" w:rsidRPr="00C2463A">
        <w:rPr>
          <w:sz w:val="24"/>
          <w:szCs w:val="24"/>
        </w:rPr>
        <w:t xml:space="preserve"> autobusowych</w:t>
      </w:r>
      <w:r w:rsidR="00677165">
        <w:rPr>
          <w:sz w:val="24"/>
          <w:szCs w:val="24"/>
        </w:rPr>
        <w:t xml:space="preserve"> ( zatok)</w:t>
      </w:r>
      <w:r w:rsidR="00CE7D7F">
        <w:rPr>
          <w:sz w:val="24"/>
          <w:szCs w:val="24"/>
        </w:rPr>
        <w:t xml:space="preserve"> </w:t>
      </w:r>
      <w:r w:rsidR="00677165">
        <w:rPr>
          <w:sz w:val="24"/>
          <w:szCs w:val="24"/>
        </w:rPr>
        <w:t xml:space="preserve">0+980,60 oraz 1+072,00 </w:t>
      </w:r>
      <w:r w:rsidR="00C2463A" w:rsidRPr="00C2463A">
        <w:rPr>
          <w:sz w:val="24"/>
          <w:szCs w:val="24"/>
        </w:rPr>
        <w:t>:</w:t>
      </w:r>
    </w:p>
    <w:p w:rsidR="00244E4A" w:rsidRDefault="00244E4A" w:rsidP="00371458">
      <w:pPr>
        <w:pStyle w:val="Standard"/>
        <w:numPr>
          <w:ilvl w:val="0"/>
          <w:numId w:val="11"/>
        </w:numPr>
        <w:jc w:val="both"/>
        <w:rPr>
          <w:sz w:val="24"/>
        </w:rPr>
      </w:pPr>
      <w:r>
        <w:rPr>
          <w:sz w:val="24"/>
        </w:rPr>
        <w:t xml:space="preserve">Budowa chodnika z betonowej kostki brukowej o szerokości </w:t>
      </w:r>
      <w:smartTag w:uri="urn:schemas-microsoft-com:office:smarttags" w:element="metricconverter">
        <w:smartTagPr>
          <w:attr w:name="ProductID" w:val="2,00 m"/>
        </w:smartTagPr>
        <w:r>
          <w:rPr>
            <w:sz w:val="24"/>
          </w:rPr>
          <w:t>2,00 m</w:t>
        </w:r>
      </w:smartTag>
      <w:r>
        <w:rPr>
          <w:sz w:val="24"/>
        </w:rPr>
        <w:t>, obramowanego obrzeżem betonowym</w:t>
      </w:r>
      <w:r w:rsidR="004433F5">
        <w:rPr>
          <w:sz w:val="24"/>
        </w:rPr>
        <w:t xml:space="preserve"> po stronie prawej </w:t>
      </w:r>
      <w:r>
        <w:rPr>
          <w:sz w:val="24"/>
        </w:rPr>
        <w:t xml:space="preserve">. </w:t>
      </w:r>
    </w:p>
    <w:p w:rsidR="004433F5" w:rsidRDefault="004433F5" w:rsidP="00371458">
      <w:pPr>
        <w:pStyle w:val="Standard"/>
        <w:numPr>
          <w:ilvl w:val="0"/>
          <w:numId w:val="11"/>
        </w:numPr>
        <w:jc w:val="both"/>
        <w:rPr>
          <w:sz w:val="24"/>
        </w:rPr>
      </w:pPr>
      <w:r>
        <w:rPr>
          <w:sz w:val="24"/>
        </w:rPr>
        <w:t xml:space="preserve">Wykonanie chodników w rejonie szkoły w </w:t>
      </w:r>
      <w:r w:rsidR="007F30E2">
        <w:rPr>
          <w:sz w:val="24"/>
        </w:rPr>
        <w:t>miejscowości</w:t>
      </w:r>
      <w:r>
        <w:rPr>
          <w:sz w:val="24"/>
        </w:rPr>
        <w:t xml:space="preserve"> Idzikowice </w:t>
      </w:r>
    </w:p>
    <w:p w:rsidR="004433F5" w:rsidRDefault="004433F5" w:rsidP="00371458">
      <w:pPr>
        <w:pStyle w:val="Standard"/>
        <w:numPr>
          <w:ilvl w:val="0"/>
          <w:numId w:val="11"/>
        </w:numPr>
        <w:jc w:val="both"/>
        <w:rPr>
          <w:sz w:val="24"/>
        </w:rPr>
      </w:pPr>
      <w:r>
        <w:rPr>
          <w:sz w:val="24"/>
        </w:rPr>
        <w:t xml:space="preserve">Wykonanie miejsc postojowych dla samochodów osobowych w rejonie szkoły </w:t>
      </w:r>
      <w:r w:rsidR="00CE7D7F">
        <w:rPr>
          <w:sz w:val="24"/>
        </w:rPr>
        <w:t xml:space="preserve">w </w:t>
      </w:r>
      <w:r w:rsidR="007F30E2">
        <w:rPr>
          <w:sz w:val="24"/>
        </w:rPr>
        <w:t>miejscowości</w:t>
      </w:r>
      <w:r w:rsidR="00CE7D7F">
        <w:rPr>
          <w:sz w:val="24"/>
        </w:rPr>
        <w:t xml:space="preserve"> Idzikowice</w:t>
      </w:r>
    </w:p>
    <w:p w:rsidR="007F30E2" w:rsidRDefault="004433F5" w:rsidP="007F30E2">
      <w:pPr>
        <w:pStyle w:val="Standard"/>
        <w:numPr>
          <w:ilvl w:val="0"/>
          <w:numId w:val="11"/>
        </w:numPr>
        <w:jc w:val="both"/>
        <w:rPr>
          <w:sz w:val="24"/>
        </w:rPr>
      </w:pPr>
      <w:r>
        <w:rPr>
          <w:sz w:val="24"/>
        </w:rPr>
        <w:t>Wykonanie odwodnienia wgłębnego</w:t>
      </w:r>
      <w:r w:rsidR="00CE7D7F">
        <w:rPr>
          <w:sz w:val="24"/>
        </w:rPr>
        <w:t xml:space="preserve"> </w:t>
      </w:r>
      <w:r>
        <w:rPr>
          <w:sz w:val="24"/>
        </w:rPr>
        <w:t xml:space="preserve">(kanał) </w:t>
      </w:r>
    </w:p>
    <w:p w:rsidR="007F30E2" w:rsidRDefault="007F30E2" w:rsidP="007F30E2">
      <w:pPr>
        <w:pStyle w:val="Standard"/>
        <w:numPr>
          <w:ilvl w:val="0"/>
          <w:numId w:val="11"/>
        </w:numPr>
        <w:jc w:val="both"/>
        <w:rPr>
          <w:sz w:val="24"/>
        </w:rPr>
      </w:pPr>
      <w:r>
        <w:rPr>
          <w:sz w:val="24"/>
        </w:rPr>
        <w:t>Wykonanie rozbiórki ogrodzenia w niezbędnym zakresie</w:t>
      </w:r>
      <w:r w:rsidRPr="007F30E2">
        <w:rPr>
          <w:sz w:val="24"/>
        </w:rPr>
        <w:t xml:space="preserve"> </w:t>
      </w:r>
    </w:p>
    <w:p w:rsidR="007F30E2" w:rsidRDefault="007F30E2" w:rsidP="007F30E2">
      <w:pPr>
        <w:pStyle w:val="Standard"/>
        <w:numPr>
          <w:ilvl w:val="0"/>
          <w:numId w:val="11"/>
        </w:numPr>
        <w:jc w:val="both"/>
        <w:rPr>
          <w:sz w:val="24"/>
        </w:rPr>
      </w:pPr>
      <w:r>
        <w:rPr>
          <w:sz w:val="24"/>
        </w:rPr>
        <w:t xml:space="preserve">Wykonanie odwodnienia drogi </w:t>
      </w:r>
    </w:p>
    <w:p w:rsidR="004433F5" w:rsidRDefault="004433F5" w:rsidP="007F30E2">
      <w:pPr>
        <w:pStyle w:val="Standard"/>
        <w:jc w:val="both"/>
        <w:rPr>
          <w:sz w:val="24"/>
        </w:rPr>
      </w:pPr>
    </w:p>
    <w:p w:rsidR="007850CC" w:rsidRDefault="003E6721" w:rsidP="007850CC">
      <w:pPr>
        <w:autoSpaceDE w:val="0"/>
        <w:autoSpaceDN w:val="0"/>
        <w:adjustRightInd w:val="0"/>
        <w:rPr>
          <w:bCs/>
          <w:iCs/>
          <w:sz w:val="24"/>
          <w:u w:val="single"/>
        </w:rPr>
      </w:pPr>
      <w:r>
        <w:rPr>
          <w:sz w:val="24"/>
          <w:u w:val="single"/>
        </w:rPr>
        <w:t>od km 1+5</w:t>
      </w:r>
      <w:r w:rsidR="007850CC" w:rsidRPr="004C320D">
        <w:rPr>
          <w:sz w:val="24"/>
          <w:u w:val="single"/>
        </w:rPr>
        <w:t>4</w:t>
      </w:r>
      <w:r w:rsidR="00270A24">
        <w:rPr>
          <w:sz w:val="24"/>
          <w:u w:val="single"/>
        </w:rPr>
        <w:t>9</w:t>
      </w:r>
      <w:r w:rsidR="007850CC" w:rsidRPr="004C320D">
        <w:rPr>
          <w:sz w:val="24"/>
          <w:u w:val="single"/>
        </w:rPr>
        <w:t>,</w:t>
      </w:r>
      <w:r w:rsidR="00270A24">
        <w:rPr>
          <w:sz w:val="24"/>
          <w:u w:val="single"/>
        </w:rPr>
        <w:t>00</w:t>
      </w:r>
      <w:r w:rsidR="00AB3A7D">
        <w:rPr>
          <w:sz w:val="24"/>
          <w:u w:val="single"/>
        </w:rPr>
        <w:t xml:space="preserve"> do km 2+</w:t>
      </w:r>
      <w:r>
        <w:rPr>
          <w:sz w:val="24"/>
          <w:u w:val="single"/>
        </w:rPr>
        <w:t xml:space="preserve">343,0 </w:t>
      </w:r>
      <w:r w:rsidR="007850CC" w:rsidRPr="004C320D">
        <w:rPr>
          <w:bCs/>
          <w:iCs/>
          <w:sz w:val="24"/>
          <w:u w:val="single"/>
        </w:rPr>
        <w:t>(według pikietażu ):</w:t>
      </w:r>
    </w:p>
    <w:p w:rsidR="003E6721" w:rsidRDefault="003E6721" w:rsidP="007850CC">
      <w:pPr>
        <w:autoSpaceDE w:val="0"/>
        <w:autoSpaceDN w:val="0"/>
        <w:adjustRightInd w:val="0"/>
        <w:rPr>
          <w:bCs/>
          <w:iCs/>
          <w:sz w:val="24"/>
          <w:u w:val="single"/>
        </w:rPr>
      </w:pPr>
    </w:p>
    <w:p w:rsidR="003E6721" w:rsidRDefault="003E6721" w:rsidP="003E6721">
      <w:pPr>
        <w:pStyle w:val="Standard"/>
        <w:numPr>
          <w:ilvl w:val="0"/>
          <w:numId w:val="11"/>
        </w:numPr>
        <w:jc w:val="both"/>
        <w:rPr>
          <w:sz w:val="24"/>
        </w:rPr>
      </w:pPr>
      <w:r>
        <w:rPr>
          <w:sz w:val="24"/>
        </w:rPr>
        <w:t xml:space="preserve">Budowa chodnika z betonowej kostki brukowej o szerokości </w:t>
      </w:r>
      <w:smartTag w:uri="urn:schemas-microsoft-com:office:smarttags" w:element="metricconverter">
        <w:smartTagPr>
          <w:attr w:name="ProductID" w:val="2,00 m"/>
        </w:smartTagPr>
        <w:r>
          <w:rPr>
            <w:sz w:val="24"/>
          </w:rPr>
          <w:t>2,00 m</w:t>
        </w:r>
      </w:smartTag>
      <w:r>
        <w:rPr>
          <w:sz w:val="24"/>
        </w:rPr>
        <w:t xml:space="preserve">, obramowanego obrzeżem betonowym po stronie prawej . </w:t>
      </w:r>
    </w:p>
    <w:p w:rsidR="003E6721" w:rsidRDefault="003E6721" w:rsidP="003E6721">
      <w:pPr>
        <w:pStyle w:val="Standard"/>
        <w:numPr>
          <w:ilvl w:val="0"/>
          <w:numId w:val="11"/>
        </w:numPr>
        <w:jc w:val="both"/>
        <w:rPr>
          <w:sz w:val="24"/>
        </w:rPr>
      </w:pPr>
      <w:r>
        <w:rPr>
          <w:sz w:val="24"/>
        </w:rPr>
        <w:t xml:space="preserve">Wykonanie odwodnienia wgłębnego (kanał ) </w:t>
      </w:r>
    </w:p>
    <w:p w:rsidR="003E6721" w:rsidRDefault="003E6721" w:rsidP="003E6721">
      <w:pPr>
        <w:pStyle w:val="Standard"/>
        <w:numPr>
          <w:ilvl w:val="0"/>
          <w:numId w:val="11"/>
        </w:numPr>
        <w:jc w:val="both"/>
        <w:rPr>
          <w:sz w:val="24"/>
        </w:rPr>
      </w:pPr>
      <w:r>
        <w:rPr>
          <w:sz w:val="24"/>
        </w:rPr>
        <w:t>Wykonanie wiat przystankowych</w:t>
      </w:r>
      <w:r w:rsidR="005510D3">
        <w:rPr>
          <w:sz w:val="24"/>
        </w:rPr>
        <w:t xml:space="preserve"> w km 1+906,00 wraz z peronem , oraz w km 2+019,00</w:t>
      </w:r>
    </w:p>
    <w:p w:rsidR="003E6721" w:rsidRDefault="003E6721" w:rsidP="003E6721">
      <w:pPr>
        <w:pStyle w:val="Standard"/>
        <w:numPr>
          <w:ilvl w:val="0"/>
          <w:numId w:val="11"/>
        </w:numPr>
        <w:jc w:val="both"/>
        <w:rPr>
          <w:sz w:val="24"/>
        </w:rPr>
      </w:pPr>
      <w:r>
        <w:rPr>
          <w:sz w:val="24"/>
        </w:rPr>
        <w:t xml:space="preserve">Wykonanie </w:t>
      </w:r>
      <w:r w:rsidR="00EC57DC">
        <w:rPr>
          <w:sz w:val="24"/>
        </w:rPr>
        <w:t>rozbiórki</w:t>
      </w:r>
      <w:r>
        <w:rPr>
          <w:sz w:val="24"/>
        </w:rPr>
        <w:t xml:space="preserve"> ogrodzenia w niezbędnym zakresie </w:t>
      </w:r>
    </w:p>
    <w:p w:rsidR="007F30E2" w:rsidRDefault="007F30E2" w:rsidP="003E6721">
      <w:pPr>
        <w:pStyle w:val="Standard"/>
        <w:numPr>
          <w:ilvl w:val="0"/>
          <w:numId w:val="11"/>
        </w:numPr>
        <w:jc w:val="both"/>
        <w:rPr>
          <w:sz w:val="24"/>
        </w:rPr>
      </w:pPr>
      <w:r>
        <w:rPr>
          <w:sz w:val="24"/>
        </w:rPr>
        <w:t xml:space="preserve">Wykonanie odwodnienia drogi </w:t>
      </w:r>
    </w:p>
    <w:p w:rsidR="008F1F41" w:rsidRPr="00371458" w:rsidRDefault="008F1F41" w:rsidP="008F1F41">
      <w:pPr>
        <w:pStyle w:val="Standard"/>
        <w:jc w:val="both"/>
        <w:rPr>
          <w:sz w:val="24"/>
        </w:rPr>
      </w:pPr>
    </w:p>
    <w:p w:rsidR="008F1F41" w:rsidRPr="004C320D" w:rsidRDefault="008F1F41" w:rsidP="008F1F41">
      <w:pPr>
        <w:autoSpaceDE w:val="0"/>
        <w:autoSpaceDN w:val="0"/>
        <w:adjustRightInd w:val="0"/>
        <w:rPr>
          <w:sz w:val="24"/>
          <w:szCs w:val="24"/>
        </w:rPr>
      </w:pPr>
      <w:r>
        <w:rPr>
          <w:sz w:val="24"/>
          <w:u w:val="single"/>
        </w:rPr>
        <w:t>od km 2+</w:t>
      </w:r>
      <w:r w:rsidR="0083041F">
        <w:rPr>
          <w:sz w:val="24"/>
          <w:u w:val="single"/>
        </w:rPr>
        <w:t>343,0</w:t>
      </w:r>
      <w:r>
        <w:rPr>
          <w:sz w:val="24"/>
          <w:u w:val="single"/>
        </w:rPr>
        <w:t xml:space="preserve">0 do km </w:t>
      </w:r>
      <w:r w:rsidR="0083041F">
        <w:rPr>
          <w:sz w:val="24"/>
          <w:u w:val="single"/>
        </w:rPr>
        <w:t xml:space="preserve">3+076,080 </w:t>
      </w:r>
      <w:r w:rsidRPr="004C320D">
        <w:rPr>
          <w:bCs/>
          <w:iCs/>
          <w:sz w:val="24"/>
          <w:u w:val="single"/>
        </w:rPr>
        <w:t>(według pikietażu ):</w:t>
      </w:r>
    </w:p>
    <w:p w:rsidR="0083041F" w:rsidRDefault="0083041F" w:rsidP="0083041F">
      <w:pPr>
        <w:pStyle w:val="Standard"/>
        <w:numPr>
          <w:ilvl w:val="0"/>
          <w:numId w:val="11"/>
        </w:numPr>
        <w:jc w:val="both"/>
        <w:rPr>
          <w:sz w:val="24"/>
        </w:rPr>
      </w:pPr>
      <w:r>
        <w:rPr>
          <w:sz w:val="24"/>
        </w:rPr>
        <w:t xml:space="preserve">Budowa chodnika z betonowej kostki brukowej o szerokości </w:t>
      </w:r>
      <w:smartTag w:uri="urn:schemas-microsoft-com:office:smarttags" w:element="metricconverter">
        <w:smartTagPr>
          <w:attr w:name="ProductID" w:val="2,00 m"/>
        </w:smartTagPr>
        <w:r>
          <w:rPr>
            <w:sz w:val="24"/>
          </w:rPr>
          <w:t>2,00 m</w:t>
        </w:r>
      </w:smartTag>
      <w:r>
        <w:rPr>
          <w:sz w:val="24"/>
        </w:rPr>
        <w:t xml:space="preserve">, obramowanego obrzeżem betonowym po stronie prawej. </w:t>
      </w:r>
    </w:p>
    <w:p w:rsidR="0083041F" w:rsidRDefault="0083041F" w:rsidP="0083041F">
      <w:pPr>
        <w:pStyle w:val="Standard"/>
        <w:numPr>
          <w:ilvl w:val="0"/>
          <w:numId w:val="11"/>
        </w:numPr>
        <w:jc w:val="both"/>
        <w:rPr>
          <w:sz w:val="24"/>
        </w:rPr>
      </w:pPr>
      <w:r>
        <w:rPr>
          <w:sz w:val="24"/>
        </w:rPr>
        <w:t>Wykonanie odwodnienia wgłębnego (kanał ) od km 2+714,0 do km 2+774,00</w:t>
      </w:r>
    </w:p>
    <w:p w:rsidR="0083041F" w:rsidRDefault="0083041F" w:rsidP="0083041F">
      <w:pPr>
        <w:pStyle w:val="Standard"/>
        <w:numPr>
          <w:ilvl w:val="0"/>
          <w:numId w:val="11"/>
        </w:numPr>
        <w:jc w:val="both"/>
        <w:rPr>
          <w:sz w:val="24"/>
        </w:rPr>
      </w:pPr>
      <w:r>
        <w:rPr>
          <w:sz w:val="24"/>
        </w:rPr>
        <w:t>Wykonanie wiat przystankowych w km 2+740,39  wraz z peronem , oraz w km 2+804,75</w:t>
      </w:r>
    </w:p>
    <w:p w:rsidR="0083041F" w:rsidRDefault="0083041F" w:rsidP="0083041F">
      <w:pPr>
        <w:pStyle w:val="Standard"/>
        <w:numPr>
          <w:ilvl w:val="0"/>
          <w:numId w:val="11"/>
        </w:numPr>
        <w:jc w:val="both"/>
        <w:rPr>
          <w:sz w:val="24"/>
        </w:rPr>
      </w:pPr>
      <w:r>
        <w:rPr>
          <w:sz w:val="24"/>
        </w:rPr>
        <w:t xml:space="preserve">Wykonanie </w:t>
      </w:r>
      <w:r w:rsidR="00EC57DC">
        <w:rPr>
          <w:sz w:val="24"/>
        </w:rPr>
        <w:t>rozbiórki</w:t>
      </w:r>
      <w:r>
        <w:rPr>
          <w:sz w:val="24"/>
        </w:rPr>
        <w:t xml:space="preserve"> ogrodzenia w niezbędnym zakresie </w:t>
      </w:r>
    </w:p>
    <w:p w:rsidR="0083041F" w:rsidRDefault="00EC57DC" w:rsidP="0083041F">
      <w:pPr>
        <w:pStyle w:val="Standard"/>
        <w:numPr>
          <w:ilvl w:val="0"/>
          <w:numId w:val="11"/>
        </w:numPr>
        <w:jc w:val="both"/>
        <w:rPr>
          <w:sz w:val="24"/>
        </w:rPr>
      </w:pPr>
      <w:r>
        <w:rPr>
          <w:sz w:val="24"/>
        </w:rPr>
        <w:t>Przestawienie</w:t>
      </w:r>
      <w:r w:rsidR="0083041F">
        <w:rPr>
          <w:sz w:val="24"/>
        </w:rPr>
        <w:t xml:space="preserve"> kapliczki w km 2+995,31</w:t>
      </w:r>
    </w:p>
    <w:p w:rsidR="007F30E2" w:rsidRDefault="007F30E2" w:rsidP="007F30E2">
      <w:pPr>
        <w:pStyle w:val="Standard"/>
        <w:numPr>
          <w:ilvl w:val="0"/>
          <w:numId w:val="11"/>
        </w:numPr>
        <w:jc w:val="both"/>
        <w:rPr>
          <w:sz w:val="24"/>
        </w:rPr>
      </w:pPr>
      <w:r>
        <w:rPr>
          <w:sz w:val="24"/>
        </w:rPr>
        <w:t xml:space="preserve">Wykonanie odwodnienia drogi </w:t>
      </w:r>
    </w:p>
    <w:p w:rsidR="00597AAD" w:rsidRDefault="00597AAD" w:rsidP="00597AAD">
      <w:pPr>
        <w:pStyle w:val="Standard"/>
        <w:jc w:val="both"/>
        <w:rPr>
          <w:sz w:val="24"/>
        </w:rPr>
      </w:pPr>
    </w:p>
    <w:p w:rsidR="00597AAD" w:rsidRDefault="00E931C6" w:rsidP="00597AAD">
      <w:pPr>
        <w:autoSpaceDE w:val="0"/>
        <w:autoSpaceDN w:val="0"/>
        <w:adjustRightInd w:val="0"/>
        <w:rPr>
          <w:bCs/>
          <w:iCs/>
          <w:sz w:val="24"/>
          <w:u w:val="single"/>
        </w:rPr>
      </w:pPr>
      <w:r>
        <w:rPr>
          <w:sz w:val="24"/>
          <w:u w:val="single"/>
        </w:rPr>
        <w:t xml:space="preserve">od km3+076,80 </w:t>
      </w:r>
      <w:r w:rsidR="00597AAD">
        <w:rPr>
          <w:sz w:val="24"/>
          <w:u w:val="single"/>
        </w:rPr>
        <w:t xml:space="preserve">do km </w:t>
      </w:r>
      <w:r w:rsidR="00565BF1">
        <w:rPr>
          <w:sz w:val="24"/>
          <w:u w:val="single"/>
        </w:rPr>
        <w:t>3+522,00</w:t>
      </w:r>
      <w:r w:rsidR="00597AAD" w:rsidRPr="004C320D">
        <w:rPr>
          <w:sz w:val="24"/>
          <w:u w:val="single"/>
        </w:rPr>
        <w:t xml:space="preserve">  </w:t>
      </w:r>
      <w:r w:rsidR="00597AAD" w:rsidRPr="004C320D">
        <w:rPr>
          <w:bCs/>
          <w:iCs/>
          <w:sz w:val="24"/>
          <w:u w:val="single"/>
        </w:rPr>
        <w:t>(według pikietażu ):</w:t>
      </w:r>
    </w:p>
    <w:p w:rsidR="00597AAD" w:rsidRDefault="00565BF1" w:rsidP="00597AAD">
      <w:pPr>
        <w:pStyle w:val="Standard"/>
        <w:numPr>
          <w:ilvl w:val="0"/>
          <w:numId w:val="1"/>
        </w:numPr>
        <w:jc w:val="both"/>
        <w:rPr>
          <w:sz w:val="24"/>
        </w:rPr>
      </w:pPr>
      <w:r>
        <w:rPr>
          <w:sz w:val="24"/>
        </w:rPr>
        <w:t>Wykonanie odwodnienia wgłębnego (kanał )</w:t>
      </w:r>
    </w:p>
    <w:p w:rsidR="00565BF1" w:rsidRDefault="00565BF1" w:rsidP="00565BF1">
      <w:pPr>
        <w:pStyle w:val="Standard"/>
        <w:numPr>
          <w:ilvl w:val="0"/>
          <w:numId w:val="1"/>
        </w:numPr>
        <w:jc w:val="both"/>
        <w:rPr>
          <w:sz w:val="24"/>
        </w:rPr>
      </w:pPr>
      <w:r>
        <w:rPr>
          <w:sz w:val="24"/>
        </w:rPr>
        <w:t xml:space="preserve">Wykonanie rozbiórki ogrodzenia w niezbędnym zakresie </w:t>
      </w:r>
    </w:p>
    <w:p w:rsidR="00565BF1" w:rsidRDefault="00565BF1" w:rsidP="00565BF1">
      <w:pPr>
        <w:pStyle w:val="Standard"/>
        <w:numPr>
          <w:ilvl w:val="0"/>
          <w:numId w:val="1"/>
        </w:numPr>
        <w:jc w:val="both"/>
        <w:rPr>
          <w:sz w:val="24"/>
        </w:rPr>
      </w:pPr>
      <w:r>
        <w:rPr>
          <w:sz w:val="24"/>
        </w:rPr>
        <w:lastRenderedPageBreak/>
        <w:t>Wykonanie kanału otwartego umocnionego odprowadzającego wody z pasa drogowego w km drogi: 3+076,36</w:t>
      </w:r>
    </w:p>
    <w:p w:rsidR="007F30E2" w:rsidRDefault="00565BF1" w:rsidP="007F30E2">
      <w:pPr>
        <w:pStyle w:val="Standard"/>
        <w:numPr>
          <w:ilvl w:val="0"/>
          <w:numId w:val="1"/>
        </w:numPr>
        <w:jc w:val="both"/>
        <w:rPr>
          <w:sz w:val="24"/>
        </w:rPr>
      </w:pPr>
      <w:r>
        <w:rPr>
          <w:sz w:val="24"/>
        </w:rPr>
        <w:t>Wykonanie wiat przystankowych w km 3+450,07 wraz z peronem , oraz w km 3+391,60</w:t>
      </w:r>
    </w:p>
    <w:p w:rsidR="007F30E2" w:rsidRDefault="007F30E2" w:rsidP="007F30E2">
      <w:pPr>
        <w:pStyle w:val="Standard"/>
        <w:numPr>
          <w:ilvl w:val="0"/>
          <w:numId w:val="1"/>
        </w:numPr>
        <w:jc w:val="both"/>
        <w:rPr>
          <w:sz w:val="24"/>
        </w:rPr>
      </w:pPr>
      <w:r>
        <w:rPr>
          <w:sz w:val="24"/>
        </w:rPr>
        <w:t xml:space="preserve">Wykonanie odwodnienia drogi </w:t>
      </w:r>
    </w:p>
    <w:p w:rsidR="00AB3A7D" w:rsidRDefault="00AB3A7D" w:rsidP="009A0ABC">
      <w:pPr>
        <w:autoSpaceDE w:val="0"/>
        <w:autoSpaceDN w:val="0"/>
        <w:adjustRightInd w:val="0"/>
        <w:rPr>
          <w:color w:val="FF0000"/>
          <w:sz w:val="24"/>
          <w:szCs w:val="24"/>
        </w:rPr>
      </w:pPr>
    </w:p>
    <w:p w:rsidR="00D6124F" w:rsidRDefault="00BE701A" w:rsidP="009A0ABC">
      <w:pPr>
        <w:autoSpaceDE w:val="0"/>
        <w:autoSpaceDN w:val="0"/>
        <w:adjustRightInd w:val="0"/>
        <w:rPr>
          <w:color w:val="FF0000"/>
          <w:sz w:val="24"/>
          <w:szCs w:val="24"/>
        </w:rPr>
      </w:pPr>
      <w:r>
        <w:rPr>
          <w:sz w:val="24"/>
          <w:u w:val="single"/>
        </w:rPr>
        <w:t>od</w:t>
      </w:r>
      <w:r w:rsidR="00D6124F">
        <w:rPr>
          <w:sz w:val="24"/>
          <w:u w:val="single"/>
        </w:rPr>
        <w:t xml:space="preserve"> km </w:t>
      </w:r>
      <w:r w:rsidR="00565BF1">
        <w:rPr>
          <w:sz w:val="24"/>
          <w:u w:val="single"/>
        </w:rPr>
        <w:t>3+522,00</w:t>
      </w:r>
      <w:r>
        <w:rPr>
          <w:sz w:val="24"/>
          <w:u w:val="single"/>
        </w:rPr>
        <w:t xml:space="preserve"> do km 3+</w:t>
      </w:r>
      <w:r w:rsidR="00565BF1">
        <w:rPr>
          <w:sz w:val="24"/>
          <w:u w:val="single"/>
        </w:rPr>
        <w:t>685,30</w:t>
      </w:r>
      <w:r w:rsidR="00D6124F" w:rsidRPr="004C320D">
        <w:rPr>
          <w:sz w:val="24"/>
          <w:u w:val="single"/>
        </w:rPr>
        <w:t xml:space="preserve">  </w:t>
      </w:r>
      <w:r w:rsidR="00461847">
        <w:rPr>
          <w:bCs/>
          <w:iCs/>
          <w:sz w:val="24"/>
          <w:u w:val="single"/>
        </w:rPr>
        <w:t>(według pikietażu</w:t>
      </w:r>
      <w:r w:rsidR="00D6124F" w:rsidRPr="004C320D">
        <w:rPr>
          <w:bCs/>
          <w:iCs/>
          <w:sz w:val="24"/>
          <w:u w:val="single"/>
        </w:rPr>
        <w:t>):</w:t>
      </w:r>
    </w:p>
    <w:p w:rsidR="00565BF1" w:rsidRDefault="00565BF1" w:rsidP="00565BF1">
      <w:pPr>
        <w:pStyle w:val="Standard"/>
        <w:numPr>
          <w:ilvl w:val="0"/>
          <w:numId w:val="1"/>
        </w:numPr>
        <w:jc w:val="both"/>
        <w:rPr>
          <w:sz w:val="24"/>
        </w:rPr>
      </w:pPr>
      <w:r>
        <w:rPr>
          <w:sz w:val="24"/>
        </w:rPr>
        <w:t>Wykonanie odwodnienia wgłębnego (kanał )</w:t>
      </w:r>
    </w:p>
    <w:p w:rsidR="00BF7245" w:rsidRDefault="00BF7245" w:rsidP="00BF7245">
      <w:pPr>
        <w:pStyle w:val="Standard"/>
        <w:numPr>
          <w:ilvl w:val="0"/>
          <w:numId w:val="1"/>
        </w:numPr>
        <w:jc w:val="both"/>
        <w:rPr>
          <w:sz w:val="24"/>
        </w:rPr>
      </w:pPr>
      <w:r>
        <w:rPr>
          <w:sz w:val="24"/>
        </w:rPr>
        <w:t xml:space="preserve">Wykonanie rozbiórki ogrodzenia w niezbędnym zakresie </w:t>
      </w:r>
    </w:p>
    <w:p w:rsidR="00BF7245" w:rsidRDefault="00BF7245" w:rsidP="00BF7245">
      <w:pPr>
        <w:pStyle w:val="Standard"/>
        <w:numPr>
          <w:ilvl w:val="0"/>
          <w:numId w:val="1"/>
        </w:numPr>
        <w:jc w:val="both"/>
        <w:rPr>
          <w:sz w:val="24"/>
        </w:rPr>
      </w:pPr>
      <w:r>
        <w:rPr>
          <w:sz w:val="24"/>
        </w:rPr>
        <w:t xml:space="preserve">Wykonanie chodnika strona lewa ( 2,00m) </w:t>
      </w:r>
    </w:p>
    <w:p w:rsidR="007F30E2" w:rsidRDefault="007F30E2" w:rsidP="007F30E2">
      <w:pPr>
        <w:pStyle w:val="Standard"/>
        <w:numPr>
          <w:ilvl w:val="0"/>
          <w:numId w:val="1"/>
        </w:numPr>
        <w:jc w:val="both"/>
        <w:rPr>
          <w:sz w:val="24"/>
        </w:rPr>
      </w:pPr>
      <w:r>
        <w:rPr>
          <w:sz w:val="24"/>
        </w:rPr>
        <w:t xml:space="preserve">Wykonanie odwodnienia drogi </w:t>
      </w:r>
    </w:p>
    <w:p w:rsidR="00565BF1" w:rsidRDefault="00565BF1" w:rsidP="009A0ABC">
      <w:pPr>
        <w:autoSpaceDE w:val="0"/>
        <w:autoSpaceDN w:val="0"/>
        <w:adjustRightInd w:val="0"/>
        <w:rPr>
          <w:color w:val="FF0000"/>
          <w:sz w:val="24"/>
          <w:szCs w:val="24"/>
        </w:rPr>
      </w:pPr>
    </w:p>
    <w:p w:rsidR="009C5EBC" w:rsidRDefault="009C5EBC" w:rsidP="009C5EBC">
      <w:pPr>
        <w:autoSpaceDE w:val="0"/>
        <w:autoSpaceDN w:val="0"/>
        <w:adjustRightInd w:val="0"/>
        <w:rPr>
          <w:color w:val="FF0000"/>
          <w:sz w:val="24"/>
          <w:szCs w:val="24"/>
        </w:rPr>
      </w:pPr>
      <w:r>
        <w:rPr>
          <w:sz w:val="24"/>
          <w:u w:val="single"/>
        </w:rPr>
        <w:t>od km 3+</w:t>
      </w:r>
      <w:r w:rsidR="00BF7245">
        <w:rPr>
          <w:sz w:val="24"/>
          <w:u w:val="single"/>
        </w:rPr>
        <w:t>685,30</w:t>
      </w:r>
      <w:r>
        <w:rPr>
          <w:sz w:val="24"/>
          <w:u w:val="single"/>
        </w:rPr>
        <w:t xml:space="preserve"> do km </w:t>
      </w:r>
      <w:r w:rsidR="00BF7245">
        <w:rPr>
          <w:sz w:val="24"/>
          <w:u w:val="single"/>
        </w:rPr>
        <w:t>4+444,00</w:t>
      </w:r>
      <w:r>
        <w:rPr>
          <w:sz w:val="24"/>
          <w:u w:val="single"/>
        </w:rPr>
        <w:t xml:space="preserve"> </w:t>
      </w:r>
      <w:r>
        <w:rPr>
          <w:bCs/>
          <w:iCs/>
          <w:sz w:val="24"/>
          <w:u w:val="single"/>
        </w:rPr>
        <w:t>(według pikietażu</w:t>
      </w:r>
      <w:r w:rsidR="00BF7245">
        <w:rPr>
          <w:bCs/>
          <w:iCs/>
          <w:sz w:val="24"/>
          <w:u w:val="single"/>
        </w:rPr>
        <w:t xml:space="preserve"> - do miejscowości Radzice Małe </w:t>
      </w:r>
      <w:r w:rsidRPr="004C320D">
        <w:rPr>
          <w:bCs/>
          <w:iCs/>
          <w:sz w:val="24"/>
          <w:u w:val="single"/>
        </w:rPr>
        <w:t>):</w:t>
      </w:r>
    </w:p>
    <w:p w:rsidR="000E7490" w:rsidRDefault="00BF7245" w:rsidP="009C5EBC">
      <w:pPr>
        <w:pStyle w:val="Standard"/>
        <w:numPr>
          <w:ilvl w:val="0"/>
          <w:numId w:val="1"/>
        </w:numPr>
        <w:jc w:val="both"/>
        <w:rPr>
          <w:sz w:val="24"/>
        </w:rPr>
      </w:pPr>
      <w:r>
        <w:rPr>
          <w:sz w:val="24"/>
        </w:rPr>
        <w:t xml:space="preserve">Przekrój szlakowy, rowy obustronne </w:t>
      </w:r>
    </w:p>
    <w:p w:rsidR="007F30E2" w:rsidRDefault="007F30E2" w:rsidP="007F30E2">
      <w:pPr>
        <w:pStyle w:val="Standard"/>
        <w:numPr>
          <w:ilvl w:val="0"/>
          <w:numId w:val="1"/>
        </w:numPr>
        <w:jc w:val="both"/>
        <w:rPr>
          <w:sz w:val="24"/>
        </w:rPr>
      </w:pPr>
      <w:r>
        <w:rPr>
          <w:sz w:val="24"/>
        </w:rPr>
        <w:t xml:space="preserve">Wykonanie odwodnienia drogi </w:t>
      </w:r>
    </w:p>
    <w:p w:rsidR="004131DB" w:rsidRDefault="004131DB" w:rsidP="004131DB">
      <w:pPr>
        <w:pStyle w:val="Standard"/>
        <w:jc w:val="both"/>
        <w:rPr>
          <w:sz w:val="24"/>
        </w:rPr>
      </w:pPr>
    </w:p>
    <w:p w:rsidR="004131DB" w:rsidRDefault="006E197E" w:rsidP="004131DB">
      <w:pPr>
        <w:pStyle w:val="Standard"/>
        <w:jc w:val="both"/>
        <w:rPr>
          <w:sz w:val="24"/>
        </w:rPr>
      </w:pPr>
      <w:r>
        <w:rPr>
          <w:sz w:val="24"/>
          <w:u w:val="single"/>
        </w:rPr>
        <w:t xml:space="preserve">od km 4+444,00 </w:t>
      </w:r>
      <w:r w:rsidR="004131DB">
        <w:rPr>
          <w:sz w:val="24"/>
          <w:u w:val="single"/>
        </w:rPr>
        <w:t>do km  6+</w:t>
      </w:r>
      <w:r>
        <w:rPr>
          <w:sz w:val="24"/>
          <w:u w:val="single"/>
        </w:rPr>
        <w:t>080,00</w:t>
      </w:r>
      <w:r w:rsidR="004131DB">
        <w:rPr>
          <w:sz w:val="24"/>
          <w:u w:val="single"/>
        </w:rPr>
        <w:t xml:space="preserve"> </w:t>
      </w:r>
      <w:r w:rsidR="004131DB">
        <w:rPr>
          <w:bCs/>
          <w:iCs/>
          <w:sz w:val="24"/>
          <w:u w:val="single"/>
        </w:rPr>
        <w:t>(według pikietażu</w:t>
      </w:r>
      <w:r>
        <w:rPr>
          <w:bCs/>
          <w:iCs/>
          <w:sz w:val="24"/>
          <w:u w:val="single"/>
        </w:rPr>
        <w:t xml:space="preserve">- koniec opracowania drogi 3109E </w:t>
      </w:r>
      <w:r w:rsidR="004131DB" w:rsidRPr="004C320D">
        <w:rPr>
          <w:bCs/>
          <w:iCs/>
          <w:sz w:val="24"/>
          <w:u w:val="single"/>
        </w:rPr>
        <w:t>):</w:t>
      </w:r>
    </w:p>
    <w:p w:rsidR="00FC2FAC" w:rsidRDefault="00FC2FAC" w:rsidP="00FC2FAC">
      <w:pPr>
        <w:pStyle w:val="Standard"/>
        <w:numPr>
          <w:ilvl w:val="0"/>
          <w:numId w:val="1"/>
        </w:numPr>
        <w:jc w:val="both"/>
        <w:rPr>
          <w:sz w:val="24"/>
        </w:rPr>
      </w:pPr>
      <w:r>
        <w:rPr>
          <w:sz w:val="24"/>
        </w:rPr>
        <w:t>Wykonanie odwodnienia wgłębnego (kanał )</w:t>
      </w:r>
    </w:p>
    <w:p w:rsidR="00FC2FAC" w:rsidRDefault="00FC2FAC" w:rsidP="00FC2FAC">
      <w:pPr>
        <w:pStyle w:val="Standard"/>
        <w:numPr>
          <w:ilvl w:val="0"/>
          <w:numId w:val="1"/>
        </w:numPr>
        <w:jc w:val="both"/>
        <w:rPr>
          <w:sz w:val="24"/>
        </w:rPr>
      </w:pPr>
      <w:r>
        <w:rPr>
          <w:sz w:val="24"/>
        </w:rPr>
        <w:t xml:space="preserve">Wykonanie rozbiórki ogrodzenia w niezbędnym zakresie </w:t>
      </w:r>
    </w:p>
    <w:p w:rsidR="00FC2FAC" w:rsidRDefault="00FC2FAC" w:rsidP="00FC2FAC">
      <w:pPr>
        <w:pStyle w:val="Standard"/>
        <w:numPr>
          <w:ilvl w:val="0"/>
          <w:numId w:val="1"/>
        </w:numPr>
        <w:jc w:val="both"/>
        <w:rPr>
          <w:sz w:val="24"/>
        </w:rPr>
      </w:pPr>
      <w:r>
        <w:rPr>
          <w:sz w:val="24"/>
        </w:rPr>
        <w:t xml:space="preserve">Wykonanie chodnika strona lewa ( 2,00m) </w:t>
      </w:r>
    </w:p>
    <w:p w:rsidR="00FC2FAC" w:rsidRDefault="00FC2FAC" w:rsidP="00FC2FAC">
      <w:pPr>
        <w:pStyle w:val="Standard"/>
        <w:numPr>
          <w:ilvl w:val="0"/>
          <w:numId w:val="1"/>
        </w:numPr>
        <w:jc w:val="both"/>
        <w:rPr>
          <w:sz w:val="24"/>
        </w:rPr>
      </w:pPr>
      <w:r>
        <w:rPr>
          <w:sz w:val="24"/>
        </w:rPr>
        <w:t>Wykonanie wiat przystankowych w km 4+695,0;  4+905,0  ; 5+935,76; 6+012,27</w:t>
      </w:r>
    </w:p>
    <w:p w:rsidR="00FC2FAC" w:rsidRDefault="00FC2FAC" w:rsidP="00FC2FAC">
      <w:pPr>
        <w:pStyle w:val="Standard"/>
        <w:numPr>
          <w:ilvl w:val="0"/>
          <w:numId w:val="1"/>
        </w:numPr>
        <w:jc w:val="both"/>
        <w:rPr>
          <w:sz w:val="24"/>
        </w:rPr>
      </w:pPr>
      <w:r>
        <w:rPr>
          <w:sz w:val="24"/>
        </w:rPr>
        <w:t xml:space="preserve">Wykonanie kanału otwartego umocnionego odprowadzającego wody z pasa drogowego w </w:t>
      </w:r>
    </w:p>
    <w:p w:rsidR="007F30E2" w:rsidRDefault="007F30E2" w:rsidP="007F30E2">
      <w:pPr>
        <w:pStyle w:val="Standard"/>
        <w:numPr>
          <w:ilvl w:val="0"/>
          <w:numId w:val="1"/>
        </w:numPr>
        <w:jc w:val="both"/>
        <w:rPr>
          <w:sz w:val="24"/>
        </w:rPr>
      </w:pPr>
      <w:r>
        <w:rPr>
          <w:sz w:val="24"/>
        </w:rPr>
        <w:t xml:space="preserve">Wykonanie odwodnienia drogi </w:t>
      </w:r>
    </w:p>
    <w:p w:rsidR="007F30E2" w:rsidRDefault="007F30E2" w:rsidP="007F30E2">
      <w:pPr>
        <w:pStyle w:val="Standard"/>
        <w:jc w:val="both"/>
        <w:rPr>
          <w:sz w:val="24"/>
        </w:rPr>
      </w:pPr>
    </w:p>
    <w:p w:rsidR="0092296F" w:rsidRDefault="0092296F" w:rsidP="00FC2FAC">
      <w:pPr>
        <w:pStyle w:val="Standard"/>
        <w:jc w:val="both"/>
        <w:rPr>
          <w:sz w:val="24"/>
        </w:rPr>
      </w:pPr>
      <w:r>
        <w:rPr>
          <w:sz w:val="24"/>
          <w:u w:val="single"/>
        </w:rPr>
        <w:t xml:space="preserve">od km 0+000,00 do 0+306,0  </w:t>
      </w:r>
      <w:r>
        <w:rPr>
          <w:bCs/>
          <w:iCs/>
          <w:sz w:val="24"/>
          <w:u w:val="single"/>
        </w:rPr>
        <w:t xml:space="preserve">(według pikietażu- koniec opracowania drogi 3111E </w:t>
      </w:r>
      <w:r w:rsidRPr="004C320D">
        <w:rPr>
          <w:bCs/>
          <w:iCs/>
          <w:sz w:val="24"/>
          <w:u w:val="single"/>
        </w:rPr>
        <w:t>):</w:t>
      </w:r>
    </w:p>
    <w:p w:rsidR="004256E0" w:rsidRDefault="0092296F" w:rsidP="004256E0">
      <w:pPr>
        <w:pStyle w:val="Standard"/>
        <w:numPr>
          <w:ilvl w:val="0"/>
          <w:numId w:val="1"/>
        </w:numPr>
        <w:jc w:val="both"/>
        <w:rPr>
          <w:sz w:val="24"/>
        </w:rPr>
      </w:pPr>
      <w:r>
        <w:rPr>
          <w:sz w:val="24"/>
        </w:rPr>
        <w:t xml:space="preserve">Wykonanie chodnika strona lewa ( 2,00m) </w:t>
      </w:r>
    </w:p>
    <w:p w:rsidR="004256E0" w:rsidRDefault="004256E0" w:rsidP="004256E0">
      <w:pPr>
        <w:pStyle w:val="Standard"/>
        <w:numPr>
          <w:ilvl w:val="0"/>
          <w:numId w:val="1"/>
        </w:numPr>
        <w:jc w:val="both"/>
        <w:rPr>
          <w:sz w:val="24"/>
        </w:rPr>
      </w:pPr>
      <w:r>
        <w:rPr>
          <w:sz w:val="24"/>
        </w:rPr>
        <w:t>Wykonanie odwodnienia wgłębnego (kanał )</w:t>
      </w:r>
    </w:p>
    <w:p w:rsidR="00DB212C" w:rsidRDefault="00751286" w:rsidP="00DB212C">
      <w:pPr>
        <w:pStyle w:val="Standard"/>
        <w:numPr>
          <w:ilvl w:val="0"/>
          <w:numId w:val="1"/>
        </w:numPr>
        <w:jc w:val="both"/>
        <w:rPr>
          <w:sz w:val="24"/>
        </w:rPr>
      </w:pPr>
      <w:r>
        <w:rPr>
          <w:sz w:val="24"/>
        </w:rPr>
        <w:t xml:space="preserve">Wykonanie odwodnienia drogi </w:t>
      </w:r>
    </w:p>
    <w:p w:rsidR="00DB212C" w:rsidRDefault="00DB212C" w:rsidP="00DB212C">
      <w:pPr>
        <w:pStyle w:val="Standard"/>
        <w:tabs>
          <w:tab w:val="left" w:pos="360"/>
        </w:tabs>
        <w:jc w:val="both"/>
        <w:rPr>
          <w:sz w:val="24"/>
        </w:rPr>
      </w:pPr>
    </w:p>
    <w:p w:rsidR="00DB212C" w:rsidRPr="00DB212C" w:rsidRDefault="00DB212C" w:rsidP="00DB212C">
      <w:pPr>
        <w:pStyle w:val="Standard"/>
        <w:tabs>
          <w:tab w:val="left" w:pos="360"/>
        </w:tabs>
        <w:jc w:val="both"/>
        <w:rPr>
          <w:sz w:val="24"/>
        </w:rPr>
      </w:pPr>
      <w:r w:rsidRPr="00CE6082">
        <w:rPr>
          <w:b/>
          <w:spacing w:val="-3"/>
          <w:sz w:val="24"/>
        </w:rPr>
        <w:t xml:space="preserve">Ostatecznie </w:t>
      </w:r>
      <w:r>
        <w:rPr>
          <w:b/>
          <w:spacing w:val="-3"/>
          <w:sz w:val="24"/>
        </w:rPr>
        <w:t xml:space="preserve">zagospodarowania terenu </w:t>
      </w:r>
      <w:r w:rsidRPr="00CE6082">
        <w:rPr>
          <w:b/>
          <w:spacing w:val="-3"/>
          <w:sz w:val="24"/>
        </w:rPr>
        <w:t>roz</w:t>
      </w:r>
      <w:r>
        <w:rPr>
          <w:b/>
          <w:spacing w:val="-3"/>
          <w:sz w:val="24"/>
        </w:rPr>
        <w:t>strzyga rysunek Plan Sytuacyjny.</w:t>
      </w:r>
    </w:p>
    <w:p w:rsidR="00751286" w:rsidRDefault="00751286" w:rsidP="00751286">
      <w:pPr>
        <w:pStyle w:val="Standard"/>
        <w:jc w:val="both"/>
        <w:rPr>
          <w:sz w:val="24"/>
        </w:rPr>
      </w:pPr>
    </w:p>
    <w:p w:rsidR="009A0ABC" w:rsidRDefault="009A0ABC" w:rsidP="009A0ABC">
      <w:pPr>
        <w:autoSpaceDE w:val="0"/>
        <w:autoSpaceDN w:val="0"/>
        <w:adjustRightInd w:val="0"/>
        <w:rPr>
          <w:sz w:val="24"/>
          <w:szCs w:val="24"/>
        </w:rPr>
      </w:pPr>
      <w:r w:rsidRPr="009A0ABC">
        <w:rPr>
          <w:sz w:val="24"/>
          <w:szCs w:val="24"/>
        </w:rPr>
        <w:t>Projektowany chodnik</w:t>
      </w:r>
      <w:r w:rsidR="00751286">
        <w:rPr>
          <w:sz w:val="24"/>
          <w:szCs w:val="24"/>
        </w:rPr>
        <w:t xml:space="preserve"> na całej długości projektowanych odcinków dróg </w:t>
      </w:r>
      <w:r w:rsidRPr="009A0ABC">
        <w:rPr>
          <w:sz w:val="24"/>
          <w:szCs w:val="24"/>
        </w:rPr>
        <w:t xml:space="preserve">: </w:t>
      </w:r>
    </w:p>
    <w:tbl>
      <w:tblPr>
        <w:tblW w:w="7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8"/>
        <w:gridCol w:w="2029"/>
        <w:gridCol w:w="1610"/>
        <w:gridCol w:w="2186"/>
      </w:tblGrid>
      <w:tr w:rsidR="00E83C13" w:rsidRPr="003442E1">
        <w:trPr>
          <w:jc w:val="center"/>
        </w:trPr>
        <w:tc>
          <w:tcPr>
            <w:tcW w:w="1718" w:type="dxa"/>
            <w:vAlign w:val="center"/>
          </w:tcPr>
          <w:p w:rsidR="00E83C13" w:rsidRPr="003442E1" w:rsidRDefault="00E83C13" w:rsidP="003442E1">
            <w:pPr>
              <w:pStyle w:val="Standard"/>
              <w:jc w:val="center"/>
              <w:rPr>
                <w:sz w:val="24"/>
              </w:rPr>
            </w:pPr>
            <w:r w:rsidRPr="003442E1">
              <w:rPr>
                <w:sz w:val="24"/>
              </w:rPr>
              <w:t>Miejscowość</w:t>
            </w:r>
          </w:p>
        </w:tc>
        <w:tc>
          <w:tcPr>
            <w:tcW w:w="2029" w:type="dxa"/>
            <w:vAlign w:val="center"/>
          </w:tcPr>
          <w:p w:rsidR="00E83C13" w:rsidRPr="003442E1" w:rsidRDefault="00E83C13" w:rsidP="003442E1">
            <w:pPr>
              <w:pStyle w:val="Standard"/>
              <w:jc w:val="center"/>
              <w:rPr>
                <w:sz w:val="24"/>
              </w:rPr>
            </w:pPr>
            <w:r w:rsidRPr="003442E1">
              <w:rPr>
                <w:sz w:val="24"/>
              </w:rPr>
              <w:t>kilometraż początek</w:t>
            </w:r>
          </w:p>
        </w:tc>
        <w:tc>
          <w:tcPr>
            <w:tcW w:w="1610" w:type="dxa"/>
            <w:vAlign w:val="center"/>
          </w:tcPr>
          <w:p w:rsidR="00E83C13" w:rsidRPr="003442E1" w:rsidRDefault="00E83C13" w:rsidP="003442E1">
            <w:pPr>
              <w:pStyle w:val="Standard"/>
              <w:jc w:val="center"/>
              <w:rPr>
                <w:sz w:val="24"/>
              </w:rPr>
            </w:pPr>
            <w:r w:rsidRPr="003442E1">
              <w:rPr>
                <w:sz w:val="24"/>
              </w:rPr>
              <w:t>kilometraż koniec</w:t>
            </w:r>
          </w:p>
        </w:tc>
        <w:tc>
          <w:tcPr>
            <w:tcW w:w="2186" w:type="dxa"/>
            <w:vAlign w:val="center"/>
          </w:tcPr>
          <w:p w:rsidR="00E83C13" w:rsidRPr="003442E1" w:rsidRDefault="00E83C13" w:rsidP="003442E1">
            <w:pPr>
              <w:pStyle w:val="Standard"/>
              <w:jc w:val="center"/>
              <w:rPr>
                <w:sz w:val="24"/>
              </w:rPr>
            </w:pPr>
            <w:r w:rsidRPr="003442E1">
              <w:rPr>
                <w:sz w:val="24"/>
              </w:rPr>
              <w:t>Strona</w:t>
            </w:r>
          </w:p>
        </w:tc>
      </w:tr>
      <w:tr w:rsidR="002D47B3" w:rsidRPr="003442E1">
        <w:trPr>
          <w:jc w:val="center"/>
        </w:trPr>
        <w:tc>
          <w:tcPr>
            <w:tcW w:w="7543" w:type="dxa"/>
            <w:gridSpan w:val="4"/>
            <w:vAlign w:val="center"/>
          </w:tcPr>
          <w:p w:rsidR="002D47B3" w:rsidRDefault="002D47B3" w:rsidP="003442E1">
            <w:pPr>
              <w:pStyle w:val="Standard"/>
              <w:jc w:val="center"/>
              <w:rPr>
                <w:sz w:val="24"/>
              </w:rPr>
            </w:pPr>
            <w:r>
              <w:rPr>
                <w:sz w:val="24"/>
              </w:rPr>
              <w:t>Droga 3109E</w:t>
            </w:r>
          </w:p>
        </w:tc>
      </w:tr>
      <w:tr w:rsidR="00E83C13" w:rsidRPr="003442E1">
        <w:trPr>
          <w:jc w:val="center"/>
        </w:trPr>
        <w:tc>
          <w:tcPr>
            <w:tcW w:w="1718" w:type="dxa"/>
            <w:vAlign w:val="center"/>
          </w:tcPr>
          <w:p w:rsidR="00E83C13" w:rsidRPr="003442E1" w:rsidRDefault="00E83C13" w:rsidP="003442E1">
            <w:pPr>
              <w:pStyle w:val="Standard"/>
              <w:jc w:val="center"/>
              <w:rPr>
                <w:sz w:val="24"/>
              </w:rPr>
            </w:pPr>
            <w:r>
              <w:rPr>
                <w:sz w:val="24"/>
              </w:rPr>
              <w:t xml:space="preserve">Idzikowice </w:t>
            </w:r>
          </w:p>
        </w:tc>
        <w:tc>
          <w:tcPr>
            <w:tcW w:w="2029" w:type="dxa"/>
            <w:vAlign w:val="center"/>
          </w:tcPr>
          <w:p w:rsidR="00E83C13" w:rsidRPr="003442E1" w:rsidRDefault="00E83C13" w:rsidP="00B254B0">
            <w:pPr>
              <w:pStyle w:val="Standard"/>
              <w:jc w:val="center"/>
              <w:rPr>
                <w:sz w:val="24"/>
              </w:rPr>
            </w:pPr>
            <w:r>
              <w:rPr>
                <w:sz w:val="24"/>
              </w:rPr>
              <w:t>0+463,30</w:t>
            </w:r>
          </w:p>
        </w:tc>
        <w:tc>
          <w:tcPr>
            <w:tcW w:w="1610" w:type="dxa"/>
            <w:vAlign w:val="center"/>
          </w:tcPr>
          <w:p w:rsidR="00E83C13" w:rsidRPr="003442E1" w:rsidRDefault="00BF47AE" w:rsidP="00B254B0">
            <w:pPr>
              <w:pStyle w:val="Standard"/>
              <w:jc w:val="center"/>
              <w:rPr>
                <w:sz w:val="24"/>
              </w:rPr>
            </w:pPr>
            <w:r>
              <w:rPr>
                <w:sz w:val="24"/>
              </w:rPr>
              <w:t>3+525,70</w:t>
            </w:r>
          </w:p>
        </w:tc>
        <w:tc>
          <w:tcPr>
            <w:tcW w:w="2186" w:type="dxa"/>
            <w:vAlign w:val="center"/>
          </w:tcPr>
          <w:p w:rsidR="00E83C13" w:rsidRPr="003442E1" w:rsidRDefault="00BF47AE" w:rsidP="003442E1">
            <w:pPr>
              <w:pStyle w:val="Standard"/>
              <w:jc w:val="center"/>
              <w:rPr>
                <w:sz w:val="24"/>
              </w:rPr>
            </w:pPr>
            <w:r>
              <w:rPr>
                <w:sz w:val="24"/>
              </w:rPr>
              <w:t>prawa</w:t>
            </w:r>
          </w:p>
        </w:tc>
      </w:tr>
      <w:tr w:rsidR="00E83C13" w:rsidRPr="003442E1">
        <w:trPr>
          <w:jc w:val="center"/>
        </w:trPr>
        <w:tc>
          <w:tcPr>
            <w:tcW w:w="1718" w:type="dxa"/>
            <w:vAlign w:val="center"/>
          </w:tcPr>
          <w:p w:rsidR="00E83C13" w:rsidRPr="00B254B0" w:rsidRDefault="00E83C13" w:rsidP="003442E1">
            <w:pPr>
              <w:pStyle w:val="Standard"/>
              <w:jc w:val="center"/>
              <w:rPr>
                <w:sz w:val="24"/>
              </w:rPr>
            </w:pPr>
            <w:r>
              <w:rPr>
                <w:sz w:val="24"/>
              </w:rPr>
              <w:t>Idzikowice</w:t>
            </w:r>
          </w:p>
        </w:tc>
        <w:tc>
          <w:tcPr>
            <w:tcW w:w="2029" w:type="dxa"/>
            <w:vAlign w:val="center"/>
          </w:tcPr>
          <w:p w:rsidR="00E83C13" w:rsidRPr="00B254B0" w:rsidRDefault="00E83C13" w:rsidP="003442E1">
            <w:pPr>
              <w:pStyle w:val="Standard"/>
              <w:jc w:val="center"/>
              <w:rPr>
                <w:sz w:val="24"/>
              </w:rPr>
            </w:pPr>
            <w:r>
              <w:rPr>
                <w:sz w:val="24"/>
              </w:rPr>
              <w:t>0+997,97</w:t>
            </w:r>
          </w:p>
        </w:tc>
        <w:tc>
          <w:tcPr>
            <w:tcW w:w="1610" w:type="dxa"/>
            <w:vAlign w:val="center"/>
          </w:tcPr>
          <w:p w:rsidR="00E83C13" w:rsidRPr="00B254B0" w:rsidRDefault="00E83C13" w:rsidP="003442E1">
            <w:pPr>
              <w:pStyle w:val="Standard"/>
              <w:jc w:val="center"/>
              <w:rPr>
                <w:sz w:val="24"/>
              </w:rPr>
            </w:pPr>
            <w:r w:rsidRPr="00B254B0">
              <w:rPr>
                <w:sz w:val="24"/>
              </w:rPr>
              <w:t>1+</w:t>
            </w:r>
            <w:r w:rsidR="000058A1">
              <w:rPr>
                <w:sz w:val="24"/>
              </w:rPr>
              <w:t>157,00</w:t>
            </w:r>
          </w:p>
        </w:tc>
        <w:tc>
          <w:tcPr>
            <w:tcW w:w="2186" w:type="dxa"/>
            <w:vAlign w:val="center"/>
          </w:tcPr>
          <w:p w:rsidR="00E83C13" w:rsidRPr="00B254B0" w:rsidRDefault="00BF47AE" w:rsidP="003442E1">
            <w:pPr>
              <w:pStyle w:val="Standard"/>
              <w:jc w:val="center"/>
              <w:rPr>
                <w:sz w:val="24"/>
              </w:rPr>
            </w:pPr>
            <w:r>
              <w:rPr>
                <w:sz w:val="24"/>
              </w:rPr>
              <w:t>lewa</w:t>
            </w:r>
          </w:p>
        </w:tc>
      </w:tr>
      <w:tr w:rsidR="00E83C13" w:rsidRPr="003442E1">
        <w:trPr>
          <w:jc w:val="center"/>
        </w:trPr>
        <w:tc>
          <w:tcPr>
            <w:tcW w:w="1718" w:type="dxa"/>
            <w:vAlign w:val="center"/>
          </w:tcPr>
          <w:p w:rsidR="00E83C13" w:rsidRPr="003442E1" w:rsidRDefault="002D47B3" w:rsidP="003442E1">
            <w:pPr>
              <w:pStyle w:val="Standard"/>
              <w:jc w:val="center"/>
              <w:rPr>
                <w:sz w:val="24"/>
              </w:rPr>
            </w:pPr>
            <w:r>
              <w:rPr>
                <w:sz w:val="24"/>
              </w:rPr>
              <w:t>Idzikowice</w:t>
            </w:r>
          </w:p>
        </w:tc>
        <w:tc>
          <w:tcPr>
            <w:tcW w:w="2029" w:type="dxa"/>
            <w:vAlign w:val="center"/>
          </w:tcPr>
          <w:p w:rsidR="00E83C13" w:rsidRPr="003442E1" w:rsidRDefault="002D47B3" w:rsidP="003442E1">
            <w:pPr>
              <w:pStyle w:val="Standard"/>
              <w:jc w:val="center"/>
              <w:rPr>
                <w:sz w:val="24"/>
              </w:rPr>
            </w:pPr>
            <w:r>
              <w:rPr>
                <w:sz w:val="24"/>
              </w:rPr>
              <w:t>1+890,17</w:t>
            </w:r>
          </w:p>
        </w:tc>
        <w:tc>
          <w:tcPr>
            <w:tcW w:w="1610" w:type="dxa"/>
            <w:vAlign w:val="center"/>
          </w:tcPr>
          <w:p w:rsidR="00E83C13" w:rsidRPr="003442E1" w:rsidRDefault="002D47B3" w:rsidP="003442E1">
            <w:pPr>
              <w:jc w:val="center"/>
              <w:rPr>
                <w:sz w:val="24"/>
                <w:szCs w:val="24"/>
              </w:rPr>
            </w:pPr>
            <w:r>
              <w:rPr>
                <w:sz w:val="24"/>
                <w:szCs w:val="24"/>
              </w:rPr>
              <w:t>1+922,26</w:t>
            </w:r>
          </w:p>
        </w:tc>
        <w:tc>
          <w:tcPr>
            <w:tcW w:w="2186" w:type="dxa"/>
            <w:vAlign w:val="center"/>
          </w:tcPr>
          <w:p w:rsidR="00E83C13" w:rsidRPr="003442E1" w:rsidRDefault="002D47B3" w:rsidP="003442E1">
            <w:pPr>
              <w:jc w:val="center"/>
              <w:rPr>
                <w:sz w:val="24"/>
                <w:szCs w:val="24"/>
              </w:rPr>
            </w:pPr>
            <w:r>
              <w:rPr>
                <w:sz w:val="24"/>
                <w:szCs w:val="24"/>
              </w:rPr>
              <w:t>lewa(peron)</w:t>
            </w:r>
          </w:p>
        </w:tc>
      </w:tr>
      <w:tr w:rsidR="00E83C13" w:rsidRPr="003442E1">
        <w:trPr>
          <w:jc w:val="center"/>
        </w:trPr>
        <w:tc>
          <w:tcPr>
            <w:tcW w:w="1718" w:type="dxa"/>
            <w:vAlign w:val="center"/>
          </w:tcPr>
          <w:p w:rsidR="00E83C13" w:rsidRPr="003442E1" w:rsidRDefault="002D47B3" w:rsidP="003442E1">
            <w:pPr>
              <w:pStyle w:val="Standard"/>
              <w:jc w:val="center"/>
              <w:rPr>
                <w:sz w:val="24"/>
              </w:rPr>
            </w:pPr>
            <w:r>
              <w:rPr>
                <w:sz w:val="24"/>
              </w:rPr>
              <w:t>Idzikowice</w:t>
            </w:r>
          </w:p>
        </w:tc>
        <w:tc>
          <w:tcPr>
            <w:tcW w:w="2029" w:type="dxa"/>
            <w:vAlign w:val="center"/>
          </w:tcPr>
          <w:p w:rsidR="00E83C13" w:rsidRPr="003442E1" w:rsidRDefault="002D47B3" w:rsidP="003442E1">
            <w:pPr>
              <w:pStyle w:val="Standard"/>
              <w:jc w:val="center"/>
              <w:rPr>
                <w:sz w:val="24"/>
              </w:rPr>
            </w:pPr>
            <w:r>
              <w:rPr>
                <w:sz w:val="24"/>
              </w:rPr>
              <w:t>2+725,89</w:t>
            </w:r>
          </w:p>
        </w:tc>
        <w:tc>
          <w:tcPr>
            <w:tcW w:w="1610" w:type="dxa"/>
            <w:vAlign w:val="center"/>
          </w:tcPr>
          <w:p w:rsidR="00E83C13" w:rsidRPr="003442E1" w:rsidRDefault="002D47B3" w:rsidP="003442E1">
            <w:pPr>
              <w:jc w:val="center"/>
              <w:rPr>
                <w:sz w:val="24"/>
                <w:szCs w:val="24"/>
              </w:rPr>
            </w:pPr>
            <w:r>
              <w:rPr>
                <w:sz w:val="24"/>
                <w:szCs w:val="24"/>
              </w:rPr>
              <w:t>2+755,49</w:t>
            </w:r>
          </w:p>
        </w:tc>
        <w:tc>
          <w:tcPr>
            <w:tcW w:w="2186" w:type="dxa"/>
            <w:vAlign w:val="center"/>
          </w:tcPr>
          <w:p w:rsidR="00E83C13" w:rsidRPr="003442E1" w:rsidRDefault="00E83C13" w:rsidP="003442E1">
            <w:pPr>
              <w:jc w:val="center"/>
              <w:rPr>
                <w:sz w:val="24"/>
                <w:szCs w:val="24"/>
              </w:rPr>
            </w:pPr>
            <w:r w:rsidRPr="003442E1">
              <w:rPr>
                <w:sz w:val="24"/>
                <w:szCs w:val="24"/>
              </w:rPr>
              <w:t>lewa</w:t>
            </w:r>
            <w:r w:rsidR="002D47B3">
              <w:rPr>
                <w:sz w:val="24"/>
                <w:szCs w:val="24"/>
              </w:rPr>
              <w:t>(peron)</w:t>
            </w:r>
          </w:p>
        </w:tc>
      </w:tr>
      <w:tr w:rsidR="00E83C13" w:rsidRPr="003442E1">
        <w:trPr>
          <w:jc w:val="center"/>
        </w:trPr>
        <w:tc>
          <w:tcPr>
            <w:tcW w:w="1718" w:type="dxa"/>
            <w:vAlign w:val="center"/>
          </w:tcPr>
          <w:p w:rsidR="00E83C13" w:rsidRPr="00B254B0" w:rsidRDefault="002D47B3" w:rsidP="003442E1">
            <w:pPr>
              <w:pStyle w:val="Standard"/>
              <w:jc w:val="center"/>
              <w:rPr>
                <w:sz w:val="24"/>
              </w:rPr>
            </w:pPr>
            <w:r>
              <w:rPr>
                <w:sz w:val="24"/>
              </w:rPr>
              <w:t>Brzuza</w:t>
            </w:r>
          </w:p>
        </w:tc>
        <w:tc>
          <w:tcPr>
            <w:tcW w:w="2029" w:type="dxa"/>
            <w:vAlign w:val="center"/>
          </w:tcPr>
          <w:p w:rsidR="00E83C13" w:rsidRPr="00B254B0" w:rsidRDefault="00E83C13" w:rsidP="003442E1">
            <w:pPr>
              <w:pStyle w:val="Standard"/>
              <w:jc w:val="center"/>
              <w:rPr>
                <w:sz w:val="24"/>
              </w:rPr>
            </w:pPr>
            <w:r w:rsidRPr="00B254B0">
              <w:rPr>
                <w:sz w:val="24"/>
              </w:rPr>
              <w:t>3+</w:t>
            </w:r>
            <w:r w:rsidR="002D47B3">
              <w:rPr>
                <w:sz w:val="24"/>
              </w:rPr>
              <w:t>379,99</w:t>
            </w:r>
          </w:p>
        </w:tc>
        <w:tc>
          <w:tcPr>
            <w:tcW w:w="1610" w:type="dxa"/>
            <w:vAlign w:val="center"/>
          </w:tcPr>
          <w:p w:rsidR="00E83C13" w:rsidRPr="00B254B0" w:rsidRDefault="002D47B3" w:rsidP="003442E1">
            <w:pPr>
              <w:jc w:val="center"/>
              <w:rPr>
                <w:sz w:val="24"/>
                <w:szCs w:val="24"/>
              </w:rPr>
            </w:pPr>
            <w:r>
              <w:rPr>
                <w:sz w:val="24"/>
                <w:szCs w:val="24"/>
              </w:rPr>
              <w:t>3+400,46</w:t>
            </w:r>
          </w:p>
        </w:tc>
        <w:tc>
          <w:tcPr>
            <w:tcW w:w="2186" w:type="dxa"/>
            <w:vAlign w:val="center"/>
          </w:tcPr>
          <w:p w:rsidR="00E83C13" w:rsidRPr="00B254B0" w:rsidRDefault="002D47B3" w:rsidP="003442E1">
            <w:pPr>
              <w:jc w:val="center"/>
              <w:rPr>
                <w:sz w:val="24"/>
                <w:szCs w:val="24"/>
              </w:rPr>
            </w:pPr>
            <w:r w:rsidRPr="003442E1">
              <w:rPr>
                <w:sz w:val="24"/>
                <w:szCs w:val="24"/>
              </w:rPr>
              <w:t>lewa</w:t>
            </w:r>
            <w:r>
              <w:rPr>
                <w:sz w:val="24"/>
                <w:szCs w:val="24"/>
              </w:rPr>
              <w:t>(peron)</w:t>
            </w:r>
          </w:p>
        </w:tc>
      </w:tr>
      <w:tr w:rsidR="00E83C13" w:rsidRPr="003442E1">
        <w:trPr>
          <w:jc w:val="center"/>
        </w:trPr>
        <w:tc>
          <w:tcPr>
            <w:tcW w:w="1718" w:type="dxa"/>
            <w:vAlign w:val="center"/>
          </w:tcPr>
          <w:p w:rsidR="00E83C13" w:rsidRPr="003442E1" w:rsidRDefault="002D47B3" w:rsidP="003442E1">
            <w:pPr>
              <w:pStyle w:val="Standard"/>
              <w:jc w:val="center"/>
              <w:rPr>
                <w:sz w:val="24"/>
              </w:rPr>
            </w:pPr>
            <w:r>
              <w:rPr>
                <w:sz w:val="24"/>
              </w:rPr>
              <w:t>Brzuza</w:t>
            </w:r>
          </w:p>
        </w:tc>
        <w:tc>
          <w:tcPr>
            <w:tcW w:w="2029" w:type="dxa"/>
            <w:vAlign w:val="center"/>
          </w:tcPr>
          <w:p w:rsidR="00E83C13" w:rsidRPr="003442E1" w:rsidRDefault="002D47B3" w:rsidP="003442E1">
            <w:pPr>
              <w:pStyle w:val="Standard"/>
              <w:jc w:val="center"/>
              <w:rPr>
                <w:sz w:val="24"/>
              </w:rPr>
            </w:pPr>
            <w:r>
              <w:rPr>
                <w:sz w:val="24"/>
              </w:rPr>
              <w:t>3+522,00</w:t>
            </w:r>
          </w:p>
        </w:tc>
        <w:tc>
          <w:tcPr>
            <w:tcW w:w="1610" w:type="dxa"/>
            <w:vAlign w:val="center"/>
          </w:tcPr>
          <w:p w:rsidR="00E83C13" w:rsidRPr="003442E1" w:rsidRDefault="002D47B3" w:rsidP="00B254B0">
            <w:pPr>
              <w:jc w:val="center"/>
              <w:rPr>
                <w:sz w:val="24"/>
                <w:szCs w:val="24"/>
              </w:rPr>
            </w:pPr>
            <w:r>
              <w:rPr>
                <w:sz w:val="24"/>
                <w:szCs w:val="24"/>
              </w:rPr>
              <w:t>3+</w:t>
            </w:r>
            <w:r w:rsidR="00751286">
              <w:rPr>
                <w:sz w:val="24"/>
                <w:szCs w:val="24"/>
              </w:rPr>
              <w:t>554,02</w:t>
            </w:r>
          </w:p>
        </w:tc>
        <w:tc>
          <w:tcPr>
            <w:tcW w:w="2186" w:type="dxa"/>
            <w:vAlign w:val="center"/>
          </w:tcPr>
          <w:p w:rsidR="00E83C13" w:rsidRPr="003442E1" w:rsidRDefault="00E83C13" w:rsidP="003442E1">
            <w:pPr>
              <w:jc w:val="center"/>
              <w:rPr>
                <w:sz w:val="24"/>
                <w:szCs w:val="24"/>
              </w:rPr>
            </w:pPr>
            <w:r w:rsidRPr="003442E1">
              <w:rPr>
                <w:sz w:val="24"/>
                <w:szCs w:val="24"/>
              </w:rPr>
              <w:t>lewa</w:t>
            </w:r>
          </w:p>
        </w:tc>
      </w:tr>
      <w:tr w:rsidR="00E83C13" w:rsidRPr="003442E1">
        <w:trPr>
          <w:jc w:val="center"/>
        </w:trPr>
        <w:tc>
          <w:tcPr>
            <w:tcW w:w="1718" w:type="dxa"/>
            <w:vAlign w:val="center"/>
          </w:tcPr>
          <w:p w:rsidR="00E83C13" w:rsidRPr="00B254B0" w:rsidRDefault="002D47B3" w:rsidP="003442E1">
            <w:pPr>
              <w:pStyle w:val="Standard"/>
              <w:jc w:val="center"/>
              <w:rPr>
                <w:sz w:val="24"/>
              </w:rPr>
            </w:pPr>
            <w:r>
              <w:rPr>
                <w:sz w:val="24"/>
              </w:rPr>
              <w:t>Radzice Małe</w:t>
            </w:r>
          </w:p>
        </w:tc>
        <w:tc>
          <w:tcPr>
            <w:tcW w:w="2029" w:type="dxa"/>
            <w:vAlign w:val="center"/>
          </w:tcPr>
          <w:p w:rsidR="00E83C13" w:rsidRPr="00B254B0" w:rsidRDefault="002D47B3" w:rsidP="003442E1">
            <w:pPr>
              <w:pStyle w:val="Standard"/>
              <w:jc w:val="center"/>
              <w:rPr>
                <w:sz w:val="24"/>
              </w:rPr>
            </w:pPr>
            <w:r>
              <w:rPr>
                <w:sz w:val="24"/>
              </w:rPr>
              <w:t>4+479,50</w:t>
            </w:r>
          </w:p>
        </w:tc>
        <w:tc>
          <w:tcPr>
            <w:tcW w:w="1610" w:type="dxa"/>
            <w:vAlign w:val="center"/>
          </w:tcPr>
          <w:p w:rsidR="00E83C13" w:rsidRPr="00B254B0" w:rsidRDefault="002D47B3" w:rsidP="003442E1">
            <w:pPr>
              <w:jc w:val="center"/>
              <w:rPr>
                <w:sz w:val="24"/>
                <w:szCs w:val="24"/>
              </w:rPr>
            </w:pPr>
            <w:r>
              <w:rPr>
                <w:sz w:val="24"/>
                <w:szCs w:val="24"/>
              </w:rPr>
              <w:t>6+080,00</w:t>
            </w:r>
          </w:p>
        </w:tc>
        <w:tc>
          <w:tcPr>
            <w:tcW w:w="2186" w:type="dxa"/>
            <w:vAlign w:val="center"/>
          </w:tcPr>
          <w:p w:rsidR="00E83C13" w:rsidRPr="00B254B0" w:rsidRDefault="002D47B3" w:rsidP="003442E1">
            <w:pPr>
              <w:jc w:val="center"/>
              <w:rPr>
                <w:sz w:val="24"/>
                <w:szCs w:val="24"/>
              </w:rPr>
            </w:pPr>
            <w:r>
              <w:rPr>
                <w:sz w:val="24"/>
                <w:szCs w:val="24"/>
              </w:rPr>
              <w:t>lewa</w:t>
            </w:r>
          </w:p>
        </w:tc>
      </w:tr>
      <w:tr w:rsidR="00E83C13" w:rsidRPr="003442E1">
        <w:trPr>
          <w:jc w:val="center"/>
        </w:trPr>
        <w:tc>
          <w:tcPr>
            <w:tcW w:w="1718" w:type="dxa"/>
            <w:vAlign w:val="center"/>
          </w:tcPr>
          <w:p w:rsidR="00E83C13" w:rsidRPr="007E03BD" w:rsidRDefault="002D47B3" w:rsidP="003442E1">
            <w:pPr>
              <w:pStyle w:val="Standard"/>
              <w:jc w:val="center"/>
              <w:rPr>
                <w:sz w:val="24"/>
              </w:rPr>
            </w:pPr>
            <w:r>
              <w:rPr>
                <w:sz w:val="24"/>
              </w:rPr>
              <w:t>Radzice Małe</w:t>
            </w:r>
          </w:p>
        </w:tc>
        <w:tc>
          <w:tcPr>
            <w:tcW w:w="2029" w:type="dxa"/>
            <w:vAlign w:val="center"/>
          </w:tcPr>
          <w:p w:rsidR="00E83C13" w:rsidRPr="007E03BD" w:rsidRDefault="002D47B3" w:rsidP="003442E1">
            <w:pPr>
              <w:pStyle w:val="Standard"/>
              <w:jc w:val="center"/>
              <w:rPr>
                <w:sz w:val="24"/>
              </w:rPr>
            </w:pPr>
            <w:r>
              <w:rPr>
                <w:sz w:val="24"/>
              </w:rPr>
              <w:t>4+888,88</w:t>
            </w:r>
          </w:p>
        </w:tc>
        <w:tc>
          <w:tcPr>
            <w:tcW w:w="1610" w:type="dxa"/>
            <w:vAlign w:val="center"/>
          </w:tcPr>
          <w:p w:rsidR="00E83C13" w:rsidRPr="007E03BD" w:rsidRDefault="002D47B3" w:rsidP="003442E1">
            <w:pPr>
              <w:jc w:val="center"/>
              <w:rPr>
                <w:sz w:val="24"/>
                <w:szCs w:val="24"/>
              </w:rPr>
            </w:pPr>
            <w:r>
              <w:rPr>
                <w:sz w:val="24"/>
                <w:szCs w:val="24"/>
              </w:rPr>
              <w:t>4+922,29</w:t>
            </w:r>
          </w:p>
        </w:tc>
        <w:tc>
          <w:tcPr>
            <w:tcW w:w="2186" w:type="dxa"/>
            <w:vAlign w:val="center"/>
          </w:tcPr>
          <w:p w:rsidR="00E83C13" w:rsidRPr="007E03BD" w:rsidRDefault="00E83C13" w:rsidP="003442E1">
            <w:pPr>
              <w:jc w:val="center"/>
              <w:rPr>
                <w:sz w:val="24"/>
                <w:szCs w:val="24"/>
              </w:rPr>
            </w:pPr>
            <w:r w:rsidRPr="007E03BD">
              <w:rPr>
                <w:sz w:val="24"/>
                <w:szCs w:val="24"/>
              </w:rPr>
              <w:t>prawa</w:t>
            </w:r>
          </w:p>
        </w:tc>
      </w:tr>
      <w:tr w:rsidR="00E83C13" w:rsidRPr="003442E1">
        <w:trPr>
          <w:jc w:val="center"/>
        </w:trPr>
        <w:tc>
          <w:tcPr>
            <w:tcW w:w="1718" w:type="dxa"/>
            <w:vAlign w:val="center"/>
          </w:tcPr>
          <w:p w:rsidR="00E83C13" w:rsidRPr="003442E1" w:rsidRDefault="002D47B3" w:rsidP="003442E1">
            <w:pPr>
              <w:pStyle w:val="Standard"/>
              <w:jc w:val="center"/>
              <w:rPr>
                <w:sz w:val="24"/>
              </w:rPr>
            </w:pPr>
            <w:r>
              <w:rPr>
                <w:sz w:val="24"/>
              </w:rPr>
              <w:t>Radzice Małe</w:t>
            </w:r>
          </w:p>
        </w:tc>
        <w:tc>
          <w:tcPr>
            <w:tcW w:w="2029" w:type="dxa"/>
            <w:vAlign w:val="center"/>
          </w:tcPr>
          <w:p w:rsidR="00E83C13" w:rsidRPr="003442E1" w:rsidRDefault="002D47B3" w:rsidP="003442E1">
            <w:pPr>
              <w:pStyle w:val="Standard"/>
              <w:jc w:val="center"/>
              <w:rPr>
                <w:sz w:val="24"/>
              </w:rPr>
            </w:pPr>
            <w:r>
              <w:rPr>
                <w:sz w:val="24"/>
              </w:rPr>
              <w:t>5+991,37</w:t>
            </w:r>
          </w:p>
        </w:tc>
        <w:tc>
          <w:tcPr>
            <w:tcW w:w="1610" w:type="dxa"/>
            <w:vAlign w:val="center"/>
          </w:tcPr>
          <w:p w:rsidR="00E83C13" w:rsidRPr="003442E1" w:rsidRDefault="002D47B3" w:rsidP="003442E1">
            <w:pPr>
              <w:jc w:val="center"/>
              <w:rPr>
                <w:sz w:val="24"/>
                <w:szCs w:val="24"/>
              </w:rPr>
            </w:pPr>
            <w:r>
              <w:rPr>
                <w:sz w:val="24"/>
                <w:szCs w:val="24"/>
              </w:rPr>
              <w:t>6+023,62</w:t>
            </w:r>
          </w:p>
        </w:tc>
        <w:tc>
          <w:tcPr>
            <w:tcW w:w="2186" w:type="dxa"/>
            <w:vAlign w:val="center"/>
          </w:tcPr>
          <w:p w:rsidR="00E83C13" w:rsidRPr="003442E1" w:rsidRDefault="002D47B3" w:rsidP="003442E1">
            <w:pPr>
              <w:jc w:val="center"/>
              <w:rPr>
                <w:sz w:val="24"/>
                <w:szCs w:val="24"/>
              </w:rPr>
            </w:pPr>
            <w:r w:rsidRPr="007E03BD">
              <w:rPr>
                <w:sz w:val="24"/>
                <w:szCs w:val="24"/>
              </w:rPr>
              <w:t>prawa</w:t>
            </w:r>
          </w:p>
        </w:tc>
      </w:tr>
      <w:tr w:rsidR="002D47B3" w:rsidRPr="003442E1">
        <w:trPr>
          <w:jc w:val="center"/>
        </w:trPr>
        <w:tc>
          <w:tcPr>
            <w:tcW w:w="7543" w:type="dxa"/>
            <w:gridSpan w:val="4"/>
            <w:vAlign w:val="center"/>
          </w:tcPr>
          <w:p w:rsidR="002D47B3" w:rsidRPr="003442E1" w:rsidRDefault="002D47B3" w:rsidP="003442E1">
            <w:pPr>
              <w:jc w:val="center"/>
              <w:rPr>
                <w:sz w:val="24"/>
                <w:szCs w:val="24"/>
              </w:rPr>
            </w:pPr>
            <w:r>
              <w:rPr>
                <w:sz w:val="24"/>
                <w:szCs w:val="24"/>
              </w:rPr>
              <w:t>Droga 3111E</w:t>
            </w:r>
          </w:p>
        </w:tc>
      </w:tr>
      <w:tr w:rsidR="00E83C13" w:rsidRPr="003442E1">
        <w:trPr>
          <w:jc w:val="center"/>
        </w:trPr>
        <w:tc>
          <w:tcPr>
            <w:tcW w:w="1718" w:type="dxa"/>
            <w:vAlign w:val="center"/>
          </w:tcPr>
          <w:p w:rsidR="00E83C13" w:rsidRPr="003442E1" w:rsidRDefault="002D47B3" w:rsidP="003442E1">
            <w:pPr>
              <w:jc w:val="center"/>
              <w:rPr>
                <w:sz w:val="24"/>
                <w:szCs w:val="24"/>
              </w:rPr>
            </w:pPr>
            <w:r>
              <w:rPr>
                <w:sz w:val="24"/>
              </w:rPr>
              <w:t>Radzice Małe</w:t>
            </w:r>
          </w:p>
        </w:tc>
        <w:tc>
          <w:tcPr>
            <w:tcW w:w="2029" w:type="dxa"/>
            <w:vAlign w:val="center"/>
          </w:tcPr>
          <w:p w:rsidR="00E83C13" w:rsidRPr="003442E1" w:rsidRDefault="002D47B3" w:rsidP="003442E1">
            <w:pPr>
              <w:pStyle w:val="Standard"/>
              <w:jc w:val="center"/>
              <w:rPr>
                <w:sz w:val="24"/>
              </w:rPr>
            </w:pPr>
            <w:r>
              <w:rPr>
                <w:sz w:val="24"/>
              </w:rPr>
              <w:t>0+000,00</w:t>
            </w:r>
          </w:p>
        </w:tc>
        <w:tc>
          <w:tcPr>
            <w:tcW w:w="1610" w:type="dxa"/>
            <w:vAlign w:val="center"/>
          </w:tcPr>
          <w:p w:rsidR="00E83C13" w:rsidRPr="003442E1" w:rsidRDefault="002D47B3" w:rsidP="003442E1">
            <w:pPr>
              <w:jc w:val="center"/>
              <w:rPr>
                <w:sz w:val="24"/>
                <w:szCs w:val="24"/>
              </w:rPr>
            </w:pPr>
            <w:r>
              <w:rPr>
                <w:sz w:val="24"/>
                <w:szCs w:val="24"/>
              </w:rPr>
              <w:t>0+306,00</w:t>
            </w:r>
          </w:p>
        </w:tc>
        <w:tc>
          <w:tcPr>
            <w:tcW w:w="2186" w:type="dxa"/>
            <w:vAlign w:val="center"/>
          </w:tcPr>
          <w:p w:rsidR="00E83C13" w:rsidRPr="003442E1" w:rsidRDefault="002D47B3" w:rsidP="003442E1">
            <w:pPr>
              <w:jc w:val="center"/>
              <w:rPr>
                <w:sz w:val="24"/>
                <w:szCs w:val="24"/>
              </w:rPr>
            </w:pPr>
            <w:r>
              <w:rPr>
                <w:sz w:val="24"/>
                <w:szCs w:val="24"/>
              </w:rPr>
              <w:t>lewa</w:t>
            </w:r>
          </w:p>
        </w:tc>
      </w:tr>
    </w:tbl>
    <w:p w:rsidR="0060203B" w:rsidRPr="00CF4D03" w:rsidRDefault="0060203B" w:rsidP="0068504B">
      <w:pPr>
        <w:autoSpaceDE w:val="0"/>
        <w:autoSpaceDN w:val="0"/>
        <w:adjustRightInd w:val="0"/>
        <w:rPr>
          <w:sz w:val="24"/>
          <w:szCs w:val="24"/>
        </w:rPr>
      </w:pPr>
    </w:p>
    <w:p w:rsidR="0068504B" w:rsidRPr="00CF4D03" w:rsidRDefault="00ED70AE" w:rsidP="0068504B">
      <w:pPr>
        <w:autoSpaceDE w:val="0"/>
        <w:autoSpaceDN w:val="0"/>
        <w:adjustRightInd w:val="0"/>
        <w:rPr>
          <w:b/>
          <w:sz w:val="24"/>
        </w:rPr>
      </w:pPr>
      <w:r>
        <w:rPr>
          <w:b/>
          <w:sz w:val="24"/>
        </w:rPr>
        <w:lastRenderedPageBreak/>
        <w:t>10.2</w:t>
      </w:r>
      <w:r w:rsidR="0068504B" w:rsidRPr="00CF4D03">
        <w:rPr>
          <w:b/>
          <w:sz w:val="24"/>
        </w:rPr>
        <w:t>. Elementy zagospodarowania pasa drogowego na całej długości proj. trasy</w:t>
      </w:r>
    </w:p>
    <w:p w:rsidR="00BA630B" w:rsidRPr="00F444A0" w:rsidRDefault="0068504B" w:rsidP="00DB212C">
      <w:pPr>
        <w:autoSpaceDE w:val="0"/>
        <w:autoSpaceDN w:val="0"/>
        <w:adjustRightInd w:val="0"/>
      </w:pPr>
      <w:r w:rsidRPr="00F444A0">
        <w:rPr>
          <w:b/>
        </w:rPr>
        <w:t xml:space="preserve"> </w:t>
      </w:r>
      <w:r w:rsidR="00BA630B" w:rsidRPr="00F444A0">
        <w:t>Krawężniki i obrzeża</w:t>
      </w:r>
      <w:r w:rsidR="00CE6082">
        <w:t xml:space="preserve"> :</w:t>
      </w:r>
    </w:p>
    <w:p w:rsidR="00BA630B" w:rsidRPr="00F444A0" w:rsidRDefault="00BA630B" w:rsidP="00BA630B">
      <w:pPr>
        <w:pStyle w:val="Standard"/>
        <w:numPr>
          <w:ilvl w:val="1"/>
          <w:numId w:val="8"/>
        </w:numPr>
        <w:tabs>
          <w:tab w:val="left" w:pos="284"/>
        </w:tabs>
        <w:jc w:val="both"/>
        <w:rPr>
          <w:spacing w:val="-3"/>
          <w:sz w:val="24"/>
        </w:rPr>
      </w:pPr>
      <w:r w:rsidRPr="00F444A0">
        <w:rPr>
          <w:spacing w:val="-3"/>
          <w:sz w:val="24"/>
        </w:rPr>
        <w:t>Jezdnia obramowana jest krawężnikiem betonowym</w:t>
      </w:r>
      <w:r>
        <w:rPr>
          <w:spacing w:val="-3"/>
          <w:sz w:val="24"/>
        </w:rPr>
        <w:t xml:space="preserve"> w miejscach gdzie zaprojektowano chodnik :</w:t>
      </w:r>
      <w:r w:rsidRPr="00F444A0">
        <w:rPr>
          <w:spacing w:val="-3"/>
          <w:sz w:val="24"/>
        </w:rPr>
        <w:t xml:space="preserve"> </w:t>
      </w:r>
    </w:p>
    <w:p w:rsidR="00BA630B" w:rsidRDefault="00BA630B" w:rsidP="009C515B">
      <w:pPr>
        <w:pStyle w:val="Standard"/>
        <w:numPr>
          <w:ilvl w:val="2"/>
          <w:numId w:val="8"/>
        </w:numPr>
        <w:tabs>
          <w:tab w:val="left" w:pos="284"/>
        </w:tabs>
        <w:ind w:left="1980"/>
        <w:jc w:val="both"/>
        <w:rPr>
          <w:spacing w:val="-3"/>
          <w:sz w:val="24"/>
        </w:rPr>
      </w:pPr>
      <w:r w:rsidRPr="00F444A0">
        <w:rPr>
          <w:spacing w:val="-3"/>
          <w:sz w:val="24"/>
        </w:rPr>
        <w:t xml:space="preserve">Od strony chodnika, 15x30x100 cm na ławie betonowej z oporem. </w:t>
      </w:r>
    </w:p>
    <w:p w:rsidR="00BA630B" w:rsidRDefault="00BA630B" w:rsidP="00BA630B">
      <w:pPr>
        <w:pStyle w:val="Standard"/>
        <w:tabs>
          <w:tab w:val="left" w:pos="284"/>
        </w:tabs>
        <w:ind w:left="1620"/>
        <w:jc w:val="both"/>
        <w:rPr>
          <w:spacing w:val="-3"/>
          <w:sz w:val="24"/>
        </w:rPr>
      </w:pPr>
      <w:r>
        <w:rPr>
          <w:spacing w:val="-3"/>
          <w:sz w:val="24"/>
        </w:rPr>
        <w:t xml:space="preserve">      </w:t>
      </w:r>
      <w:r w:rsidRPr="00F444A0">
        <w:rPr>
          <w:spacing w:val="-3"/>
          <w:sz w:val="24"/>
        </w:rPr>
        <w:t>Światło : +</w:t>
      </w:r>
      <w:r w:rsidR="00CE6082">
        <w:rPr>
          <w:spacing w:val="-3"/>
          <w:sz w:val="24"/>
        </w:rPr>
        <w:t xml:space="preserve"> </w:t>
      </w:r>
      <w:smartTag w:uri="urn:schemas-microsoft-com:office:smarttags" w:element="metricconverter">
        <w:smartTagPr>
          <w:attr w:name="ProductID" w:val="12 cm"/>
        </w:smartTagPr>
        <w:r w:rsidRPr="00F444A0">
          <w:rPr>
            <w:spacing w:val="-3"/>
            <w:sz w:val="24"/>
          </w:rPr>
          <w:t>12 cm</w:t>
        </w:r>
      </w:smartTag>
      <w:r w:rsidRPr="00F444A0">
        <w:rPr>
          <w:spacing w:val="-3"/>
          <w:sz w:val="24"/>
        </w:rPr>
        <w:t>, na przejściach dla pieszych: +</w:t>
      </w:r>
      <w:smartTag w:uri="urn:schemas-microsoft-com:office:smarttags" w:element="metricconverter">
        <w:smartTagPr>
          <w:attr w:name="ProductID" w:val="2 cm"/>
        </w:smartTagPr>
        <w:r w:rsidRPr="00F444A0">
          <w:rPr>
            <w:spacing w:val="-3"/>
            <w:sz w:val="24"/>
          </w:rPr>
          <w:t>2 cm</w:t>
        </w:r>
      </w:smartTag>
      <w:r w:rsidR="00293DC2">
        <w:rPr>
          <w:spacing w:val="-3"/>
          <w:sz w:val="24"/>
        </w:rPr>
        <w:t xml:space="preserve"> ( również ze ściekiem z 3 rzędów kostki brukowej ) </w:t>
      </w:r>
    </w:p>
    <w:p w:rsidR="00CE6082" w:rsidRDefault="00CE6082" w:rsidP="009C515B">
      <w:pPr>
        <w:pStyle w:val="Standard"/>
        <w:numPr>
          <w:ilvl w:val="2"/>
          <w:numId w:val="22"/>
        </w:numPr>
        <w:tabs>
          <w:tab w:val="clear" w:pos="2160"/>
          <w:tab w:val="left" w:pos="284"/>
          <w:tab w:val="num" w:pos="1980"/>
        </w:tabs>
        <w:ind w:left="1980"/>
        <w:jc w:val="both"/>
        <w:rPr>
          <w:spacing w:val="-3"/>
          <w:sz w:val="24"/>
        </w:rPr>
      </w:pPr>
      <w:r>
        <w:rPr>
          <w:spacing w:val="-3"/>
          <w:sz w:val="24"/>
        </w:rPr>
        <w:t>Na szerokości zjazdów - krawężnik 15x30x100 cm wtopiony ; światło +</w:t>
      </w:r>
      <w:smartTag w:uri="urn:schemas-microsoft-com:office:smarttags" w:element="metricconverter">
        <w:smartTagPr>
          <w:attr w:name="ProductID" w:val="2 cm"/>
        </w:smartTagPr>
        <w:r>
          <w:rPr>
            <w:spacing w:val="-3"/>
            <w:sz w:val="24"/>
          </w:rPr>
          <w:t>2 cm</w:t>
        </w:r>
      </w:smartTag>
      <w:r>
        <w:rPr>
          <w:spacing w:val="-3"/>
          <w:sz w:val="24"/>
        </w:rPr>
        <w:t xml:space="preserve">. </w:t>
      </w:r>
      <w:r w:rsidR="00293DC2">
        <w:rPr>
          <w:spacing w:val="-3"/>
          <w:sz w:val="24"/>
        </w:rPr>
        <w:t xml:space="preserve"> ( również ze ściekiem z 3 rzędów kostki brukowej ) </w:t>
      </w:r>
    </w:p>
    <w:p w:rsidR="00CE6082" w:rsidRDefault="00CE6082" w:rsidP="009C515B">
      <w:pPr>
        <w:pStyle w:val="Standard"/>
        <w:numPr>
          <w:ilvl w:val="2"/>
          <w:numId w:val="22"/>
        </w:numPr>
        <w:tabs>
          <w:tab w:val="clear" w:pos="2160"/>
          <w:tab w:val="left" w:pos="284"/>
        </w:tabs>
        <w:ind w:left="1980"/>
        <w:jc w:val="both"/>
        <w:rPr>
          <w:spacing w:val="-3"/>
          <w:sz w:val="24"/>
        </w:rPr>
      </w:pPr>
      <w:r>
        <w:rPr>
          <w:spacing w:val="-3"/>
          <w:sz w:val="24"/>
        </w:rPr>
        <w:t xml:space="preserve">Od strony pobocza : opornik 12x25x100 cm wraz z ściekiem z 3 rzędów kostki brukowej( w ścieku obsadzone są wpusty kanalizacji deszczowej </w:t>
      </w:r>
      <w:smartTag w:uri="urn:schemas-microsoft-com:office:smarttags" w:element="metricconverter">
        <w:smartTagPr>
          <w:attr w:name="ProductID" w:val="-1 cm"/>
        </w:smartTagPr>
        <w:r>
          <w:rPr>
            <w:spacing w:val="-3"/>
            <w:sz w:val="24"/>
          </w:rPr>
          <w:t>-1 cm</w:t>
        </w:r>
      </w:smartTag>
      <w:r>
        <w:rPr>
          <w:spacing w:val="-3"/>
          <w:sz w:val="24"/>
        </w:rPr>
        <w:t xml:space="preserve"> od rzędnej ścieku</w:t>
      </w:r>
      <w:r w:rsidR="00293DC2">
        <w:rPr>
          <w:spacing w:val="-3"/>
          <w:sz w:val="24"/>
        </w:rPr>
        <w:t xml:space="preserve"> lub ściek prowadzi wodę do ścieku skarpowego</w:t>
      </w:r>
      <w:r>
        <w:rPr>
          <w:spacing w:val="-3"/>
          <w:sz w:val="24"/>
        </w:rPr>
        <w:t xml:space="preserve">) . </w:t>
      </w:r>
    </w:p>
    <w:p w:rsidR="00BA630B" w:rsidRPr="00F444A0" w:rsidRDefault="00BA630B" w:rsidP="009C515B">
      <w:pPr>
        <w:pStyle w:val="Standard"/>
        <w:numPr>
          <w:ilvl w:val="1"/>
          <w:numId w:val="9"/>
        </w:numPr>
        <w:tabs>
          <w:tab w:val="clear" w:pos="2150"/>
          <w:tab w:val="left" w:pos="284"/>
        </w:tabs>
        <w:ind w:left="1440"/>
        <w:jc w:val="both"/>
        <w:rPr>
          <w:spacing w:val="-3"/>
          <w:sz w:val="24"/>
        </w:rPr>
      </w:pPr>
      <w:r w:rsidRPr="00F444A0">
        <w:rPr>
          <w:spacing w:val="-3"/>
          <w:sz w:val="24"/>
        </w:rPr>
        <w:t>Nawierzchnia zjazdów z betonowej kostki brukowej obramowana jest:</w:t>
      </w:r>
    </w:p>
    <w:p w:rsidR="00293DC2" w:rsidRDefault="00BA630B" w:rsidP="009C515B">
      <w:pPr>
        <w:pStyle w:val="Standard"/>
        <w:numPr>
          <w:ilvl w:val="2"/>
          <w:numId w:val="9"/>
        </w:numPr>
        <w:tabs>
          <w:tab w:val="left" w:pos="284"/>
        </w:tabs>
        <w:ind w:left="1980"/>
        <w:jc w:val="both"/>
        <w:rPr>
          <w:spacing w:val="-3"/>
          <w:sz w:val="24"/>
        </w:rPr>
      </w:pPr>
      <w:r w:rsidRPr="00F444A0">
        <w:rPr>
          <w:spacing w:val="-3"/>
          <w:sz w:val="24"/>
        </w:rPr>
        <w:t>Od strony jezdni krawężnikiem betonowym 15x30x100 cm wtopionym</w:t>
      </w:r>
      <w:r>
        <w:rPr>
          <w:spacing w:val="-3"/>
          <w:sz w:val="24"/>
        </w:rPr>
        <w:t xml:space="preserve"> (</w:t>
      </w:r>
      <w:r w:rsidRPr="00F444A0">
        <w:rPr>
          <w:spacing w:val="-3"/>
          <w:sz w:val="24"/>
        </w:rPr>
        <w:t>+</w:t>
      </w:r>
      <w:smartTag w:uri="urn:schemas-microsoft-com:office:smarttags" w:element="metricconverter">
        <w:smartTagPr>
          <w:attr w:name="ProductID" w:val="2 cm"/>
        </w:smartTagPr>
        <w:r w:rsidRPr="00F444A0">
          <w:rPr>
            <w:spacing w:val="-3"/>
            <w:sz w:val="24"/>
          </w:rPr>
          <w:t>2 cm</w:t>
        </w:r>
      </w:smartTag>
      <w:r>
        <w:rPr>
          <w:spacing w:val="-3"/>
          <w:sz w:val="24"/>
        </w:rPr>
        <w:t>)</w:t>
      </w:r>
      <w:r w:rsidRPr="00F444A0">
        <w:rPr>
          <w:spacing w:val="-3"/>
          <w:sz w:val="24"/>
        </w:rPr>
        <w:t xml:space="preserve"> na ławie betonowej z oporem</w:t>
      </w:r>
      <w:r>
        <w:rPr>
          <w:spacing w:val="-3"/>
          <w:sz w:val="24"/>
        </w:rPr>
        <w:t xml:space="preserve"> </w:t>
      </w:r>
      <w:r w:rsidR="00CE6082">
        <w:rPr>
          <w:spacing w:val="-3"/>
          <w:sz w:val="24"/>
        </w:rPr>
        <w:t>lub opornikiem 12x25x100 cm</w:t>
      </w:r>
      <w:r w:rsidR="00293DC2">
        <w:rPr>
          <w:spacing w:val="-3"/>
          <w:sz w:val="24"/>
        </w:rPr>
        <w:t xml:space="preserve">( również ze ściekiem z 3 rzędów kostki brukowej ) </w:t>
      </w:r>
    </w:p>
    <w:p w:rsidR="00BA630B" w:rsidRPr="00F444A0" w:rsidRDefault="00CE6082" w:rsidP="009C515B">
      <w:pPr>
        <w:pStyle w:val="Standard"/>
        <w:numPr>
          <w:ilvl w:val="2"/>
          <w:numId w:val="9"/>
        </w:numPr>
        <w:tabs>
          <w:tab w:val="left" w:pos="284"/>
        </w:tabs>
        <w:ind w:left="1980"/>
        <w:jc w:val="both"/>
        <w:rPr>
          <w:spacing w:val="-3"/>
          <w:sz w:val="24"/>
        </w:rPr>
      </w:pPr>
      <w:r>
        <w:rPr>
          <w:spacing w:val="-3"/>
          <w:sz w:val="24"/>
        </w:rPr>
        <w:t>Od strony posesji</w:t>
      </w:r>
      <w:r w:rsidR="00BA630B" w:rsidRPr="00F444A0">
        <w:rPr>
          <w:spacing w:val="-3"/>
          <w:sz w:val="24"/>
        </w:rPr>
        <w:t xml:space="preserve"> betonowym opornikiem</w:t>
      </w:r>
      <w:r>
        <w:rPr>
          <w:spacing w:val="-3"/>
          <w:sz w:val="24"/>
        </w:rPr>
        <w:t xml:space="preserve"> </w:t>
      </w:r>
      <w:r w:rsidRPr="00F444A0">
        <w:rPr>
          <w:spacing w:val="-3"/>
          <w:sz w:val="24"/>
        </w:rPr>
        <w:t>drogowym</w:t>
      </w:r>
      <w:r w:rsidR="00BA630B" w:rsidRPr="00F444A0">
        <w:rPr>
          <w:spacing w:val="-3"/>
          <w:sz w:val="24"/>
        </w:rPr>
        <w:t xml:space="preserve"> 12x25x100 cm na ławie betonowej z oporem. Światło opornika: </w:t>
      </w:r>
      <w:smartTag w:uri="urn:schemas-microsoft-com:office:smarttags" w:element="metricconverter">
        <w:smartTagPr>
          <w:attr w:name="ProductID" w:val="-1 cm"/>
        </w:smartTagPr>
        <w:r w:rsidR="00BA630B" w:rsidRPr="00F444A0">
          <w:rPr>
            <w:spacing w:val="-3"/>
            <w:sz w:val="24"/>
          </w:rPr>
          <w:t>-1 cm</w:t>
        </w:r>
      </w:smartTag>
      <w:r w:rsidR="00BA630B">
        <w:rPr>
          <w:spacing w:val="-3"/>
          <w:sz w:val="24"/>
        </w:rPr>
        <w:t xml:space="preserve">. lub opornikiem po </w:t>
      </w:r>
      <w:r w:rsidR="00293DC2">
        <w:rPr>
          <w:spacing w:val="-3"/>
          <w:sz w:val="24"/>
        </w:rPr>
        <w:t>całym</w:t>
      </w:r>
      <w:r w:rsidR="00BA630B">
        <w:rPr>
          <w:spacing w:val="-3"/>
          <w:sz w:val="24"/>
        </w:rPr>
        <w:t xml:space="preserve"> obwodzie w przypadku braku chodnika. </w:t>
      </w:r>
    </w:p>
    <w:p w:rsidR="00BA630B" w:rsidRDefault="00BA630B" w:rsidP="009C515B">
      <w:pPr>
        <w:pStyle w:val="Standard"/>
        <w:numPr>
          <w:ilvl w:val="1"/>
          <w:numId w:val="9"/>
        </w:numPr>
        <w:tabs>
          <w:tab w:val="clear" w:pos="2150"/>
          <w:tab w:val="left" w:pos="284"/>
          <w:tab w:val="num" w:pos="1440"/>
        </w:tabs>
        <w:ind w:left="1440"/>
        <w:jc w:val="both"/>
        <w:rPr>
          <w:spacing w:val="-3"/>
          <w:sz w:val="24"/>
        </w:rPr>
      </w:pPr>
      <w:r w:rsidRPr="00F444A0">
        <w:rPr>
          <w:spacing w:val="-3"/>
          <w:sz w:val="24"/>
        </w:rPr>
        <w:t>Chodniki obramowane</w:t>
      </w:r>
      <w:r w:rsidR="00CE6082">
        <w:rPr>
          <w:spacing w:val="-3"/>
          <w:sz w:val="24"/>
        </w:rPr>
        <w:t xml:space="preserve"> są obrzeżem betonowym 8x30x100 </w:t>
      </w:r>
      <w:r w:rsidRPr="00F444A0">
        <w:rPr>
          <w:spacing w:val="-3"/>
          <w:sz w:val="24"/>
        </w:rPr>
        <w:t>cm. Z uwagi na przerastanie trawy przez obrzeże projektuje się światło obrzeża +</w:t>
      </w:r>
      <w:smartTag w:uri="urn:schemas-microsoft-com:office:smarttags" w:element="metricconverter">
        <w:smartTagPr>
          <w:attr w:name="ProductID" w:val="5 cm"/>
        </w:smartTagPr>
        <w:r w:rsidRPr="00F444A0">
          <w:rPr>
            <w:spacing w:val="-3"/>
            <w:sz w:val="24"/>
          </w:rPr>
          <w:t>5 cm</w:t>
        </w:r>
      </w:smartTag>
      <w:r w:rsidRPr="00F444A0">
        <w:rPr>
          <w:spacing w:val="-3"/>
          <w:sz w:val="24"/>
        </w:rPr>
        <w:t xml:space="preserve"> od strony terenu.</w:t>
      </w:r>
    </w:p>
    <w:p w:rsidR="00BA630B" w:rsidRDefault="00BA630B" w:rsidP="009C515B">
      <w:pPr>
        <w:pStyle w:val="Standard"/>
        <w:numPr>
          <w:ilvl w:val="1"/>
          <w:numId w:val="9"/>
        </w:numPr>
        <w:tabs>
          <w:tab w:val="clear" w:pos="2150"/>
          <w:tab w:val="left" w:pos="360"/>
          <w:tab w:val="num" w:pos="1440"/>
        </w:tabs>
        <w:ind w:left="1440"/>
        <w:jc w:val="both"/>
        <w:rPr>
          <w:spacing w:val="-3"/>
          <w:sz w:val="24"/>
        </w:rPr>
      </w:pPr>
      <w:r>
        <w:rPr>
          <w:spacing w:val="-3"/>
          <w:sz w:val="24"/>
        </w:rPr>
        <w:t xml:space="preserve">Odcinki szlakowe jezdni (poza miejscowościami) nie posiadają obramowania </w:t>
      </w:r>
    </w:p>
    <w:p w:rsidR="00BA630B" w:rsidRPr="00CE6082" w:rsidRDefault="00BA630B" w:rsidP="009C515B">
      <w:pPr>
        <w:pStyle w:val="Standard"/>
        <w:numPr>
          <w:ilvl w:val="1"/>
          <w:numId w:val="9"/>
        </w:numPr>
        <w:tabs>
          <w:tab w:val="clear" w:pos="2150"/>
          <w:tab w:val="left" w:pos="360"/>
          <w:tab w:val="num" w:pos="1440"/>
        </w:tabs>
        <w:ind w:left="1440"/>
        <w:jc w:val="both"/>
        <w:rPr>
          <w:b/>
          <w:spacing w:val="-3"/>
          <w:sz w:val="24"/>
        </w:rPr>
      </w:pPr>
      <w:r w:rsidRPr="00CE6082">
        <w:rPr>
          <w:b/>
          <w:spacing w:val="-3"/>
          <w:sz w:val="24"/>
        </w:rPr>
        <w:t>Ostatecznie sprawę obramowania roz</w:t>
      </w:r>
      <w:r w:rsidR="00CE6082">
        <w:rPr>
          <w:b/>
          <w:spacing w:val="-3"/>
          <w:sz w:val="24"/>
        </w:rPr>
        <w:t>strzyga rysunek Plan Sytuacyjny</w:t>
      </w:r>
    </w:p>
    <w:p w:rsidR="00BA630B" w:rsidRPr="00355C26" w:rsidRDefault="00BA630B" w:rsidP="009C515B">
      <w:pPr>
        <w:pStyle w:val="Standard"/>
        <w:numPr>
          <w:ilvl w:val="0"/>
          <w:numId w:val="8"/>
        </w:numPr>
        <w:tabs>
          <w:tab w:val="left" w:pos="426"/>
        </w:tabs>
        <w:ind w:left="426" w:hanging="426"/>
        <w:jc w:val="both"/>
        <w:rPr>
          <w:sz w:val="24"/>
        </w:rPr>
      </w:pPr>
      <w:r w:rsidRPr="00355C26">
        <w:rPr>
          <w:sz w:val="24"/>
        </w:rPr>
        <w:t xml:space="preserve">Długość odcinka robót nawierzchniowych wynosi </w:t>
      </w:r>
    </w:p>
    <w:p w:rsidR="00BA630B" w:rsidRPr="00355C26" w:rsidRDefault="00300604" w:rsidP="00BA630B">
      <w:pPr>
        <w:pStyle w:val="Standard"/>
        <w:numPr>
          <w:ilvl w:val="1"/>
          <w:numId w:val="8"/>
        </w:numPr>
        <w:tabs>
          <w:tab w:val="left" w:pos="426"/>
        </w:tabs>
        <w:jc w:val="both"/>
        <w:rPr>
          <w:sz w:val="24"/>
        </w:rPr>
      </w:pPr>
      <w:r>
        <w:rPr>
          <w:sz w:val="24"/>
        </w:rPr>
        <w:t>6 080,00+311</w:t>
      </w:r>
      <w:r w:rsidR="00293DC2">
        <w:rPr>
          <w:sz w:val="24"/>
        </w:rPr>
        <w:t xml:space="preserve">,00 = </w:t>
      </w:r>
      <w:r>
        <w:rPr>
          <w:sz w:val="24"/>
        </w:rPr>
        <w:t>6391,00</w:t>
      </w:r>
    </w:p>
    <w:p w:rsidR="00BA630B" w:rsidRPr="00F444A0" w:rsidRDefault="00BA630B" w:rsidP="00BA630B">
      <w:pPr>
        <w:pStyle w:val="Standard"/>
        <w:numPr>
          <w:ilvl w:val="0"/>
          <w:numId w:val="13"/>
        </w:numPr>
        <w:jc w:val="both"/>
        <w:rPr>
          <w:sz w:val="24"/>
        </w:rPr>
      </w:pPr>
      <w:r w:rsidRPr="00F444A0">
        <w:rPr>
          <w:sz w:val="24"/>
        </w:rPr>
        <w:t>Oświetlenie drogi.</w:t>
      </w:r>
    </w:p>
    <w:p w:rsidR="00BA630B" w:rsidRPr="00F444A0" w:rsidRDefault="00BA630B" w:rsidP="00BA630B">
      <w:pPr>
        <w:pStyle w:val="Standard"/>
        <w:jc w:val="both"/>
        <w:rPr>
          <w:sz w:val="24"/>
        </w:rPr>
      </w:pPr>
      <w:r w:rsidRPr="00F444A0">
        <w:rPr>
          <w:sz w:val="24"/>
        </w:rPr>
        <w:t xml:space="preserve">W związku z tym, że przebudowa drogi nie zmienia klasy drogi, projekt nie przewiduje wykonania oświetlenia ulicznego. Do oświetlenia drogi służą istniejące latarnie znajdujące się wzdłuż istniejącego przebiegu drogi. </w:t>
      </w:r>
    </w:p>
    <w:p w:rsidR="00BA630B" w:rsidRPr="00F444A0" w:rsidRDefault="00BA630B" w:rsidP="00BA630B">
      <w:pPr>
        <w:pStyle w:val="Standard"/>
        <w:numPr>
          <w:ilvl w:val="0"/>
          <w:numId w:val="13"/>
        </w:numPr>
        <w:jc w:val="both"/>
        <w:rPr>
          <w:sz w:val="24"/>
        </w:rPr>
      </w:pPr>
      <w:r w:rsidRPr="00F444A0">
        <w:rPr>
          <w:sz w:val="24"/>
        </w:rPr>
        <w:t xml:space="preserve">Odwodnienie drogi. </w:t>
      </w:r>
    </w:p>
    <w:p w:rsidR="00BA630B" w:rsidRDefault="00BA630B" w:rsidP="00BA630B">
      <w:pPr>
        <w:pStyle w:val="Standard"/>
        <w:jc w:val="both"/>
        <w:rPr>
          <w:sz w:val="24"/>
        </w:rPr>
      </w:pPr>
      <w:r w:rsidRPr="00F444A0">
        <w:rPr>
          <w:sz w:val="24"/>
        </w:rPr>
        <w:t>W opracowaniu przewidziano powierzchniowe</w:t>
      </w:r>
      <w:r w:rsidR="00293DC2">
        <w:rPr>
          <w:sz w:val="24"/>
        </w:rPr>
        <w:t xml:space="preserve"> i wgłębne</w:t>
      </w:r>
      <w:r w:rsidRPr="00F444A0">
        <w:rPr>
          <w:sz w:val="24"/>
        </w:rPr>
        <w:t xml:space="preserve"> odprowadzenia wód opadowych z korony drogi. Prawidłowe odprowadzenie wód opadowych zostanie wykonane   poprzez nadanie właściwych spadków poprzecznych oraz podczyszczenie rowów przydrożnych Projekt przewiduje odwodnienie projektowanej drogi do projektowanych rowów drogowych rowów drogowych.</w:t>
      </w:r>
      <w:r>
        <w:rPr>
          <w:sz w:val="24"/>
        </w:rPr>
        <w:t xml:space="preserve"> Wody z rowów drogowych zostają odprowadzone do rowów melioracyjnych oraz do rowów w drogach gminnych. </w:t>
      </w:r>
    </w:p>
    <w:p w:rsidR="00BA630B" w:rsidRPr="003D0CC9" w:rsidRDefault="00BA630B" w:rsidP="00BA630B">
      <w:pPr>
        <w:pStyle w:val="Standard"/>
        <w:jc w:val="both"/>
        <w:rPr>
          <w:sz w:val="24"/>
        </w:rPr>
      </w:pPr>
      <w:r>
        <w:rPr>
          <w:sz w:val="24"/>
        </w:rPr>
        <w:t xml:space="preserve">Wody powierzchniowe w terenie zabudowanym zostaną odprowadzone do </w:t>
      </w:r>
      <w:r w:rsidR="004E0B03">
        <w:rPr>
          <w:sz w:val="24"/>
        </w:rPr>
        <w:t xml:space="preserve">rowu krytego </w:t>
      </w:r>
      <w:r w:rsidR="00293DC2">
        <w:rPr>
          <w:sz w:val="24"/>
        </w:rPr>
        <w:t>następnie</w:t>
      </w:r>
      <w:r>
        <w:rPr>
          <w:sz w:val="24"/>
        </w:rPr>
        <w:t xml:space="preserve"> do rowów drogowych i melioracyjnych. </w:t>
      </w:r>
      <w:r w:rsidRPr="003D0CC9">
        <w:rPr>
          <w:sz w:val="24"/>
        </w:rPr>
        <w:t>Odwodnienie drogi odbywać się będzie z</w:t>
      </w:r>
      <w:r>
        <w:rPr>
          <w:sz w:val="24"/>
        </w:rPr>
        <w:t>a</w:t>
      </w:r>
      <w:r w:rsidRPr="003D0CC9">
        <w:rPr>
          <w:sz w:val="24"/>
        </w:rPr>
        <w:t xml:space="preserve"> pomocą spadków podłużnych i poprzecznych do wpustów deszczowych. Projekt budowy </w:t>
      </w:r>
      <w:r>
        <w:rPr>
          <w:sz w:val="24"/>
        </w:rPr>
        <w:t xml:space="preserve">zakłada wykonanie </w:t>
      </w:r>
      <w:r w:rsidR="004E0B03">
        <w:rPr>
          <w:sz w:val="24"/>
        </w:rPr>
        <w:t>rowu krytego</w:t>
      </w:r>
      <w:r w:rsidRPr="003D0CC9">
        <w:rPr>
          <w:sz w:val="24"/>
        </w:rPr>
        <w:t xml:space="preserve"> z rur PVC</w:t>
      </w:r>
      <w:r>
        <w:rPr>
          <w:sz w:val="24"/>
        </w:rPr>
        <w:t>.</w:t>
      </w:r>
      <w:r w:rsidRPr="003D0CC9">
        <w:rPr>
          <w:sz w:val="24"/>
        </w:rPr>
        <w:t xml:space="preserve"> </w:t>
      </w:r>
    </w:p>
    <w:p w:rsidR="0068504B" w:rsidRDefault="0068504B" w:rsidP="0068504B">
      <w:pPr>
        <w:pStyle w:val="Standard"/>
        <w:tabs>
          <w:tab w:val="left" w:pos="426"/>
        </w:tabs>
        <w:ind w:left="1080"/>
        <w:jc w:val="both"/>
        <w:rPr>
          <w:sz w:val="24"/>
        </w:rPr>
      </w:pPr>
    </w:p>
    <w:p w:rsidR="0068504B" w:rsidRPr="007A68FD" w:rsidRDefault="00ED70AE" w:rsidP="0068504B">
      <w:pPr>
        <w:pStyle w:val="Standard"/>
        <w:spacing w:line="276" w:lineRule="auto"/>
        <w:jc w:val="both"/>
        <w:rPr>
          <w:b/>
          <w:sz w:val="24"/>
        </w:rPr>
      </w:pPr>
      <w:r>
        <w:rPr>
          <w:b/>
          <w:sz w:val="24"/>
        </w:rPr>
        <w:t>10.3</w:t>
      </w:r>
      <w:r w:rsidR="0068504B" w:rsidRPr="007A68FD">
        <w:rPr>
          <w:b/>
          <w:sz w:val="24"/>
        </w:rPr>
        <w:t>. Przebieg dróg w planie:</w:t>
      </w:r>
    </w:p>
    <w:p w:rsidR="0068504B" w:rsidRDefault="00293DC2" w:rsidP="0068504B">
      <w:pPr>
        <w:pStyle w:val="Standard"/>
        <w:spacing w:line="276" w:lineRule="auto"/>
        <w:jc w:val="both"/>
        <w:rPr>
          <w:sz w:val="24"/>
        </w:rPr>
      </w:pPr>
      <w:r>
        <w:rPr>
          <w:sz w:val="24"/>
        </w:rPr>
        <w:t xml:space="preserve">Drogi w planie przebiegają w istniejącym śladzie , z korektami z uwagi na wymagania techniczne stawiany tego typu obiektom w odrębnych przepisach. </w:t>
      </w:r>
      <w:r w:rsidR="00494EF1">
        <w:rPr>
          <w:sz w:val="24"/>
        </w:rPr>
        <w:t xml:space="preserve">Przebieg dróg w planie został szczegółowo przedstawiony na rysunku Plan sytuacyjny. </w:t>
      </w:r>
    </w:p>
    <w:p w:rsidR="0019389F" w:rsidRPr="00F444A0" w:rsidRDefault="0019389F" w:rsidP="0068504B">
      <w:pPr>
        <w:autoSpaceDE w:val="0"/>
        <w:autoSpaceDN w:val="0"/>
        <w:adjustRightInd w:val="0"/>
        <w:rPr>
          <w:color w:val="000000"/>
          <w:sz w:val="24"/>
          <w:szCs w:val="24"/>
        </w:rPr>
      </w:pPr>
    </w:p>
    <w:p w:rsidR="0068504B" w:rsidRPr="00F444A0" w:rsidRDefault="00ED70AE" w:rsidP="0068504B">
      <w:pPr>
        <w:pStyle w:val="Standard"/>
        <w:spacing w:line="360" w:lineRule="auto"/>
        <w:jc w:val="both"/>
        <w:rPr>
          <w:b/>
          <w:sz w:val="24"/>
        </w:rPr>
      </w:pPr>
      <w:r>
        <w:rPr>
          <w:b/>
          <w:sz w:val="24"/>
        </w:rPr>
        <w:t>10.4</w:t>
      </w:r>
      <w:r w:rsidR="0068504B" w:rsidRPr="00F444A0">
        <w:rPr>
          <w:b/>
          <w:sz w:val="24"/>
        </w:rPr>
        <w:t>. Ukształtowanie wysokościowe</w:t>
      </w:r>
    </w:p>
    <w:p w:rsidR="0068504B" w:rsidRDefault="0068504B" w:rsidP="009C515B">
      <w:pPr>
        <w:pStyle w:val="Standard"/>
        <w:numPr>
          <w:ilvl w:val="0"/>
          <w:numId w:val="5"/>
        </w:numPr>
        <w:tabs>
          <w:tab w:val="clear" w:pos="720"/>
          <w:tab w:val="num" w:pos="360"/>
        </w:tabs>
        <w:ind w:left="360"/>
        <w:jc w:val="both"/>
        <w:rPr>
          <w:sz w:val="24"/>
        </w:rPr>
      </w:pPr>
      <w:r w:rsidRPr="00F444A0">
        <w:rPr>
          <w:sz w:val="24"/>
        </w:rPr>
        <w:t xml:space="preserve">Pochylenia niwelet jezdni: </w:t>
      </w:r>
      <w:r w:rsidR="006E2675">
        <w:rPr>
          <w:sz w:val="24"/>
        </w:rPr>
        <w:t>0,3</w:t>
      </w:r>
      <w:r w:rsidR="00693EC9" w:rsidRPr="00406AB0">
        <w:rPr>
          <w:sz w:val="24"/>
        </w:rPr>
        <w:t>0</w:t>
      </w:r>
      <w:r w:rsidRPr="00406AB0">
        <w:rPr>
          <w:sz w:val="24"/>
        </w:rPr>
        <w:t xml:space="preserve"> %÷ </w:t>
      </w:r>
      <w:r w:rsidR="006E2675">
        <w:rPr>
          <w:sz w:val="24"/>
        </w:rPr>
        <w:t>2,39</w:t>
      </w:r>
      <w:r w:rsidRPr="00406AB0">
        <w:rPr>
          <w:sz w:val="24"/>
        </w:rPr>
        <w:t xml:space="preserve"> %</w:t>
      </w:r>
    </w:p>
    <w:p w:rsidR="00494EF1" w:rsidRPr="00F444A0" w:rsidRDefault="00494EF1" w:rsidP="009C515B">
      <w:pPr>
        <w:pStyle w:val="Standard"/>
        <w:numPr>
          <w:ilvl w:val="0"/>
          <w:numId w:val="5"/>
        </w:numPr>
        <w:tabs>
          <w:tab w:val="clear" w:pos="720"/>
          <w:tab w:val="num" w:pos="360"/>
        </w:tabs>
        <w:ind w:left="360"/>
        <w:jc w:val="both"/>
        <w:rPr>
          <w:sz w:val="24"/>
        </w:rPr>
      </w:pPr>
      <w:r>
        <w:rPr>
          <w:sz w:val="24"/>
        </w:rPr>
        <w:t xml:space="preserve">Szczegółowe ukształtowanie wysokościowe został przedstawione w części graficznej niniejszego opracowania. </w:t>
      </w:r>
    </w:p>
    <w:p w:rsidR="0068504B" w:rsidRPr="00F444A0" w:rsidRDefault="007A68FD" w:rsidP="009C515B">
      <w:pPr>
        <w:pStyle w:val="Standard"/>
        <w:numPr>
          <w:ilvl w:val="0"/>
          <w:numId w:val="5"/>
        </w:numPr>
        <w:tabs>
          <w:tab w:val="clear" w:pos="720"/>
          <w:tab w:val="num" w:pos="360"/>
        </w:tabs>
        <w:ind w:left="360"/>
        <w:jc w:val="both"/>
        <w:rPr>
          <w:sz w:val="24"/>
        </w:rPr>
      </w:pPr>
      <w:r>
        <w:rPr>
          <w:sz w:val="24"/>
        </w:rPr>
        <w:t xml:space="preserve">Pochylenie </w:t>
      </w:r>
      <w:r w:rsidRPr="00F444A0">
        <w:rPr>
          <w:sz w:val="24"/>
        </w:rPr>
        <w:t>poprzeczne</w:t>
      </w:r>
      <w:r>
        <w:rPr>
          <w:sz w:val="24"/>
        </w:rPr>
        <w:t xml:space="preserve"> jezdni</w:t>
      </w:r>
      <w:r w:rsidR="0068504B" w:rsidRPr="00F444A0">
        <w:rPr>
          <w:sz w:val="24"/>
        </w:rPr>
        <w:t>:</w:t>
      </w:r>
    </w:p>
    <w:p w:rsidR="00983053" w:rsidRDefault="00983053" w:rsidP="0068504B">
      <w:pPr>
        <w:pStyle w:val="Standard"/>
        <w:numPr>
          <w:ilvl w:val="0"/>
          <w:numId w:val="10"/>
        </w:numPr>
        <w:jc w:val="both"/>
        <w:rPr>
          <w:sz w:val="24"/>
        </w:rPr>
      </w:pPr>
      <w:r>
        <w:rPr>
          <w:sz w:val="24"/>
        </w:rPr>
        <w:t>N</w:t>
      </w:r>
      <w:r w:rsidR="0068504B" w:rsidRPr="00F444A0">
        <w:rPr>
          <w:sz w:val="24"/>
        </w:rPr>
        <w:t>awierzchni drogi na prostej lub na łukach</w:t>
      </w:r>
      <w:r>
        <w:rPr>
          <w:sz w:val="24"/>
        </w:rPr>
        <w:t xml:space="preserve"> o promieniu większym niż &gt;</w:t>
      </w:r>
      <w:r w:rsidR="007A68FD">
        <w:rPr>
          <w:sz w:val="24"/>
        </w:rPr>
        <w:t xml:space="preserve"> </w:t>
      </w:r>
      <w:r>
        <w:rPr>
          <w:sz w:val="24"/>
        </w:rPr>
        <w:t>=</w:t>
      </w:r>
      <w:r w:rsidR="007A68FD">
        <w:rPr>
          <w:sz w:val="24"/>
        </w:rPr>
        <w:t xml:space="preserve"> </w:t>
      </w:r>
      <w:smartTag w:uri="urn:schemas-microsoft-com:office:smarttags" w:element="metricconverter">
        <w:smartTagPr>
          <w:attr w:name="ProductID" w:val="450,00 m"/>
        </w:smartTagPr>
        <w:r>
          <w:rPr>
            <w:sz w:val="24"/>
          </w:rPr>
          <w:t>450,00 m</w:t>
        </w:r>
      </w:smartTag>
      <w:r>
        <w:rPr>
          <w:sz w:val="24"/>
        </w:rPr>
        <w:t xml:space="preserve"> mają wartość :</w:t>
      </w:r>
      <w:r w:rsidR="009B31CE">
        <w:rPr>
          <w:sz w:val="24"/>
        </w:rPr>
        <w:t xml:space="preserve"> daszkowy </w:t>
      </w:r>
      <w:r w:rsidR="0068504B" w:rsidRPr="00F444A0">
        <w:rPr>
          <w:sz w:val="24"/>
        </w:rPr>
        <w:t xml:space="preserve">2 % </w:t>
      </w:r>
    </w:p>
    <w:p w:rsidR="0068504B" w:rsidRPr="00F444A0" w:rsidRDefault="00983053" w:rsidP="0068504B">
      <w:pPr>
        <w:pStyle w:val="Standard"/>
        <w:numPr>
          <w:ilvl w:val="0"/>
          <w:numId w:val="10"/>
        </w:numPr>
        <w:jc w:val="both"/>
        <w:rPr>
          <w:sz w:val="24"/>
        </w:rPr>
      </w:pPr>
      <w:r>
        <w:rPr>
          <w:sz w:val="24"/>
        </w:rPr>
        <w:t>Nawierzchni drogi na lukach</w:t>
      </w:r>
      <w:r w:rsidR="007A68FD">
        <w:rPr>
          <w:sz w:val="24"/>
        </w:rPr>
        <w:t xml:space="preserve"> pochylenie</w:t>
      </w:r>
      <w:r>
        <w:rPr>
          <w:sz w:val="24"/>
        </w:rPr>
        <w:t xml:space="preserve"> </w:t>
      </w:r>
      <w:r w:rsidR="0068504B" w:rsidRPr="00F444A0">
        <w:rPr>
          <w:sz w:val="24"/>
        </w:rPr>
        <w:t>jednostronne</w:t>
      </w:r>
      <w:r w:rsidR="007A68FD">
        <w:rPr>
          <w:sz w:val="24"/>
        </w:rPr>
        <w:t xml:space="preserve"> lub przekrój daszkowe</w:t>
      </w:r>
      <w:r w:rsidR="0068504B" w:rsidRPr="00F444A0">
        <w:rPr>
          <w:sz w:val="24"/>
        </w:rPr>
        <w:t xml:space="preserve"> w zależności od projektowanego przekroju korony projektowanej drogi</w:t>
      </w:r>
      <w:r w:rsidR="007A68FD">
        <w:rPr>
          <w:sz w:val="24"/>
        </w:rPr>
        <w:t xml:space="preserve"> </w:t>
      </w:r>
      <w:r w:rsidR="0068504B" w:rsidRPr="00F444A0">
        <w:rPr>
          <w:sz w:val="24"/>
        </w:rPr>
        <w:t>;</w:t>
      </w:r>
    </w:p>
    <w:p w:rsidR="0068504B" w:rsidRPr="00F444A0" w:rsidRDefault="0068504B" w:rsidP="0068504B">
      <w:pPr>
        <w:pStyle w:val="Standard"/>
        <w:numPr>
          <w:ilvl w:val="0"/>
          <w:numId w:val="10"/>
        </w:numPr>
        <w:jc w:val="both"/>
        <w:rPr>
          <w:sz w:val="24"/>
        </w:rPr>
      </w:pPr>
      <w:r w:rsidRPr="00F444A0">
        <w:rPr>
          <w:sz w:val="24"/>
        </w:rPr>
        <w:t>Chodnika – 2 % w kierunku jezdni</w:t>
      </w:r>
      <w:r w:rsidR="007A68FD">
        <w:rPr>
          <w:sz w:val="24"/>
        </w:rPr>
        <w:t xml:space="preserve"> lub inaczej, jeżeli wymaga tego istniejący teren</w:t>
      </w:r>
      <w:r w:rsidRPr="00F444A0">
        <w:rPr>
          <w:sz w:val="24"/>
        </w:rPr>
        <w:t xml:space="preserve"> ;</w:t>
      </w:r>
    </w:p>
    <w:p w:rsidR="0068504B" w:rsidRDefault="0068504B" w:rsidP="0068504B">
      <w:pPr>
        <w:pStyle w:val="Standard"/>
        <w:numPr>
          <w:ilvl w:val="0"/>
          <w:numId w:val="10"/>
        </w:numPr>
        <w:jc w:val="both"/>
        <w:rPr>
          <w:sz w:val="24"/>
        </w:rPr>
      </w:pPr>
      <w:r w:rsidRPr="00F444A0">
        <w:rPr>
          <w:sz w:val="24"/>
        </w:rPr>
        <w:t>Zjazdów – w zależności od rzędnej posadowienia bramy – w kierunku jezdni;</w:t>
      </w:r>
    </w:p>
    <w:p w:rsidR="00494EF1" w:rsidRPr="00F444A0" w:rsidRDefault="00494EF1" w:rsidP="0068504B">
      <w:pPr>
        <w:pStyle w:val="Standard"/>
        <w:numPr>
          <w:ilvl w:val="0"/>
          <w:numId w:val="10"/>
        </w:numPr>
        <w:jc w:val="both"/>
        <w:rPr>
          <w:sz w:val="24"/>
        </w:rPr>
      </w:pPr>
      <w:r>
        <w:rPr>
          <w:sz w:val="24"/>
        </w:rPr>
        <w:t xml:space="preserve">Szczegółowe informacje na temat pochylenia poprzecznego jezdni zostały przedstawione w części graficznej. </w:t>
      </w:r>
    </w:p>
    <w:p w:rsidR="002F3A95" w:rsidRPr="00F444A0" w:rsidRDefault="002F3A95" w:rsidP="0068504B">
      <w:pPr>
        <w:pStyle w:val="Standard"/>
        <w:jc w:val="both"/>
        <w:rPr>
          <w:sz w:val="24"/>
          <w:u w:val="single"/>
        </w:rPr>
      </w:pPr>
    </w:p>
    <w:p w:rsidR="0068504B" w:rsidRPr="00350CAD" w:rsidRDefault="0068504B" w:rsidP="0068504B">
      <w:pPr>
        <w:pStyle w:val="Standard"/>
        <w:jc w:val="both"/>
        <w:rPr>
          <w:b/>
          <w:sz w:val="24"/>
        </w:rPr>
      </w:pPr>
      <w:r w:rsidRPr="00350CAD">
        <w:rPr>
          <w:b/>
          <w:sz w:val="24"/>
        </w:rPr>
        <w:t xml:space="preserve">11. Projektowane uzbrojenie terenu </w:t>
      </w:r>
    </w:p>
    <w:p w:rsidR="0068504B" w:rsidRPr="00F444A0" w:rsidRDefault="0068504B" w:rsidP="0068504B">
      <w:pPr>
        <w:pStyle w:val="Standard"/>
        <w:ind w:left="360"/>
        <w:jc w:val="both"/>
        <w:rPr>
          <w:b/>
          <w:sz w:val="24"/>
        </w:rPr>
      </w:pPr>
    </w:p>
    <w:p w:rsidR="002139C6" w:rsidRDefault="002139C6" w:rsidP="006F3923">
      <w:pPr>
        <w:ind w:firstLine="709"/>
        <w:jc w:val="both"/>
        <w:rPr>
          <w:b/>
          <w:sz w:val="24"/>
          <w:szCs w:val="24"/>
        </w:rPr>
      </w:pPr>
      <w:r w:rsidRPr="007D4846">
        <w:rPr>
          <w:b/>
          <w:sz w:val="24"/>
          <w:szCs w:val="24"/>
        </w:rPr>
        <w:t>Przebudowa urządzeń telekomunik</w:t>
      </w:r>
      <w:r w:rsidRPr="007D4846">
        <w:rPr>
          <w:b/>
          <w:sz w:val="24"/>
          <w:szCs w:val="24"/>
        </w:rPr>
        <w:t>a</w:t>
      </w:r>
      <w:r w:rsidRPr="007D4846">
        <w:rPr>
          <w:b/>
          <w:sz w:val="24"/>
          <w:szCs w:val="24"/>
        </w:rPr>
        <w:t xml:space="preserve">cyjnych </w:t>
      </w:r>
      <w:r>
        <w:rPr>
          <w:b/>
          <w:sz w:val="24"/>
          <w:szCs w:val="24"/>
        </w:rPr>
        <w:t>i energetycznych</w:t>
      </w:r>
      <w:r w:rsidR="006F3923">
        <w:rPr>
          <w:b/>
          <w:sz w:val="24"/>
          <w:szCs w:val="24"/>
        </w:rPr>
        <w:t>, sanitarnych i wodociągowych</w:t>
      </w:r>
      <w:r>
        <w:rPr>
          <w:b/>
          <w:sz w:val="24"/>
          <w:szCs w:val="24"/>
        </w:rPr>
        <w:t xml:space="preserve"> oraz budowa systemu odwodnienia wgłębnego </w:t>
      </w:r>
      <w:r w:rsidRPr="007D4846">
        <w:rPr>
          <w:b/>
          <w:sz w:val="24"/>
          <w:szCs w:val="24"/>
        </w:rPr>
        <w:t>winna być przeprowadzona przed rozpoczęciem robót drogowych, ponieważ prace te ściśle wiążą się z procesem przygotowania terenu.</w:t>
      </w:r>
    </w:p>
    <w:p w:rsidR="002139C6" w:rsidRDefault="002139C6" w:rsidP="00F25647">
      <w:pPr>
        <w:pStyle w:val="Standard"/>
        <w:jc w:val="both"/>
        <w:rPr>
          <w:b/>
          <w:sz w:val="24"/>
        </w:rPr>
      </w:pPr>
      <w:r w:rsidRPr="00931E6B">
        <w:rPr>
          <w:b/>
          <w:sz w:val="24"/>
        </w:rPr>
        <w:t xml:space="preserve">Zabezpieczenie i przebudowa sieci teletechnicznej. </w:t>
      </w:r>
    </w:p>
    <w:p w:rsidR="004262C9" w:rsidRPr="00931E6B" w:rsidRDefault="004262C9" w:rsidP="00F25647">
      <w:pPr>
        <w:pStyle w:val="Standard"/>
        <w:jc w:val="both"/>
        <w:rPr>
          <w:b/>
          <w:sz w:val="24"/>
        </w:rPr>
      </w:pPr>
      <w:r w:rsidRPr="00BB76A2">
        <w:rPr>
          <w:sz w:val="24"/>
        </w:rPr>
        <w:t xml:space="preserve">Szczegóły </w:t>
      </w:r>
      <w:r>
        <w:rPr>
          <w:sz w:val="24"/>
        </w:rPr>
        <w:tab/>
      </w:r>
      <w:r w:rsidRPr="00BB76A2">
        <w:rPr>
          <w:sz w:val="24"/>
        </w:rPr>
        <w:t>przebudowy zamieszczono w tomie  V</w:t>
      </w:r>
      <w:r>
        <w:rPr>
          <w:sz w:val="24"/>
        </w:rPr>
        <w:t xml:space="preserve"> i VI: Projekt </w:t>
      </w:r>
      <w:r>
        <w:rPr>
          <w:sz w:val="24"/>
        </w:rPr>
        <w:tab/>
        <w:t xml:space="preserve">architektoniczno-budowlany </w:t>
      </w:r>
      <w:r>
        <w:rPr>
          <w:sz w:val="24"/>
        </w:rPr>
        <w:tab/>
        <w:t>branża telefoniczna</w:t>
      </w:r>
      <w:r w:rsidRPr="00BB76A2">
        <w:rPr>
          <w:sz w:val="24"/>
        </w:rPr>
        <w:t xml:space="preserve">, stanowiącym odrębne </w:t>
      </w:r>
      <w:r>
        <w:rPr>
          <w:sz w:val="24"/>
        </w:rPr>
        <w:tab/>
      </w:r>
      <w:r w:rsidRPr="00BB76A2">
        <w:rPr>
          <w:sz w:val="24"/>
        </w:rPr>
        <w:t>opracowanie.</w:t>
      </w:r>
    </w:p>
    <w:p w:rsidR="00AA7AFF" w:rsidRPr="00931E6B" w:rsidRDefault="00AA7AFF" w:rsidP="00F25647">
      <w:pPr>
        <w:pStyle w:val="Normal-Ardanuy"/>
        <w:spacing w:before="0" w:after="0"/>
        <w:rPr>
          <w:rFonts w:ascii="Times New Roman" w:hAnsi="Times New Roman" w:cs="Times New Roman"/>
          <w:b/>
          <w:sz w:val="24"/>
          <w:szCs w:val="24"/>
          <w:lang w:val="pl-PL" w:eastAsia="en-US"/>
        </w:rPr>
      </w:pPr>
      <w:r w:rsidRPr="00931E6B">
        <w:rPr>
          <w:rFonts w:ascii="Times New Roman" w:hAnsi="Times New Roman" w:cs="Times New Roman"/>
          <w:b/>
          <w:sz w:val="24"/>
          <w:szCs w:val="24"/>
          <w:lang w:val="pl-PL" w:eastAsia="en-US"/>
        </w:rPr>
        <w:t>Wymiana słupów linii napowietrznej</w:t>
      </w:r>
    </w:p>
    <w:p w:rsidR="00AA7AFF" w:rsidRPr="008B563D" w:rsidRDefault="00AA7AFF" w:rsidP="00F25647">
      <w:pPr>
        <w:pStyle w:val="Normal-Ardanuy"/>
        <w:spacing w:before="0" w:after="0"/>
        <w:rPr>
          <w:rFonts w:ascii="Times New Roman" w:hAnsi="Times New Roman" w:cs="Times New Roman"/>
          <w:sz w:val="24"/>
          <w:szCs w:val="24"/>
          <w:lang w:val="pl-PL" w:eastAsia="en-US"/>
        </w:rPr>
      </w:pPr>
      <w:r w:rsidRPr="008B563D">
        <w:rPr>
          <w:rFonts w:ascii="Times New Roman" w:hAnsi="Times New Roman" w:cs="Times New Roman"/>
          <w:sz w:val="24"/>
          <w:szCs w:val="24"/>
          <w:lang w:val="pl-PL" w:eastAsia="en-US"/>
        </w:rPr>
        <w:t>Ze względu na zapewnienie odpowiedniej wysokości kabli przyłączy napowietrznych przewieszonych na</w:t>
      </w:r>
      <w:r>
        <w:rPr>
          <w:rFonts w:ascii="Times New Roman" w:hAnsi="Times New Roman" w:cs="Times New Roman"/>
          <w:sz w:val="24"/>
          <w:szCs w:val="24"/>
          <w:lang w:val="pl-PL" w:eastAsia="en-US"/>
        </w:rPr>
        <w:t>d</w:t>
      </w:r>
      <w:r w:rsidRPr="008B563D">
        <w:rPr>
          <w:rFonts w:ascii="Times New Roman" w:hAnsi="Times New Roman" w:cs="Times New Roman"/>
          <w:sz w:val="24"/>
          <w:szCs w:val="24"/>
          <w:lang w:val="pl-PL" w:eastAsia="en-US"/>
        </w:rPr>
        <w:t xml:space="preserve"> drogą powiatową, należy wymienić słupy linii napowietrznej</w:t>
      </w:r>
      <w:r>
        <w:rPr>
          <w:rFonts w:ascii="Times New Roman" w:hAnsi="Times New Roman" w:cs="Times New Roman"/>
          <w:sz w:val="24"/>
          <w:szCs w:val="24"/>
          <w:lang w:val="pl-PL" w:eastAsia="en-US"/>
        </w:rPr>
        <w:t>,</w:t>
      </w:r>
      <w:r w:rsidRPr="008B563D">
        <w:rPr>
          <w:rFonts w:ascii="Times New Roman" w:hAnsi="Times New Roman" w:cs="Times New Roman"/>
          <w:sz w:val="24"/>
          <w:szCs w:val="24"/>
          <w:lang w:val="pl-PL" w:eastAsia="en-US"/>
        </w:rPr>
        <w:t xml:space="preserve"> z których te przyłącza są wyprowadzone.</w:t>
      </w:r>
    </w:p>
    <w:p w:rsidR="00AA7AFF" w:rsidRPr="008B563D" w:rsidRDefault="00AA7AFF" w:rsidP="00F25647">
      <w:pPr>
        <w:pStyle w:val="Normal-Ardanuy"/>
        <w:spacing w:before="0" w:after="0"/>
        <w:rPr>
          <w:rFonts w:ascii="Times New Roman" w:hAnsi="Times New Roman" w:cs="Times New Roman"/>
          <w:sz w:val="24"/>
          <w:szCs w:val="24"/>
          <w:lang w:val="pl-PL" w:eastAsia="en-US"/>
        </w:rPr>
      </w:pPr>
      <w:r w:rsidRPr="008B563D">
        <w:rPr>
          <w:rFonts w:ascii="Times New Roman" w:hAnsi="Times New Roman" w:cs="Times New Roman"/>
          <w:sz w:val="24"/>
          <w:szCs w:val="24"/>
          <w:lang w:val="pl-PL" w:eastAsia="en-US"/>
        </w:rPr>
        <w:t>W miejscach kolizyjnych słupy należy wymienić na żelbetowe ŻŃ-8,5.</w:t>
      </w:r>
    </w:p>
    <w:p w:rsidR="00AA7AFF" w:rsidRDefault="00AA7AFF" w:rsidP="00F25647">
      <w:pPr>
        <w:pStyle w:val="Normal-Ardanuy"/>
        <w:spacing w:before="0" w:after="0"/>
        <w:rPr>
          <w:rFonts w:ascii="Times New Roman" w:hAnsi="Times New Roman" w:cs="Times New Roman"/>
          <w:sz w:val="24"/>
          <w:szCs w:val="24"/>
          <w:lang w:val="pl-PL" w:eastAsia="en-US"/>
        </w:rPr>
      </w:pPr>
      <w:r w:rsidRPr="008B563D">
        <w:rPr>
          <w:rFonts w:ascii="Times New Roman" w:hAnsi="Times New Roman" w:cs="Times New Roman"/>
          <w:sz w:val="24"/>
          <w:szCs w:val="24"/>
          <w:lang w:val="pl-PL" w:eastAsia="en-US"/>
        </w:rPr>
        <w:t>W 7. przypadkach słupy należy również przestawić ze względu na zapewnienie normatywnej odległości od rowu krytego PHD</w:t>
      </w:r>
      <w:r>
        <w:rPr>
          <w:rFonts w:ascii="Times New Roman" w:hAnsi="Times New Roman" w:cs="Times New Roman"/>
          <w:sz w:val="24"/>
          <w:szCs w:val="24"/>
          <w:lang w:val="pl-PL" w:eastAsia="en-US"/>
        </w:rPr>
        <w:t xml:space="preserve"> </w:t>
      </w:r>
      <w:r w:rsidRPr="008B563D">
        <w:rPr>
          <w:rFonts w:ascii="Times New Roman" w:hAnsi="Times New Roman" w:cs="Times New Roman"/>
          <w:sz w:val="24"/>
          <w:szCs w:val="24"/>
          <w:lang w:val="pl-PL" w:eastAsia="en-US"/>
        </w:rPr>
        <w:t xml:space="preserve">400 oraz krawędzi projektowanych zjazdów. </w:t>
      </w:r>
    </w:p>
    <w:p w:rsidR="00AA7AFF" w:rsidRDefault="00AA7AFF" w:rsidP="00F25647">
      <w:pPr>
        <w:pStyle w:val="Normal-Ardanuy"/>
        <w:spacing w:before="0" w:after="0"/>
        <w:rPr>
          <w:rFonts w:ascii="Times New Roman" w:hAnsi="Times New Roman" w:cs="Times New Roman"/>
          <w:sz w:val="24"/>
          <w:szCs w:val="24"/>
          <w:lang w:val="pl-PL" w:eastAsia="en-US"/>
        </w:rPr>
      </w:pPr>
      <w:r>
        <w:rPr>
          <w:rFonts w:ascii="Times New Roman" w:hAnsi="Times New Roman" w:cs="Times New Roman"/>
          <w:sz w:val="24"/>
          <w:szCs w:val="24"/>
          <w:lang w:val="pl-PL" w:eastAsia="en-US"/>
        </w:rPr>
        <w:t xml:space="preserve">Wymianę słupów należy przeprowadzić bez przerwy w łączności. </w:t>
      </w:r>
    </w:p>
    <w:p w:rsidR="00AA7AFF" w:rsidRDefault="00AA7AFF" w:rsidP="00F25647">
      <w:pPr>
        <w:pStyle w:val="Normal-Ardanuy"/>
        <w:spacing w:before="0" w:after="0"/>
        <w:rPr>
          <w:rFonts w:ascii="Times New Roman" w:hAnsi="Times New Roman" w:cs="Times New Roman"/>
          <w:sz w:val="24"/>
          <w:szCs w:val="24"/>
          <w:lang w:val="pl-PL" w:eastAsia="en-US"/>
        </w:rPr>
      </w:pPr>
      <w:r>
        <w:rPr>
          <w:rFonts w:ascii="Times New Roman" w:hAnsi="Times New Roman" w:cs="Times New Roman"/>
          <w:sz w:val="24"/>
          <w:szCs w:val="24"/>
          <w:lang w:val="pl-PL" w:eastAsia="en-US"/>
        </w:rPr>
        <w:t>W przypadku wymiany i przestawienia słupa, kable napowietrzne należy zrównoleglić a stare zdemontować po przełączeniu sieci na nowy słup.</w:t>
      </w:r>
    </w:p>
    <w:p w:rsidR="00AA7AFF" w:rsidRDefault="00AA7AFF" w:rsidP="00F25647">
      <w:pPr>
        <w:pStyle w:val="Normal-Ardanuy"/>
        <w:spacing w:before="0" w:after="0"/>
        <w:rPr>
          <w:rFonts w:ascii="Times New Roman" w:hAnsi="Times New Roman" w:cs="Times New Roman"/>
          <w:sz w:val="24"/>
          <w:szCs w:val="24"/>
          <w:lang w:val="pl-PL" w:eastAsia="en-US"/>
        </w:rPr>
      </w:pPr>
      <w:r>
        <w:rPr>
          <w:rFonts w:ascii="Times New Roman" w:hAnsi="Times New Roman" w:cs="Times New Roman"/>
          <w:sz w:val="24"/>
          <w:szCs w:val="24"/>
          <w:lang w:val="pl-PL" w:eastAsia="en-US"/>
        </w:rPr>
        <w:t>Przy przełączeniu kabli stosować kable XzTKMXpwn, osprzęt MALICO i termokurczliwe osłony złącza RAYCHEM.</w:t>
      </w:r>
    </w:p>
    <w:p w:rsidR="00AA7AFF" w:rsidRDefault="00AA7AFF" w:rsidP="00F25647">
      <w:pPr>
        <w:pStyle w:val="Normal-Ardanuy"/>
        <w:spacing w:before="0" w:after="0"/>
        <w:rPr>
          <w:rFonts w:ascii="Times New Roman" w:hAnsi="Times New Roman" w:cs="Times New Roman"/>
          <w:sz w:val="24"/>
          <w:szCs w:val="24"/>
          <w:lang w:val="pl-PL" w:eastAsia="en-US"/>
        </w:rPr>
      </w:pPr>
      <w:r>
        <w:rPr>
          <w:rFonts w:ascii="Times New Roman" w:hAnsi="Times New Roman" w:cs="Times New Roman"/>
          <w:sz w:val="24"/>
          <w:szCs w:val="24"/>
          <w:lang w:val="pl-PL" w:eastAsia="en-US"/>
        </w:rPr>
        <w:t>Słupy SŻ-8,5 ustawiać stosując dwie belki ustojowe.</w:t>
      </w:r>
    </w:p>
    <w:p w:rsidR="00AA7AFF" w:rsidRPr="008B563D" w:rsidRDefault="00AA7AFF" w:rsidP="000256A0">
      <w:pPr>
        <w:pStyle w:val="Normal-Ardanuy"/>
        <w:spacing w:before="0" w:after="0"/>
        <w:rPr>
          <w:rFonts w:ascii="Times New Roman" w:hAnsi="Times New Roman" w:cs="Times New Roman"/>
          <w:color w:val="FF0000"/>
          <w:sz w:val="24"/>
          <w:szCs w:val="24"/>
          <w:lang w:val="pl-PL" w:eastAsia="en-US"/>
        </w:rPr>
      </w:pPr>
    </w:p>
    <w:p w:rsidR="00AA7AFF" w:rsidRPr="00506D34" w:rsidRDefault="00AA7AFF" w:rsidP="00F25647">
      <w:pPr>
        <w:ind w:left="360" w:hanging="425"/>
        <w:rPr>
          <w:b/>
          <w:sz w:val="24"/>
          <w:szCs w:val="24"/>
        </w:rPr>
      </w:pPr>
      <w:r w:rsidRPr="00506D34">
        <w:rPr>
          <w:b/>
          <w:sz w:val="24"/>
          <w:szCs w:val="24"/>
        </w:rPr>
        <w:t>Zabezpieczenie kabli rurami osłonowymi.</w:t>
      </w:r>
    </w:p>
    <w:p w:rsidR="00AA7AFF" w:rsidRDefault="00AA7AFF" w:rsidP="00F25647">
      <w:pPr>
        <w:rPr>
          <w:sz w:val="24"/>
          <w:szCs w:val="24"/>
        </w:rPr>
      </w:pPr>
      <w:r>
        <w:rPr>
          <w:sz w:val="24"/>
          <w:szCs w:val="24"/>
        </w:rPr>
        <w:t xml:space="preserve">Istniejące kable doziemne ułożone pod jezdnią drogi powiatowej oraz projektowanymi wjazdami, należy zabezpieczyć dwudzielnymi rurami osłonowymi A110PS (kolizje 1-15) </w:t>
      </w:r>
    </w:p>
    <w:p w:rsidR="00AA7AFF" w:rsidRDefault="00AA7AFF" w:rsidP="00F25647">
      <w:pPr>
        <w:rPr>
          <w:sz w:val="24"/>
          <w:szCs w:val="24"/>
        </w:rPr>
      </w:pPr>
      <w:r>
        <w:rPr>
          <w:sz w:val="24"/>
          <w:szCs w:val="24"/>
        </w:rPr>
        <w:t xml:space="preserve">Rury osłonowe układać metodą wykopu otwartego w sposób zapewniający jednostronny ruch kołowy. </w:t>
      </w:r>
    </w:p>
    <w:p w:rsidR="00AA7AFF" w:rsidRDefault="00AA7AFF" w:rsidP="00F25647">
      <w:pPr>
        <w:rPr>
          <w:sz w:val="24"/>
          <w:szCs w:val="24"/>
        </w:rPr>
      </w:pPr>
      <w:r>
        <w:rPr>
          <w:sz w:val="24"/>
          <w:szCs w:val="24"/>
        </w:rPr>
        <w:t xml:space="preserve">Rury należy układać na głębokości minimum </w:t>
      </w:r>
      <w:smartTag w:uri="urn:schemas-microsoft-com:office:smarttags" w:element="metricconverter">
        <w:smartTagPr>
          <w:attr w:name="ProductID" w:val="1 m"/>
        </w:smartTagPr>
        <w:r>
          <w:rPr>
            <w:sz w:val="24"/>
            <w:szCs w:val="24"/>
          </w:rPr>
          <w:t>1 m</w:t>
        </w:r>
      </w:smartTag>
      <w:r>
        <w:rPr>
          <w:sz w:val="24"/>
          <w:szCs w:val="24"/>
        </w:rPr>
        <w:t xml:space="preserve"> pod powierzchnia drogi.</w:t>
      </w:r>
    </w:p>
    <w:p w:rsidR="00AA7AFF" w:rsidRDefault="00AA7AFF" w:rsidP="00F25647">
      <w:pPr>
        <w:rPr>
          <w:sz w:val="24"/>
          <w:szCs w:val="24"/>
        </w:rPr>
      </w:pPr>
      <w:r>
        <w:rPr>
          <w:sz w:val="24"/>
          <w:szCs w:val="24"/>
        </w:rPr>
        <w:lastRenderedPageBreak/>
        <w:t>W przydatku zmiany rzędnej projektowanej drogi DK-14 należy skorygować głębokość posadowienia kabli.</w:t>
      </w:r>
    </w:p>
    <w:p w:rsidR="00AA7AFF" w:rsidRDefault="00AA7AFF" w:rsidP="00F25647">
      <w:pPr>
        <w:rPr>
          <w:sz w:val="24"/>
          <w:szCs w:val="24"/>
        </w:rPr>
      </w:pPr>
    </w:p>
    <w:p w:rsidR="00AA7AFF" w:rsidRDefault="00AA7AFF" w:rsidP="00F25647">
      <w:pPr>
        <w:rPr>
          <w:sz w:val="24"/>
          <w:szCs w:val="24"/>
        </w:rPr>
      </w:pPr>
      <w:r>
        <w:rPr>
          <w:sz w:val="24"/>
          <w:szCs w:val="24"/>
        </w:rPr>
        <w:t>W przypadku kolizji 10 oraz 12-14 kable należy obniżyć ze względu na kolizję wysokościową z projektowanym rowem krytym PEHD 400.</w:t>
      </w:r>
    </w:p>
    <w:p w:rsidR="00AA7AFF" w:rsidRDefault="00AA7AFF" w:rsidP="00F25647">
      <w:pPr>
        <w:rPr>
          <w:sz w:val="24"/>
          <w:szCs w:val="24"/>
        </w:rPr>
      </w:pPr>
      <w:r>
        <w:rPr>
          <w:sz w:val="24"/>
          <w:szCs w:val="24"/>
        </w:rPr>
        <w:t xml:space="preserve">Rury osłonowe HDPE110/6, należy ułożyć metodą przecisku a następnie zaciągnąć odcinek kabla –wstawkę łącząc po obu stronach i zabezpieczając złącza kablowe osłonami termokurczliwymi typu RAYCHEM. </w:t>
      </w:r>
    </w:p>
    <w:p w:rsidR="00AA7AFF" w:rsidRDefault="00AA7AFF" w:rsidP="00F25647">
      <w:pPr>
        <w:rPr>
          <w:sz w:val="24"/>
          <w:szCs w:val="24"/>
        </w:rPr>
      </w:pPr>
      <w:r>
        <w:rPr>
          <w:sz w:val="24"/>
          <w:szCs w:val="24"/>
        </w:rPr>
        <w:t>Końce rur osłonowych należy uszczelnić.</w:t>
      </w:r>
    </w:p>
    <w:p w:rsidR="002139C6" w:rsidRPr="007D4846" w:rsidRDefault="002139C6" w:rsidP="002139C6">
      <w:pPr>
        <w:pStyle w:val="Standard"/>
        <w:ind w:firstLine="709"/>
        <w:jc w:val="both"/>
        <w:rPr>
          <w:sz w:val="24"/>
        </w:rPr>
      </w:pPr>
    </w:p>
    <w:p w:rsidR="002139C6" w:rsidRPr="00BB76A2" w:rsidRDefault="002139C6" w:rsidP="00F25647">
      <w:pPr>
        <w:ind w:left="720" w:hanging="720"/>
        <w:rPr>
          <w:b/>
          <w:sz w:val="24"/>
          <w:szCs w:val="24"/>
        </w:rPr>
      </w:pPr>
      <w:r w:rsidRPr="00BB76A2">
        <w:rPr>
          <w:b/>
          <w:sz w:val="24"/>
          <w:szCs w:val="24"/>
        </w:rPr>
        <w:t xml:space="preserve">Zabezpieczenie i przebudowa sieci energetycznej. </w:t>
      </w:r>
    </w:p>
    <w:p w:rsidR="002139C6" w:rsidRPr="00BB76A2" w:rsidRDefault="002139C6" w:rsidP="00F25647">
      <w:pPr>
        <w:pStyle w:val="Standard"/>
        <w:jc w:val="both"/>
        <w:rPr>
          <w:sz w:val="24"/>
        </w:rPr>
      </w:pPr>
      <w:r w:rsidRPr="00BB76A2">
        <w:rPr>
          <w:sz w:val="24"/>
        </w:rPr>
        <w:t>Dokumentacja przewiduje przebudowę sieci elektroenergetycznej. Szczegóły przebudowy zamieszczono w tomie  V</w:t>
      </w:r>
      <w:r w:rsidR="006E406D">
        <w:rPr>
          <w:sz w:val="24"/>
        </w:rPr>
        <w:t>II</w:t>
      </w:r>
      <w:r w:rsidR="00591102">
        <w:rPr>
          <w:sz w:val="24"/>
        </w:rPr>
        <w:t xml:space="preserve"> i V</w:t>
      </w:r>
      <w:r w:rsidR="006E406D">
        <w:rPr>
          <w:sz w:val="24"/>
        </w:rPr>
        <w:t>II</w:t>
      </w:r>
      <w:r w:rsidR="00591102">
        <w:rPr>
          <w:sz w:val="24"/>
        </w:rPr>
        <w:t>I</w:t>
      </w:r>
      <w:r w:rsidR="006E406D">
        <w:rPr>
          <w:sz w:val="24"/>
        </w:rPr>
        <w:t>: Projekt architektoniczno-budowlany branża energetyczna</w:t>
      </w:r>
      <w:r w:rsidRPr="00BB76A2">
        <w:rPr>
          <w:sz w:val="24"/>
        </w:rPr>
        <w:t>, stanowiącym odrębne opracowanie.</w:t>
      </w:r>
    </w:p>
    <w:p w:rsidR="00BB76A2" w:rsidRDefault="00BB76A2" w:rsidP="00F25647">
      <w:pPr>
        <w:pStyle w:val="Standard"/>
        <w:jc w:val="both"/>
        <w:rPr>
          <w:sz w:val="24"/>
        </w:rPr>
      </w:pPr>
      <w:r w:rsidRPr="00BB76A2">
        <w:rPr>
          <w:sz w:val="24"/>
        </w:rPr>
        <w:t>Projektowana przebudowa istniejącego obwodu polegać będzie na usunięciu kolizji z projektowaną infrastrukturą dro</w:t>
      </w:r>
      <w:r w:rsidR="0095528A">
        <w:rPr>
          <w:sz w:val="24"/>
        </w:rPr>
        <w:t>gow</w:t>
      </w:r>
      <w:r w:rsidRPr="00BB76A2">
        <w:rPr>
          <w:sz w:val="24"/>
        </w:rPr>
        <w:t>ą.</w:t>
      </w:r>
    </w:p>
    <w:p w:rsidR="005827E6" w:rsidRPr="009827C4" w:rsidRDefault="005827E6" w:rsidP="00F25647">
      <w:pPr>
        <w:pStyle w:val="Tekstpodstawowy"/>
        <w:spacing w:after="0"/>
        <w:jc w:val="both"/>
        <w:rPr>
          <w:sz w:val="24"/>
          <w:szCs w:val="24"/>
        </w:rPr>
      </w:pPr>
      <w:r w:rsidRPr="009827C4">
        <w:rPr>
          <w:sz w:val="24"/>
          <w:szCs w:val="24"/>
        </w:rPr>
        <w:t xml:space="preserve">Projekt określa przebudowę istniejących stanowisk słupowych zgodnie z załącznikiem graficznym. Projektowana trasa linii napowietrznej znajdować się będzie poza obszarem kolizyjnym z projektowaną przebudową drogi. Istniejąca linia napowietrzna zostanie podwieszona na nowych stanowiskach słupowych  typu E i ŻN. </w:t>
      </w:r>
    </w:p>
    <w:p w:rsidR="005827E6" w:rsidRPr="009827C4" w:rsidRDefault="005827E6" w:rsidP="00F25647">
      <w:pPr>
        <w:pStyle w:val="Tekstpodstawowy"/>
        <w:spacing w:after="0"/>
        <w:jc w:val="both"/>
        <w:rPr>
          <w:sz w:val="24"/>
          <w:szCs w:val="24"/>
        </w:rPr>
      </w:pPr>
      <w:r w:rsidRPr="009827C4">
        <w:rPr>
          <w:sz w:val="24"/>
          <w:szCs w:val="24"/>
        </w:rPr>
        <w:t>Do posadowienia E-10,5 należy zastosować ustój typu UP3+UP6 a żerdzi P-ŻN10 należy zastosować ustój typu UP3. Linia na odcinkach przebudowywanym zostanie wymieniona na AsXSn 4x70mm2</w:t>
      </w:r>
    </w:p>
    <w:p w:rsidR="005827E6" w:rsidRPr="009827C4" w:rsidRDefault="005827E6" w:rsidP="00F25647">
      <w:pPr>
        <w:pStyle w:val="Tekstpodstawowy"/>
        <w:spacing w:after="0"/>
        <w:jc w:val="both"/>
        <w:rPr>
          <w:sz w:val="24"/>
          <w:szCs w:val="24"/>
        </w:rPr>
      </w:pPr>
      <w:r w:rsidRPr="009827C4">
        <w:rPr>
          <w:sz w:val="24"/>
          <w:szCs w:val="24"/>
        </w:rPr>
        <w:t>Przyłącza napowietrzne z demontowanych stanowisk słupowych zostaną wymienione na izolowane AsXSn 4x16mm2. Na budynkach nie spełniających norm odległościowych zostaną nadbudowane wysięgniki rurowe ZNP-4</w:t>
      </w:r>
    </w:p>
    <w:p w:rsidR="005827E6" w:rsidRDefault="005827E6" w:rsidP="00F25647">
      <w:pPr>
        <w:jc w:val="both"/>
        <w:rPr>
          <w:sz w:val="24"/>
          <w:szCs w:val="24"/>
        </w:rPr>
      </w:pPr>
      <w:r w:rsidRPr="009827C4">
        <w:rPr>
          <w:sz w:val="24"/>
          <w:szCs w:val="24"/>
        </w:rPr>
        <w:t>Sieć nN pracuje w systemie TN-C.</w:t>
      </w:r>
    </w:p>
    <w:p w:rsidR="0004067D" w:rsidRPr="00155746" w:rsidRDefault="00941BE7" w:rsidP="00F25647">
      <w:pPr>
        <w:jc w:val="both"/>
        <w:rPr>
          <w:b/>
          <w:sz w:val="24"/>
          <w:szCs w:val="24"/>
        </w:rPr>
      </w:pPr>
      <w:r w:rsidRPr="00155746">
        <w:rPr>
          <w:b/>
          <w:sz w:val="24"/>
          <w:szCs w:val="24"/>
        </w:rPr>
        <w:t xml:space="preserve">Prace prowadzone w pobliżu istniejących urządzeń elektroenergetycznych </w:t>
      </w:r>
      <w:r w:rsidR="00155746" w:rsidRPr="00155746">
        <w:rPr>
          <w:b/>
          <w:sz w:val="24"/>
          <w:szCs w:val="24"/>
        </w:rPr>
        <w:t>należy</w:t>
      </w:r>
      <w:r w:rsidRPr="00155746">
        <w:rPr>
          <w:b/>
          <w:sz w:val="24"/>
          <w:szCs w:val="24"/>
        </w:rPr>
        <w:t xml:space="preserve"> prowadzić w oparciu o Instrukcję Organizacji Bezpiecznej Pracy przy urządzeniach i instalacjach obowiązujących w PGE Dystrybucja S.A. Rejonowy Zakład Energetyczny Końskie. Podczas prac wykonywanych sprzętem mechanicznym pod linią energetyczną napowietrzną należy zachować bezpieczną odległość pionową od istniejących linii napowietrznych. </w:t>
      </w:r>
    </w:p>
    <w:p w:rsidR="00BB76A2" w:rsidRDefault="00BB76A2" w:rsidP="002139C6">
      <w:pPr>
        <w:pStyle w:val="Standard"/>
        <w:ind w:firstLine="709"/>
        <w:jc w:val="both"/>
        <w:rPr>
          <w:sz w:val="24"/>
        </w:rPr>
      </w:pPr>
    </w:p>
    <w:p w:rsidR="00931E6B" w:rsidRDefault="00931E6B" w:rsidP="00F25647">
      <w:pPr>
        <w:ind w:left="1134" w:hanging="1134"/>
        <w:rPr>
          <w:b/>
          <w:sz w:val="24"/>
          <w:szCs w:val="24"/>
        </w:rPr>
      </w:pPr>
      <w:r w:rsidRPr="00931E6B">
        <w:rPr>
          <w:b/>
          <w:sz w:val="24"/>
          <w:szCs w:val="24"/>
        </w:rPr>
        <w:t xml:space="preserve">Zabezpieczenie i przebudowa sieci sanitarnej ( wodociągowej i kanalizacyjnej) </w:t>
      </w:r>
    </w:p>
    <w:p w:rsidR="006953B3" w:rsidRPr="006953B3" w:rsidRDefault="006953B3" w:rsidP="006953B3">
      <w:pPr>
        <w:autoSpaceDE w:val="0"/>
        <w:autoSpaceDN w:val="0"/>
        <w:adjustRightInd w:val="0"/>
        <w:rPr>
          <w:sz w:val="24"/>
          <w:szCs w:val="24"/>
        </w:rPr>
      </w:pPr>
      <w:r>
        <w:rPr>
          <w:sz w:val="24"/>
          <w:szCs w:val="24"/>
        </w:rPr>
        <w:t xml:space="preserve">Szczegóły dotyczące branży wodno-kanalizacyjnej przedstawiono w opracowaniu: </w:t>
      </w:r>
      <w:r w:rsidRPr="006953B3">
        <w:rPr>
          <w:sz w:val="24"/>
          <w:szCs w:val="24"/>
        </w:rPr>
        <w:t>PROJEKT PRZEBUDOWY PRZYŁĄCZY WOD.- KAN - MATERIAŁY DO ZGŁOSZENIA ROBÓT BUDOWLANYCH</w:t>
      </w:r>
      <w:r>
        <w:rPr>
          <w:sz w:val="24"/>
          <w:szCs w:val="24"/>
        </w:rPr>
        <w:t xml:space="preserve"> - Tom IX projektu budowlanego. </w:t>
      </w:r>
    </w:p>
    <w:p w:rsidR="00155746" w:rsidRPr="00155746" w:rsidRDefault="00155746" w:rsidP="00155746">
      <w:pPr>
        <w:autoSpaceDE w:val="0"/>
        <w:autoSpaceDN w:val="0"/>
        <w:adjustRightInd w:val="0"/>
        <w:rPr>
          <w:sz w:val="24"/>
          <w:szCs w:val="24"/>
        </w:rPr>
      </w:pPr>
      <w:r>
        <w:rPr>
          <w:sz w:val="24"/>
          <w:szCs w:val="24"/>
        </w:rPr>
        <w:t xml:space="preserve">W </w:t>
      </w:r>
      <w:r w:rsidRPr="00155746">
        <w:rPr>
          <w:sz w:val="24"/>
          <w:szCs w:val="24"/>
        </w:rPr>
        <w:t>zwi</w:t>
      </w:r>
      <w:r w:rsidRPr="00155746">
        <w:rPr>
          <w:rFonts w:hint="eastAsia"/>
          <w:sz w:val="24"/>
          <w:szCs w:val="24"/>
        </w:rPr>
        <w:t>ą</w:t>
      </w:r>
      <w:r w:rsidRPr="00155746">
        <w:rPr>
          <w:sz w:val="24"/>
          <w:szCs w:val="24"/>
        </w:rPr>
        <w:t>zku z rozbudow</w:t>
      </w:r>
      <w:r w:rsidRPr="00155746">
        <w:rPr>
          <w:rFonts w:hint="eastAsia"/>
          <w:sz w:val="24"/>
          <w:szCs w:val="24"/>
        </w:rPr>
        <w:t>ą</w:t>
      </w:r>
      <w:r w:rsidRPr="00155746">
        <w:rPr>
          <w:sz w:val="24"/>
          <w:szCs w:val="24"/>
        </w:rPr>
        <w:t xml:space="preserve"> drogi powiatowej zachodzi konieczno</w:t>
      </w:r>
      <w:r w:rsidRPr="00155746">
        <w:rPr>
          <w:rFonts w:hint="eastAsia"/>
          <w:sz w:val="24"/>
          <w:szCs w:val="24"/>
        </w:rPr>
        <w:t>ść</w:t>
      </w:r>
      <w:r w:rsidRPr="00155746">
        <w:rPr>
          <w:sz w:val="24"/>
          <w:szCs w:val="24"/>
        </w:rPr>
        <w:t xml:space="preserve"> przebudowy przy</w:t>
      </w:r>
      <w:r w:rsidRPr="00155746">
        <w:rPr>
          <w:rFonts w:hint="eastAsia"/>
          <w:sz w:val="24"/>
          <w:szCs w:val="24"/>
        </w:rPr>
        <w:t>łą</w:t>
      </w:r>
      <w:r w:rsidRPr="00155746">
        <w:rPr>
          <w:sz w:val="24"/>
          <w:szCs w:val="24"/>
        </w:rPr>
        <w:t>czy</w:t>
      </w:r>
    </w:p>
    <w:p w:rsidR="00155746" w:rsidRPr="00155746" w:rsidRDefault="00155746" w:rsidP="00155746">
      <w:pPr>
        <w:autoSpaceDE w:val="0"/>
        <w:autoSpaceDN w:val="0"/>
        <w:adjustRightInd w:val="0"/>
        <w:rPr>
          <w:sz w:val="24"/>
          <w:szCs w:val="24"/>
        </w:rPr>
      </w:pPr>
      <w:r w:rsidRPr="00155746">
        <w:rPr>
          <w:sz w:val="24"/>
          <w:szCs w:val="24"/>
        </w:rPr>
        <w:t>wod.-kan. , z uwagi na zbyt p</w:t>
      </w:r>
      <w:r w:rsidRPr="00155746">
        <w:rPr>
          <w:rFonts w:hint="eastAsia"/>
          <w:sz w:val="24"/>
          <w:szCs w:val="24"/>
        </w:rPr>
        <w:t>ł</w:t>
      </w:r>
      <w:r w:rsidRPr="00155746">
        <w:rPr>
          <w:sz w:val="24"/>
          <w:szCs w:val="24"/>
        </w:rPr>
        <w:t>ytkie zag</w:t>
      </w:r>
      <w:r w:rsidRPr="00155746">
        <w:rPr>
          <w:rFonts w:hint="eastAsia"/>
          <w:sz w:val="24"/>
          <w:szCs w:val="24"/>
        </w:rPr>
        <w:t>łę</w:t>
      </w:r>
      <w:r w:rsidRPr="00155746">
        <w:rPr>
          <w:sz w:val="24"/>
          <w:szCs w:val="24"/>
        </w:rPr>
        <w:t>bienie, kt</w:t>
      </w:r>
      <w:r w:rsidRPr="00155746">
        <w:rPr>
          <w:rFonts w:hint="eastAsia"/>
          <w:sz w:val="24"/>
          <w:szCs w:val="24"/>
        </w:rPr>
        <w:t>ó</w:t>
      </w:r>
      <w:r w:rsidRPr="00155746">
        <w:rPr>
          <w:sz w:val="24"/>
          <w:szCs w:val="24"/>
        </w:rPr>
        <w:t>re to koliduje z rozbudow</w:t>
      </w:r>
      <w:r w:rsidRPr="00155746">
        <w:rPr>
          <w:rFonts w:hint="eastAsia"/>
          <w:sz w:val="24"/>
          <w:szCs w:val="24"/>
        </w:rPr>
        <w:t>ą</w:t>
      </w:r>
      <w:r w:rsidRPr="00155746">
        <w:rPr>
          <w:sz w:val="24"/>
          <w:szCs w:val="24"/>
        </w:rPr>
        <w:t xml:space="preserve"> drogi.</w:t>
      </w:r>
    </w:p>
    <w:p w:rsidR="00155746" w:rsidRPr="00155746" w:rsidRDefault="00155746" w:rsidP="00155746">
      <w:pPr>
        <w:autoSpaceDE w:val="0"/>
        <w:autoSpaceDN w:val="0"/>
        <w:adjustRightInd w:val="0"/>
        <w:rPr>
          <w:sz w:val="24"/>
          <w:szCs w:val="24"/>
        </w:rPr>
      </w:pPr>
      <w:r w:rsidRPr="00155746">
        <w:rPr>
          <w:sz w:val="24"/>
          <w:szCs w:val="24"/>
        </w:rPr>
        <w:t>Przej</w:t>
      </w:r>
      <w:r w:rsidRPr="00155746">
        <w:rPr>
          <w:rFonts w:hint="eastAsia"/>
          <w:sz w:val="24"/>
          <w:szCs w:val="24"/>
        </w:rPr>
        <w:t>ś</w:t>
      </w:r>
      <w:r w:rsidRPr="00155746">
        <w:rPr>
          <w:sz w:val="24"/>
          <w:szCs w:val="24"/>
        </w:rPr>
        <w:t>cia przez drog</w:t>
      </w:r>
      <w:r w:rsidRPr="00155746">
        <w:rPr>
          <w:rFonts w:hint="eastAsia"/>
          <w:sz w:val="24"/>
          <w:szCs w:val="24"/>
        </w:rPr>
        <w:t>ę</w:t>
      </w:r>
      <w:r w:rsidRPr="00155746">
        <w:rPr>
          <w:sz w:val="24"/>
          <w:szCs w:val="24"/>
        </w:rPr>
        <w:t xml:space="preserve"> w rurach ochronnych stalowych czarnych owini</w:t>
      </w:r>
      <w:r w:rsidRPr="00155746">
        <w:rPr>
          <w:rFonts w:hint="eastAsia"/>
          <w:sz w:val="24"/>
          <w:szCs w:val="24"/>
        </w:rPr>
        <w:t>ę</w:t>
      </w:r>
      <w:r w:rsidRPr="00155746">
        <w:rPr>
          <w:sz w:val="24"/>
          <w:szCs w:val="24"/>
        </w:rPr>
        <w:t>tych ta</w:t>
      </w:r>
      <w:r w:rsidRPr="00155746">
        <w:rPr>
          <w:rFonts w:hint="eastAsia"/>
          <w:sz w:val="24"/>
          <w:szCs w:val="24"/>
        </w:rPr>
        <w:t>ś</w:t>
      </w:r>
      <w:r w:rsidRPr="00155746">
        <w:rPr>
          <w:sz w:val="24"/>
          <w:szCs w:val="24"/>
        </w:rPr>
        <w:t>m</w:t>
      </w:r>
      <w:r w:rsidRPr="00155746">
        <w:rPr>
          <w:rFonts w:hint="eastAsia"/>
          <w:sz w:val="24"/>
          <w:szCs w:val="24"/>
        </w:rPr>
        <w:t>ą</w:t>
      </w:r>
      <w:r>
        <w:rPr>
          <w:sz w:val="24"/>
          <w:szCs w:val="24"/>
        </w:rPr>
        <w:t>.</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nr1.</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2</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lastRenderedPageBreak/>
        <w:t>NW pokazano na profilu nr2.</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3</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pobocze drogi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w:t>
      </w:r>
    </w:p>
    <w:p w:rsidR="00155746" w:rsidRPr="00155746" w:rsidRDefault="00155746" w:rsidP="00155746">
      <w:pPr>
        <w:autoSpaceDE w:val="0"/>
        <w:autoSpaceDN w:val="0"/>
        <w:adjustRightInd w:val="0"/>
        <w:rPr>
          <w:sz w:val="24"/>
          <w:szCs w:val="24"/>
        </w:rPr>
      </w:pPr>
      <w:r w:rsidRPr="00155746">
        <w:rPr>
          <w:sz w:val="24"/>
          <w:szCs w:val="24"/>
        </w:rPr>
        <w:t>2,00 od NWpokazano na profilu nr3.</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4</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drog</w:t>
      </w:r>
      <w:r w:rsidRPr="00155746">
        <w:rPr>
          <w:rFonts w:hint="eastAsia"/>
          <w:sz w:val="24"/>
          <w:szCs w:val="24"/>
        </w:rPr>
        <w:t>ę</w:t>
      </w:r>
      <w:r w:rsidRPr="00155746">
        <w:rPr>
          <w:sz w:val="24"/>
          <w:szCs w:val="24"/>
        </w:rPr>
        <w:t xml:space="preserve"> i pobocze drogi na</w:t>
      </w:r>
    </w:p>
    <w:p w:rsidR="00155746" w:rsidRPr="00155746" w:rsidRDefault="00155746" w:rsidP="00155746">
      <w:pPr>
        <w:autoSpaceDE w:val="0"/>
        <w:autoSpaceDN w:val="0"/>
        <w:adjustRightInd w:val="0"/>
        <w:rPr>
          <w:sz w:val="24"/>
          <w:szCs w:val="24"/>
        </w:rPr>
      </w:pPr>
      <w:r w:rsidRPr="00155746">
        <w:rPr>
          <w:sz w:val="24"/>
          <w:szCs w:val="24"/>
        </w:rPr>
        <w:t>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2,10 od NW pokazano na profilu nr4.</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5</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nr5.</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6</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nr6.</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7</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drog</w:t>
      </w:r>
      <w:r w:rsidRPr="00155746">
        <w:rPr>
          <w:rFonts w:hint="eastAsia"/>
          <w:sz w:val="24"/>
          <w:szCs w:val="24"/>
        </w:rPr>
        <w:t>ę</w:t>
      </w:r>
      <w:r w:rsidRPr="00155746">
        <w:rPr>
          <w:sz w:val="24"/>
          <w:szCs w:val="24"/>
        </w:rPr>
        <w:t xml:space="preserve"> i pobocze drogi na</w:t>
      </w:r>
    </w:p>
    <w:p w:rsidR="00155746" w:rsidRPr="00155746" w:rsidRDefault="00155746" w:rsidP="00155746">
      <w:pPr>
        <w:autoSpaceDE w:val="0"/>
        <w:autoSpaceDN w:val="0"/>
        <w:adjustRightInd w:val="0"/>
        <w:rPr>
          <w:sz w:val="24"/>
          <w:szCs w:val="24"/>
        </w:rPr>
      </w:pPr>
      <w:r w:rsidRPr="00155746">
        <w:rPr>
          <w:sz w:val="24"/>
          <w:szCs w:val="24"/>
        </w:rPr>
        <w:t>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1,29 od NW pokazano na profilu nr7. Przewody przy</w:t>
      </w:r>
      <w:r w:rsidRPr="00155746">
        <w:rPr>
          <w:rFonts w:hint="eastAsia"/>
          <w:sz w:val="24"/>
          <w:szCs w:val="24"/>
        </w:rPr>
        <w:t>łą</w:t>
      </w:r>
      <w:r w:rsidRPr="00155746">
        <w:rPr>
          <w:sz w:val="24"/>
          <w:szCs w:val="24"/>
        </w:rPr>
        <w:t>cza ociepli</w:t>
      </w:r>
      <w:r w:rsidRPr="00155746">
        <w:rPr>
          <w:rFonts w:hint="eastAsia"/>
          <w:sz w:val="24"/>
          <w:szCs w:val="24"/>
        </w:rPr>
        <w:t>ć</w:t>
      </w:r>
      <w:r w:rsidRPr="00155746">
        <w:rPr>
          <w:sz w:val="24"/>
          <w:szCs w:val="24"/>
        </w:rPr>
        <w:t xml:space="preserve"> piank</w:t>
      </w:r>
      <w:r w:rsidRPr="00155746">
        <w:rPr>
          <w:rFonts w:hint="eastAsia"/>
          <w:sz w:val="24"/>
          <w:szCs w:val="24"/>
        </w:rPr>
        <w:t>ą</w:t>
      </w:r>
    </w:p>
    <w:p w:rsidR="00155746" w:rsidRPr="00155746" w:rsidRDefault="00155746" w:rsidP="00155746">
      <w:pPr>
        <w:autoSpaceDE w:val="0"/>
        <w:autoSpaceDN w:val="0"/>
        <w:adjustRightInd w:val="0"/>
        <w:rPr>
          <w:sz w:val="24"/>
          <w:szCs w:val="24"/>
        </w:rPr>
      </w:pPr>
      <w:r w:rsidRPr="00155746">
        <w:rPr>
          <w:sz w:val="24"/>
          <w:szCs w:val="24"/>
        </w:rPr>
        <w:t>poliuretanow</w:t>
      </w:r>
      <w:r w:rsidRPr="00155746">
        <w:rPr>
          <w:rFonts w:hint="eastAsia"/>
          <w:sz w:val="24"/>
          <w:szCs w:val="24"/>
        </w:rPr>
        <w:t>ą</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8</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nr8.</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9</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nr9.</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10</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nr10.</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11</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pobocze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1,65</w:t>
      </w:r>
    </w:p>
    <w:p w:rsidR="00155746" w:rsidRPr="00155746" w:rsidRDefault="00155746" w:rsidP="00155746">
      <w:pPr>
        <w:autoSpaceDE w:val="0"/>
        <w:autoSpaceDN w:val="0"/>
        <w:adjustRightInd w:val="0"/>
        <w:rPr>
          <w:sz w:val="24"/>
          <w:szCs w:val="24"/>
        </w:rPr>
      </w:pPr>
      <w:r w:rsidRPr="00155746">
        <w:rPr>
          <w:sz w:val="24"/>
          <w:szCs w:val="24"/>
        </w:rPr>
        <w:t>od NW pokazano na profilu nr11. Przewody przy</w:t>
      </w:r>
      <w:r w:rsidRPr="00155746">
        <w:rPr>
          <w:rFonts w:hint="eastAsia"/>
          <w:sz w:val="24"/>
          <w:szCs w:val="24"/>
        </w:rPr>
        <w:t>łą</w:t>
      </w:r>
      <w:r w:rsidRPr="00155746">
        <w:rPr>
          <w:sz w:val="24"/>
          <w:szCs w:val="24"/>
        </w:rPr>
        <w:t>cza ociepli</w:t>
      </w:r>
      <w:r w:rsidRPr="00155746">
        <w:rPr>
          <w:rFonts w:hint="eastAsia"/>
          <w:sz w:val="24"/>
          <w:szCs w:val="24"/>
        </w:rPr>
        <w:t>ć</w:t>
      </w:r>
      <w:r w:rsidRPr="00155746">
        <w:rPr>
          <w:sz w:val="24"/>
          <w:szCs w:val="24"/>
        </w:rPr>
        <w:t xml:space="preserve"> piank</w:t>
      </w:r>
      <w:r w:rsidRPr="00155746">
        <w:rPr>
          <w:rFonts w:hint="eastAsia"/>
          <w:sz w:val="24"/>
          <w:szCs w:val="24"/>
        </w:rPr>
        <w:t>ą</w:t>
      </w:r>
      <w:r w:rsidRPr="00155746">
        <w:rPr>
          <w:sz w:val="24"/>
          <w:szCs w:val="24"/>
        </w:rPr>
        <w:t xml:space="preserve"> poliuretanow</w:t>
      </w:r>
      <w:r w:rsidRPr="00155746">
        <w:rPr>
          <w:rFonts w:hint="eastAsia"/>
          <w:sz w:val="24"/>
          <w:szCs w:val="24"/>
        </w:rPr>
        <w:t>ą</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12</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1,57 od</w:t>
      </w:r>
    </w:p>
    <w:p w:rsidR="00155746" w:rsidRPr="00155746" w:rsidRDefault="00155746" w:rsidP="00155746">
      <w:pPr>
        <w:autoSpaceDE w:val="0"/>
        <w:autoSpaceDN w:val="0"/>
        <w:adjustRightInd w:val="0"/>
        <w:rPr>
          <w:sz w:val="24"/>
          <w:szCs w:val="24"/>
        </w:rPr>
      </w:pPr>
      <w:r w:rsidRPr="00155746">
        <w:rPr>
          <w:sz w:val="24"/>
          <w:szCs w:val="24"/>
        </w:rPr>
        <w:t>NW pokazano na profilu nr12. Przewody przy</w:t>
      </w:r>
      <w:r w:rsidRPr="00155746">
        <w:rPr>
          <w:rFonts w:hint="eastAsia"/>
          <w:sz w:val="24"/>
          <w:szCs w:val="24"/>
        </w:rPr>
        <w:t>łą</w:t>
      </w:r>
      <w:r w:rsidRPr="00155746">
        <w:rPr>
          <w:sz w:val="24"/>
          <w:szCs w:val="24"/>
        </w:rPr>
        <w:t>cza ociepli</w:t>
      </w:r>
      <w:r w:rsidRPr="00155746">
        <w:rPr>
          <w:rFonts w:hint="eastAsia"/>
          <w:sz w:val="24"/>
          <w:szCs w:val="24"/>
        </w:rPr>
        <w:t>ć</w:t>
      </w:r>
      <w:r w:rsidRPr="00155746">
        <w:rPr>
          <w:sz w:val="24"/>
          <w:szCs w:val="24"/>
        </w:rPr>
        <w:t xml:space="preserve"> piank</w:t>
      </w:r>
      <w:r w:rsidRPr="00155746">
        <w:rPr>
          <w:rFonts w:hint="eastAsia"/>
          <w:sz w:val="24"/>
          <w:szCs w:val="24"/>
        </w:rPr>
        <w:t>ą</w:t>
      </w:r>
      <w:r w:rsidRPr="00155746">
        <w:rPr>
          <w:sz w:val="24"/>
          <w:szCs w:val="24"/>
        </w:rPr>
        <w:t xml:space="preserve"> poliuretanow</w:t>
      </w:r>
      <w:r w:rsidRPr="00155746">
        <w:rPr>
          <w:rFonts w:hint="eastAsia"/>
          <w:sz w:val="24"/>
          <w:szCs w:val="24"/>
        </w:rPr>
        <w:t>ą</w:t>
      </w:r>
      <w:r w:rsidRPr="00155746">
        <w:rPr>
          <w:sz w:val="24"/>
          <w:szCs w:val="24"/>
        </w:rPr>
        <w:t>.</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13</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nr13.</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14</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nr14.</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15</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nr15.</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16</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nr16.</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17</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2,25 od</w:t>
      </w:r>
    </w:p>
    <w:p w:rsidR="00155746" w:rsidRPr="00155746" w:rsidRDefault="00155746" w:rsidP="00155746">
      <w:pPr>
        <w:autoSpaceDE w:val="0"/>
        <w:autoSpaceDN w:val="0"/>
        <w:adjustRightInd w:val="0"/>
        <w:rPr>
          <w:sz w:val="24"/>
          <w:szCs w:val="24"/>
        </w:rPr>
      </w:pPr>
      <w:r w:rsidRPr="00155746">
        <w:rPr>
          <w:sz w:val="24"/>
          <w:szCs w:val="24"/>
        </w:rPr>
        <w:lastRenderedPageBreak/>
        <w:t>NW pokazano na profilu nr17.</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18</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nr18.</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19</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pobocze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1,20</w:t>
      </w:r>
    </w:p>
    <w:p w:rsidR="00155746" w:rsidRPr="00155746" w:rsidRDefault="00155746" w:rsidP="00155746">
      <w:pPr>
        <w:autoSpaceDE w:val="0"/>
        <w:autoSpaceDN w:val="0"/>
        <w:adjustRightInd w:val="0"/>
        <w:rPr>
          <w:sz w:val="24"/>
          <w:szCs w:val="24"/>
        </w:rPr>
      </w:pPr>
      <w:r w:rsidRPr="00155746">
        <w:rPr>
          <w:sz w:val="24"/>
          <w:szCs w:val="24"/>
        </w:rPr>
        <w:t>od NW pokazano na profilu nr19. Przewody przy</w:t>
      </w:r>
      <w:r w:rsidRPr="00155746">
        <w:rPr>
          <w:rFonts w:hint="eastAsia"/>
          <w:sz w:val="24"/>
          <w:szCs w:val="24"/>
        </w:rPr>
        <w:t>łą</w:t>
      </w:r>
      <w:r w:rsidRPr="00155746">
        <w:rPr>
          <w:sz w:val="24"/>
          <w:szCs w:val="24"/>
        </w:rPr>
        <w:t>cza ociepli</w:t>
      </w:r>
      <w:r w:rsidRPr="00155746">
        <w:rPr>
          <w:rFonts w:hint="eastAsia"/>
          <w:sz w:val="24"/>
          <w:szCs w:val="24"/>
        </w:rPr>
        <w:t>ć</w:t>
      </w:r>
      <w:r w:rsidRPr="00155746">
        <w:rPr>
          <w:sz w:val="24"/>
          <w:szCs w:val="24"/>
        </w:rPr>
        <w:t xml:space="preserve"> piank</w:t>
      </w:r>
      <w:r w:rsidRPr="00155746">
        <w:rPr>
          <w:rFonts w:hint="eastAsia"/>
          <w:sz w:val="24"/>
          <w:szCs w:val="24"/>
        </w:rPr>
        <w:t>ą</w:t>
      </w:r>
      <w:r w:rsidRPr="00155746">
        <w:rPr>
          <w:sz w:val="24"/>
          <w:szCs w:val="24"/>
        </w:rPr>
        <w:t xml:space="preserve"> poliuretanow</w:t>
      </w:r>
      <w:r w:rsidRPr="00155746">
        <w:rPr>
          <w:rFonts w:hint="eastAsia"/>
          <w:sz w:val="24"/>
          <w:szCs w:val="24"/>
        </w:rPr>
        <w:t>ą</w:t>
      </w:r>
      <w:r w:rsidRPr="00155746">
        <w:rPr>
          <w:sz w:val="24"/>
          <w:szCs w:val="24"/>
        </w:rPr>
        <w:t>.</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20</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1,93 od</w:t>
      </w:r>
    </w:p>
    <w:p w:rsidR="00155746" w:rsidRPr="00155746" w:rsidRDefault="00155746" w:rsidP="00155746">
      <w:pPr>
        <w:autoSpaceDE w:val="0"/>
        <w:autoSpaceDN w:val="0"/>
        <w:adjustRightInd w:val="0"/>
        <w:rPr>
          <w:sz w:val="24"/>
          <w:szCs w:val="24"/>
        </w:rPr>
      </w:pPr>
      <w:r w:rsidRPr="00155746">
        <w:rPr>
          <w:sz w:val="24"/>
          <w:szCs w:val="24"/>
        </w:rPr>
        <w:t>NW pokazano na profilu nr20.</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21</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nr21.</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22</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2,60 od</w:t>
      </w:r>
    </w:p>
    <w:p w:rsidR="00155746" w:rsidRPr="00155746" w:rsidRDefault="00155746" w:rsidP="00155746">
      <w:pPr>
        <w:autoSpaceDE w:val="0"/>
        <w:autoSpaceDN w:val="0"/>
        <w:adjustRightInd w:val="0"/>
        <w:rPr>
          <w:sz w:val="24"/>
          <w:szCs w:val="24"/>
        </w:rPr>
      </w:pPr>
      <w:r w:rsidRPr="00155746">
        <w:rPr>
          <w:sz w:val="24"/>
          <w:szCs w:val="24"/>
        </w:rPr>
        <w:t>NW pokazano na profilu nr22.</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23</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kanalizacyjnego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1,92 od</w:t>
      </w:r>
    </w:p>
    <w:p w:rsidR="00155746" w:rsidRPr="00155746" w:rsidRDefault="00155746" w:rsidP="00155746">
      <w:pPr>
        <w:autoSpaceDE w:val="0"/>
        <w:autoSpaceDN w:val="0"/>
        <w:adjustRightInd w:val="0"/>
        <w:rPr>
          <w:sz w:val="24"/>
          <w:szCs w:val="24"/>
        </w:rPr>
      </w:pPr>
      <w:r w:rsidRPr="00155746">
        <w:rPr>
          <w:sz w:val="24"/>
          <w:szCs w:val="24"/>
        </w:rPr>
        <w:t>NW pokazano na profilu nr23.</w:t>
      </w:r>
    </w:p>
    <w:p w:rsidR="00155746" w:rsidRPr="00155746" w:rsidRDefault="00155746" w:rsidP="00155746">
      <w:pPr>
        <w:autoSpaceDE w:val="0"/>
        <w:autoSpaceDN w:val="0"/>
        <w:adjustRightInd w:val="0"/>
        <w:rPr>
          <w:sz w:val="24"/>
          <w:szCs w:val="24"/>
        </w:rPr>
      </w:pPr>
      <w:r w:rsidRPr="00155746">
        <w:rPr>
          <w:sz w:val="24"/>
          <w:szCs w:val="24"/>
        </w:rPr>
        <w:t>Przebudowa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nr 24</w:t>
      </w:r>
    </w:p>
    <w:p w:rsidR="00155746" w:rsidRPr="00155746" w:rsidRDefault="00155746" w:rsidP="00155746">
      <w:pPr>
        <w:autoSpaceDE w:val="0"/>
        <w:autoSpaceDN w:val="0"/>
        <w:adjustRightInd w:val="0"/>
        <w:rPr>
          <w:sz w:val="24"/>
          <w:szCs w:val="24"/>
        </w:rPr>
      </w:pPr>
      <w:r w:rsidRPr="00155746">
        <w:rPr>
          <w:sz w:val="24"/>
          <w:szCs w:val="24"/>
        </w:rPr>
        <w:t>Zaprojektowano przebudow</w:t>
      </w:r>
      <w:r w:rsidRPr="00155746">
        <w:rPr>
          <w:rFonts w:hint="eastAsia"/>
          <w:sz w:val="24"/>
          <w:szCs w:val="24"/>
        </w:rPr>
        <w:t>ę</w:t>
      </w:r>
      <w:r w:rsidRPr="00155746">
        <w:rPr>
          <w:sz w:val="24"/>
          <w:szCs w:val="24"/>
        </w:rPr>
        <w:t xml:space="preserve"> przy</w:t>
      </w:r>
      <w:r w:rsidRPr="00155746">
        <w:rPr>
          <w:rFonts w:hint="eastAsia"/>
          <w:sz w:val="24"/>
          <w:szCs w:val="24"/>
        </w:rPr>
        <w:t>łą</w:t>
      </w:r>
      <w:r w:rsidRPr="00155746">
        <w:rPr>
          <w:sz w:val="24"/>
          <w:szCs w:val="24"/>
        </w:rPr>
        <w:t>cza wodoci</w:t>
      </w:r>
      <w:r w:rsidRPr="00155746">
        <w:rPr>
          <w:rFonts w:hint="eastAsia"/>
          <w:sz w:val="24"/>
          <w:szCs w:val="24"/>
        </w:rPr>
        <w:t>ą</w:t>
      </w:r>
      <w:r w:rsidRPr="00155746">
        <w:rPr>
          <w:sz w:val="24"/>
          <w:szCs w:val="24"/>
        </w:rPr>
        <w:t>gowego przez drog</w:t>
      </w:r>
      <w:r w:rsidRPr="00155746">
        <w:rPr>
          <w:rFonts w:hint="eastAsia"/>
          <w:sz w:val="24"/>
          <w:szCs w:val="24"/>
        </w:rPr>
        <w:t>ę</w:t>
      </w:r>
      <w:r w:rsidRPr="00155746">
        <w:rPr>
          <w:sz w:val="24"/>
          <w:szCs w:val="24"/>
        </w:rPr>
        <w:t xml:space="preserve"> na g</w:t>
      </w:r>
      <w:r w:rsidRPr="00155746">
        <w:rPr>
          <w:rFonts w:hint="eastAsia"/>
          <w:sz w:val="24"/>
          <w:szCs w:val="24"/>
        </w:rPr>
        <w:t>łę</w:t>
      </w:r>
      <w:r w:rsidRPr="00155746">
        <w:rPr>
          <w:sz w:val="24"/>
          <w:szCs w:val="24"/>
        </w:rPr>
        <w:t>boko</w:t>
      </w:r>
      <w:r w:rsidRPr="00155746">
        <w:rPr>
          <w:rFonts w:hint="eastAsia"/>
          <w:sz w:val="24"/>
          <w:szCs w:val="24"/>
        </w:rPr>
        <w:t>ś</w:t>
      </w:r>
      <w:r w:rsidRPr="00155746">
        <w:rPr>
          <w:sz w:val="24"/>
          <w:szCs w:val="24"/>
        </w:rPr>
        <w:t>ci – 1,80 od</w:t>
      </w:r>
    </w:p>
    <w:p w:rsidR="00155746" w:rsidRPr="00155746" w:rsidRDefault="00155746" w:rsidP="00155746">
      <w:pPr>
        <w:autoSpaceDE w:val="0"/>
        <w:autoSpaceDN w:val="0"/>
        <w:adjustRightInd w:val="0"/>
        <w:rPr>
          <w:sz w:val="24"/>
          <w:szCs w:val="24"/>
        </w:rPr>
      </w:pPr>
      <w:r w:rsidRPr="00155746">
        <w:rPr>
          <w:sz w:val="24"/>
          <w:szCs w:val="24"/>
        </w:rPr>
        <w:t>NW pokazano na profilu nr24.</w:t>
      </w:r>
    </w:p>
    <w:p w:rsidR="00155746" w:rsidRPr="00155746" w:rsidRDefault="00155746" w:rsidP="00155746">
      <w:pPr>
        <w:autoSpaceDE w:val="0"/>
        <w:autoSpaceDN w:val="0"/>
        <w:adjustRightInd w:val="0"/>
        <w:rPr>
          <w:sz w:val="24"/>
          <w:szCs w:val="24"/>
        </w:rPr>
      </w:pPr>
      <w:r w:rsidRPr="00155746">
        <w:rPr>
          <w:sz w:val="24"/>
          <w:szCs w:val="24"/>
        </w:rPr>
        <w:t>Uwaga</w:t>
      </w:r>
    </w:p>
    <w:p w:rsidR="00155746" w:rsidRPr="00155746" w:rsidRDefault="00155746" w:rsidP="00155746">
      <w:pPr>
        <w:autoSpaceDE w:val="0"/>
        <w:autoSpaceDN w:val="0"/>
        <w:adjustRightInd w:val="0"/>
        <w:rPr>
          <w:sz w:val="24"/>
          <w:szCs w:val="24"/>
        </w:rPr>
      </w:pPr>
      <w:r w:rsidRPr="00155746">
        <w:rPr>
          <w:sz w:val="24"/>
          <w:szCs w:val="24"/>
        </w:rPr>
        <w:t>Przebudowy przy</w:t>
      </w:r>
      <w:r w:rsidRPr="00155746">
        <w:rPr>
          <w:rFonts w:hint="eastAsia"/>
          <w:sz w:val="24"/>
          <w:szCs w:val="24"/>
        </w:rPr>
        <w:t>łą</w:t>
      </w:r>
      <w:r w:rsidRPr="00155746">
        <w:rPr>
          <w:sz w:val="24"/>
          <w:szCs w:val="24"/>
        </w:rPr>
        <w:t>czy wod.-kan. wykonano na podstawie projektu rozbudowy drogi</w:t>
      </w:r>
    </w:p>
    <w:p w:rsidR="00155746" w:rsidRPr="00155746" w:rsidRDefault="00155746" w:rsidP="00155746">
      <w:pPr>
        <w:autoSpaceDE w:val="0"/>
        <w:autoSpaceDN w:val="0"/>
        <w:adjustRightInd w:val="0"/>
        <w:rPr>
          <w:sz w:val="24"/>
          <w:szCs w:val="24"/>
        </w:rPr>
      </w:pPr>
      <w:r w:rsidRPr="00155746">
        <w:rPr>
          <w:sz w:val="24"/>
          <w:szCs w:val="24"/>
        </w:rPr>
        <w:t>powiatowej.</w:t>
      </w:r>
    </w:p>
    <w:p w:rsidR="00155746" w:rsidRPr="00155746" w:rsidRDefault="00155746" w:rsidP="00155746">
      <w:pPr>
        <w:autoSpaceDE w:val="0"/>
        <w:autoSpaceDN w:val="0"/>
        <w:adjustRightInd w:val="0"/>
        <w:jc w:val="both"/>
        <w:rPr>
          <w:sz w:val="24"/>
          <w:szCs w:val="24"/>
        </w:rPr>
      </w:pPr>
      <w:r w:rsidRPr="00155746">
        <w:rPr>
          <w:sz w:val="24"/>
          <w:szCs w:val="24"/>
        </w:rPr>
        <w:t>Roboty ziemne nale</w:t>
      </w:r>
      <w:r w:rsidRPr="00155746">
        <w:rPr>
          <w:rFonts w:hint="eastAsia"/>
          <w:sz w:val="24"/>
          <w:szCs w:val="24"/>
        </w:rPr>
        <w:t>ż</w:t>
      </w:r>
      <w:r w:rsidRPr="00155746">
        <w:rPr>
          <w:sz w:val="24"/>
          <w:szCs w:val="24"/>
        </w:rPr>
        <w:t>y prowadzi</w:t>
      </w:r>
      <w:r w:rsidRPr="00155746">
        <w:rPr>
          <w:rFonts w:hint="eastAsia"/>
          <w:sz w:val="24"/>
          <w:szCs w:val="24"/>
        </w:rPr>
        <w:t>ć</w:t>
      </w:r>
      <w:r w:rsidRPr="00155746">
        <w:rPr>
          <w:sz w:val="24"/>
          <w:szCs w:val="24"/>
        </w:rPr>
        <w:t xml:space="preserve"> zgodnie z warunkami technicznymi okre</w:t>
      </w:r>
      <w:r w:rsidRPr="00155746">
        <w:rPr>
          <w:rFonts w:hint="eastAsia"/>
          <w:sz w:val="24"/>
          <w:szCs w:val="24"/>
        </w:rPr>
        <w:t>ś</w:t>
      </w:r>
      <w:r w:rsidRPr="00155746">
        <w:rPr>
          <w:sz w:val="24"/>
          <w:szCs w:val="24"/>
        </w:rPr>
        <w:t xml:space="preserve">lonymi BN-62/8836-02 </w:t>
      </w:r>
      <w:r w:rsidRPr="00155746">
        <w:rPr>
          <w:rFonts w:hint="eastAsia"/>
          <w:sz w:val="24"/>
          <w:szCs w:val="24"/>
        </w:rPr>
        <w:t>„</w:t>
      </w:r>
      <w:r w:rsidRPr="00155746">
        <w:rPr>
          <w:sz w:val="24"/>
          <w:szCs w:val="24"/>
        </w:rPr>
        <w:t>Wykopy otwarte pod przewody wodoci</w:t>
      </w:r>
      <w:r w:rsidRPr="00155746">
        <w:rPr>
          <w:rFonts w:hint="eastAsia"/>
          <w:sz w:val="24"/>
          <w:szCs w:val="24"/>
        </w:rPr>
        <w:t>ą</w:t>
      </w:r>
      <w:r w:rsidRPr="00155746">
        <w:rPr>
          <w:sz w:val="24"/>
          <w:szCs w:val="24"/>
        </w:rPr>
        <w:t>gowe i kanalizacyjne". Wykonywanie wykopu mechanicznie z odk</w:t>
      </w:r>
      <w:r w:rsidRPr="00155746">
        <w:rPr>
          <w:rFonts w:hint="eastAsia"/>
          <w:sz w:val="24"/>
          <w:szCs w:val="24"/>
        </w:rPr>
        <w:t>ł</w:t>
      </w:r>
      <w:r w:rsidRPr="00155746">
        <w:rPr>
          <w:sz w:val="24"/>
          <w:szCs w:val="24"/>
        </w:rPr>
        <w:t>adem urobku na poboczu wzd</w:t>
      </w:r>
      <w:r w:rsidRPr="00155746">
        <w:rPr>
          <w:rFonts w:hint="eastAsia"/>
          <w:sz w:val="24"/>
          <w:szCs w:val="24"/>
        </w:rPr>
        <w:t>ł</w:t>
      </w:r>
      <w:r w:rsidRPr="00155746">
        <w:rPr>
          <w:sz w:val="24"/>
          <w:szCs w:val="24"/>
        </w:rPr>
        <w:t>u</w:t>
      </w:r>
      <w:r w:rsidRPr="00155746">
        <w:rPr>
          <w:rFonts w:hint="eastAsia"/>
          <w:sz w:val="24"/>
          <w:szCs w:val="24"/>
        </w:rPr>
        <w:t>ż</w:t>
      </w:r>
      <w:r w:rsidRPr="00155746">
        <w:rPr>
          <w:sz w:val="24"/>
          <w:szCs w:val="24"/>
        </w:rPr>
        <w:t xml:space="preserve"> wykopu lub r</w:t>
      </w:r>
      <w:r w:rsidRPr="00155746">
        <w:rPr>
          <w:rFonts w:hint="eastAsia"/>
          <w:sz w:val="24"/>
          <w:szCs w:val="24"/>
        </w:rPr>
        <w:t>ę</w:t>
      </w:r>
      <w:r w:rsidRPr="00155746">
        <w:rPr>
          <w:sz w:val="24"/>
          <w:szCs w:val="24"/>
        </w:rPr>
        <w:t>czne wykonanie wykopu. Zasypk</w:t>
      </w:r>
      <w:r w:rsidRPr="00155746">
        <w:rPr>
          <w:rFonts w:hint="eastAsia"/>
          <w:sz w:val="24"/>
          <w:szCs w:val="24"/>
        </w:rPr>
        <w:t>ę</w:t>
      </w:r>
      <w:r w:rsidRPr="00155746">
        <w:rPr>
          <w:sz w:val="24"/>
          <w:szCs w:val="24"/>
        </w:rPr>
        <w:t xml:space="preserve"> wykopu prowadzi</w:t>
      </w:r>
      <w:r w:rsidRPr="00155746">
        <w:rPr>
          <w:rFonts w:hint="eastAsia"/>
          <w:sz w:val="24"/>
          <w:szCs w:val="24"/>
        </w:rPr>
        <w:t>ć</w:t>
      </w:r>
      <w:r w:rsidRPr="00155746">
        <w:rPr>
          <w:sz w:val="24"/>
          <w:szCs w:val="24"/>
        </w:rPr>
        <w:t xml:space="preserve"> po dokonaniu pr</w:t>
      </w:r>
      <w:r w:rsidRPr="00155746">
        <w:rPr>
          <w:rFonts w:hint="eastAsia"/>
          <w:sz w:val="24"/>
          <w:szCs w:val="24"/>
        </w:rPr>
        <w:t>ó</w:t>
      </w:r>
      <w:r w:rsidRPr="00155746">
        <w:rPr>
          <w:sz w:val="24"/>
          <w:szCs w:val="24"/>
        </w:rPr>
        <w:t>by ci</w:t>
      </w:r>
      <w:r w:rsidRPr="00155746">
        <w:rPr>
          <w:rFonts w:hint="eastAsia"/>
          <w:sz w:val="24"/>
          <w:szCs w:val="24"/>
        </w:rPr>
        <w:t>ś</w:t>
      </w:r>
      <w:r w:rsidRPr="00155746">
        <w:rPr>
          <w:sz w:val="24"/>
          <w:szCs w:val="24"/>
        </w:rPr>
        <w:t>nieniowej przewod</w:t>
      </w:r>
      <w:r w:rsidRPr="00155746">
        <w:rPr>
          <w:rFonts w:hint="eastAsia"/>
          <w:sz w:val="24"/>
          <w:szCs w:val="24"/>
        </w:rPr>
        <w:t>ó</w:t>
      </w:r>
      <w:r w:rsidRPr="00155746">
        <w:rPr>
          <w:sz w:val="24"/>
          <w:szCs w:val="24"/>
        </w:rPr>
        <w:t>w. Zasypk</w:t>
      </w:r>
      <w:r w:rsidRPr="00155746">
        <w:rPr>
          <w:rFonts w:hint="eastAsia"/>
          <w:sz w:val="24"/>
          <w:szCs w:val="24"/>
        </w:rPr>
        <w:t>ę</w:t>
      </w:r>
      <w:r w:rsidRPr="00155746">
        <w:rPr>
          <w:sz w:val="24"/>
          <w:szCs w:val="24"/>
        </w:rPr>
        <w:t xml:space="preserve"> nale</w:t>
      </w:r>
      <w:r w:rsidRPr="00155746">
        <w:rPr>
          <w:rFonts w:hint="eastAsia"/>
          <w:sz w:val="24"/>
          <w:szCs w:val="24"/>
        </w:rPr>
        <w:t>ż</w:t>
      </w:r>
      <w:r w:rsidRPr="00155746">
        <w:rPr>
          <w:sz w:val="24"/>
          <w:szCs w:val="24"/>
        </w:rPr>
        <w:t>y prowadzi</w:t>
      </w:r>
      <w:r w:rsidRPr="00155746">
        <w:rPr>
          <w:rFonts w:hint="eastAsia"/>
          <w:sz w:val="24"/>
          <w:szCs w:val="24"/>
        </w:rPr>
        <w:t>ć</w:t>
      </w:r>
      <w:r w:rsidRPr="00155746">
        <w:rPr>
          <w:sz w:val="24"/>
          <w:szCs w:val="24"/>
        </w:rPr>
        <w:t xml:space="preserve"> r</w:t>
      </w:r>
      <w:r w:rsidRPr="00155746">
        <w:rPr>
          <w:rFonts w:hint="eastAsia"/>
          <w:sz w:val="24"/>
          <w:szCs w:val="24"/>
        </w:rPr>
        <w:t>ę</w:t>
      </w:r>
      <w:r w:rsidRPr="00155746">
        <w:rPr>
          <w:sz w:val="24"/>
          <w:szCs w:val="24"/>
        </w:rPr>
        <w:t>cznie ziemi</w:t>
      </w:r>
      <w:r w:rsidRPr="00155746">
        <w:rPr>
          <w:rFonts w:hint="eastAsia"/>
          <w:sz w:val="24"/>
          <w:szCs w:val="24"/>
        </w:rPr>
        <w:t>ą</w:t>
      </w:r>
      <w:r w:rsidRPr="00155746">
        <w:rPr>
          <w:sz w:val="24"/>
          <w:szCs w:val="24"/>
        </w:rPr>
        <w:t xml:space="preserve"> dobrze rozdrobnion</w:t>
      </w:r>
      <w:r w:rsidRPr="00155746">
        <w:rPr>
          <w:rFonts w:hint="eastAsia"/>
          <w:sz w:val="24"/>
          <w:szCs w:val="24"/>
        </w:rPr>
        <w:t>ą</w:t>
      </w:r>
      <w:r w:rsidRPr="00155746">
        <w:rPr>
          <w:sz w:val="24"/>
          <w:szCs w:val="24"/>
        </w:rPr>
        <w:t>, such</w:t>
      </w:r>
      <w:r w:rsidRPr="00155746">
        <w:rPr>
          <w:rFonts w:hint="eastAsia"/>
          <w:sz w:val="24"/>
          <w:szCs w:val="24"/>
        </w:rPr>
        <w:t>ą</w:t>
      </w:r>
      <w:r w:rsidRPr="00155746">
        <w:rPr>
          <w:sz w:val="24"/>
          <w:szCs w:val="24"/>
        </w:rPr>
        <w:t xml:space="preserve"> ubijaj</w:t>
      </w:r>
      <w:r w:rsidRPr="00155746">
        <w:rPr>
          <w:rFonts w:hint="eastAsia"/>
          <w:sz w:val="24"/>
          <w:szCs w:val="24"/>
        </w:rPr>
        <w:t>ą</w:t>
      </w:r>
      <w:r w:rsidRPr="00155746">
        <w:rPr>
          <w:sz w:val="24"/>
          <w:szCs w:val="24"/>
        </w:rPr>
        <w:t xml:space="preserve">c grunt zasypki warstwami grub. </w:t>
      </w:r>
      <w:smartTag w:uri="urn:schemas-microsoft-com:office:smarttags" w:element="metricconverter">
        <w:smartTagPr>
          <w:attr w:name="ProductID" w:val="20 cm"/>
        </w:smartTagPr>
        <w:r w:rsidRPr="00155746">
          <w:rPr>
            <w:sz w:val="24"/>
            <w:szCs w:val="24"/>
          </w:rPr>
          <w:t>20 cm</w:t>
        </w:r>
      </w:smartTag>
      <w:r w:rsidRPr="00155746">
        <w:rPr>
          <w:sz w:val="24"/>
          <w:szCs w:val="24"/>
        </w:rPr>
        <w:t>. Szczeg</w:t>
      </w:r>
      <w:r w:rsidRPr="00155746">
        <w:rPr>
          <w:rFonts w:hint="eastAsia"/>
          <w:sz w:val="24"/>
          <w:szCs w:val="24"/>
        </w:rPr>
        <w:t>ó</w:t>
      </w:r>
      <w:r w:rsidRPr="00155746">
        <w:rPr>
          <w:sz w:val="24"/>
          <w:szCs w:val="24"/>
        </w:rPr>
        <w:t>ln</w:t>
      </w:r>
      <w:r w:rsidRPr="00155746">
        <w:rPr>
          <w:rFonts w:hint="eastAsia"/>
          <w:sz w:val="24"/>
          <w:szCs w:val="24"/>
        </w:rPr>
        <w:t>ą</w:t>
      </w:r>
      <w:r w:rsidRPr="00155746">
        <w:rPr>
          <w:sz w:val="24"/>
          <w:szCs w:val="24"/>
        </w:rPr>
        <w:t xml:space="preserve"> uwag</w:t>
      </w:r>
      <w:r w:rsidRPr="00155746">
        <w:rPr>
          <w:rFonts w:hint="eastAsia"/>
          <w:sz w:val="24"/>
          <w:szCs w:val="24"/>
        </w:rPr>
        <w:t>ą</w:t>
      </w:r>
      <w:r w:rsidRPr="00155746">
        <w:rPr>
          <w:sz w:val="24"/>
          <w:szCs w:val="24"/>
        </w:rPr>
        <w:t xml:space="preserve"> nale</w:t>
      </w:r>
      <w:r w:rsidRPr="00155746">
        <w:rPr>
          <w:rFonts w:hint="eastAsia"/>
          <w:sz w:val="24"/>
          <w:szCs w:val="24"/>
        </w:rPr>
        <w:t>ż</w:t>
      </w:r>
      <w:r w:rsidRPr="00155746">
        <w:rPr>
          <w:sz w:val="24"/>
          <w:szCs w:val="24"/>
        </w:rPr>
        <w:t>y zwr</w:t>
      </w:r>
      <w:r w:rsidRPr="00155746">
        <w:rPr>
          <w:rFonts w:hint="eastAsia"/>
          <w:sz w:val="24"/>
          <w:szCs w:val="24"/>
        </w:rPr>
        <w:t>ó</w:t>
      </w:r>
      <w:r w:rsidRPr="00155746">
        <w:rPr>
          <w:sz w:val="24"/>
          <w:szCs w:val="24"/>
        </w:rPr>
        <w:t>ci</w:t>
      </w:r>
      <w:r w:rsidRPr="00155746">
        <w:rPr>
          <w:rFonts w:hint="eastAsia"/>
          <w:sz w:val="24"/>
          <w:szCs w:val="24"/>
        </w:rPr>
        <w:t>ć</w:t>
      </w:r>
      <w:r w:rsidRPr="00155746">
        <w:rPr>
          <w:sz w:val="24"/>
          <w:szCs w:val="24"/>
        </w:rPr>
        <w:t xml:space="preserve"> na to, aby w gruncie zasypki nie by</w:t>
      </w:r>
      <w:r w:rsidRPr="00155746">
        <w:rPr>
          <w:rFonts w:hint="eastAsia"/>
          <w:sz w:val="24"/>
          <w:szCs w:val="24"/>
        </w:rPr>
        <w:t>ł</w:t>
      </w:r>
      <w:r w:rsidRPr="00155746">
        <w:rPr>
          <w:sz w:val="24"/>
          <w:szCs w:val="24"/>
        </w:rPr>
        <w:t>o kamieni lub innych ci</w:t>
      </w:r>
      <w:r w:rsidRPr="00155746">
        <w:rPr>
          <w:rFonts w:hint="eastAsia"/>
          <w:sz w:val="24"/>
          <w:szCs w:val="24"/>
        </w:rPr>
        <w:t>ęż</w:t>
      </w:r>
      <w:r w:rsidRPr="00155746">
        <w:rPr>
          <w:sz w:val="24"/>
          <w:szCs w:val="24"/>
        </w:rPr>
        <w:t>kich przedmiot</w:t>
      </w:r>
      <w:r w:rsidRPr="00155746">
        <w:rPr>
          <w:rFonts w:hint="eastAsia"/>
          <w:sz w:val="24"/>
          <w:szCs w:val="24"/>
        </w:rPr>
        <w:t>ó</w:t>
      </w:r>
      <w:r w:rsidRPr="00155746">
        <w:rPr>
          <w:sz w:val="24"/>
          <w:szCs w:val="24"/>
        </w:rPr>
        <w:t>w, kt</w:t>
      </w:r>
      <w:r w:rsidRPr="00155746">
        <w:rPr>
          <w:rFonts w:hint="eastAsia"/>
          <w:sz w:val="24"/>
          <w:szCs w:val="24"/>
        </w:rPr>
        <w:t>ó</w:t>
      </w:r>
      <w:r w:rsidRPr="00155746">
        <w:rPr>
          <w:sz w:val="24"/>
          <w:szCs w:val="24"/>
        </w:rPr>
        <w:t>re mog</w:t>
      </w:r>
      <w:r w:rsidRPr="00155746">
        <w:rPr>
          <w:rFonts w:hint="eastAsia"/>
          <w:sz w:val="24"/>
          <w:szCs w:val="24"/>
        </w:rPr>
        <w:t>ł</w:t>
      </w:r>
      <w:r w:rsidRPr="00155746">
        <w:rPr>
          <w:sz w:val="24"/>
          <w:szCs w:val="24"/>
        </w:rPr>
        <w:t>yby uszkodzi</w:t>
      </w:r>
      <w:r w:rsidRPr="00155746">
        <w:rPr>
          <w:rFonts w:hint="eastAsia"/>
          <w:sz w:val="24"/>
          <w:szCs w:val="24"/>
        </w:rPr>
        <w:t>ć</w:t>
      </w:r>
      <w:r w:rsidRPr="00155746">
        <w:rPr>
          <w:sz w:val="24"/>
          <w:szCs w:val="24"/>
        </w:rPr>
        <w:t xml:space="preserve"> rury. Przej</w:t>
      </w:r>
      <w:r w:rsidRPr="00155746">
        <w:rPr>
          <w:rFonts w:hint="eastAsia"/>
          <w:sz w:val="24"/>
          <w:szCs w:val="24"/>
        </w:rPr>
        <w:t>ś</w:t>
      </w:r>
      <w:r w:rsidRPr="00155746">
        <w:rPr>
          <w:sz w:val="24"/>
          <w:szCs w:val="24"/>
        </w:rPr>
        <w:t>cie wodoci</w:t>
      </w:r>
      <w:r w:rsidRPr="00155746">
        <w:rPr>
          <w:rFonts w:hint="eastAsia"/>
          <w:sz w:val="24"/>
          <w:szCs w:val="24"/>
        </w:rPr>
        <w:t>ą</w:t>
      </w:r>
      <w:r w:rsidRPr="00155746">
        <w:rPr>
          <w:sz w:val="24"/>
          <w:szCs w:val="24"/>
        </w:rPr>
        <w:t>gu i kanalizacji sanitarnej w pasie drogowym (droga powiatowa) wykona</w:t>
      </w:r>
      <w:r w:rsidRPr="00155746">
        <w:rPr>
          <w:rFonts w:hint="eastAsia"/>
          <w:sz w:val="24"/>
          <w:szCs w:val="24"/>
        </w:rPr>
        <w:t>ć</w:t>
      </w:r>
      <w:r w:rsidRPr="00155746">
        <w:rPr>
          <w:sz w:val="24"/>
          <w:szCs w:val="24"/>
        </w:rPr>
        <w:t xml:space="preserve"> za zgod</w:t>
      </w:r>
      <w:r w:rsidRPr="00155746">
        <w:rPr>
          <w:rFonts w:hint="eastAsia"/>
          <w:sz w:val="24"/>
          <w:szCs w:val="24"/>
        </w:rPr>
        <w:t>ą</w:t>
      </w:r>
      <w:r w:rsidRPr="00155746">
        <w:rPr>
          <w:sz w:val="24"/>
          <w:szCs w:val="24"/>
        </w:rPr>
        <w:t xml:space="preserve"> w</w:t>
      </w:r>
      <w:r w:rsidRPr="00155746">
        <w:rPr>
          <w:rFonts w:hint="eastAsia"/>
          <w:sz w:val="24"/>
          <w:szCs w:val="24"/>
        </w:rPr>
        <w:t>ł</w:t>
      </w:r>
      <w:r w:rsidRPr="00155746">
        <w:rPr>
          <w:sz w:val="24"/>
          <w:szCs w:val="24"/>
        </w:rPr>
        <w:t>a</w:t>
      </w:r>
      <w:r w:rsidRPr="00155746">
        <w:rPr>
          <w:rFonts w:hint="eastAsia"/>
          <w:sz w:val="24"/>
          <w:szCs w:val="24"/>
        </w:rPr>
        <w:t>ś</w:t>
      </w:r>
      <w:r w:rsidRPr="00155746">
        <w:rPr>
          <w:sz w:val="24"/>
          <w:szCs w:val="24"/>
        </w:rPr>
        <w:t>ciciela. Przed przyst</w:t>
      </w:r>
      <w:r w:rsidRPr="00155746">
        <w:rPr>
          <w:rFonts w:hint="eastAsia"/>
          <w:sz w:val="24"/>
          <w:szCs w:val="24"/>
        </w:rPr>
        <w:t>ą</w:t>
      </w:r>
      <w:r w:rsidRPr="00155746">
        <w:rPr>
          <w:sz w:val="24"/>
          <w:szCs w:val="24"/>
        </w:rPr>
        <w:t>pieniem do rob</w:t>
      </w:r>
      <w:r w:rsidRPr="00155746">
        <w:rPr>
          <w:rFonts w:hint="eastAsia"/>
          <w:sz w:val="24"/>
          <w:szCs w:val="24"/>
        </w:rPr>
        <w:t>ó</w:t>
      </w:r>
      <w:r w:rsidRPr="00155746">
        <w:rPr>
          <w:sz w:val="24"/>
          <w:szCs w:val="24"/>
        </w:rPr>
        <w:t>t uzyska</w:t>
      </w:r>
      <w:r w:rsidRPr="00155746">
        <w:rPr>
          <w:rFonts w:hint="eastAsia"/>
          <w:sz w:val="24"/>
          <w:szCs w:val="24"/>
        </w:rPr>
        <w:t>ć</w:t>
      </w:r>
      <w:r w:rsidRPr="00155746">
        <w:rPr>
          <w:sz w:val="24"/>
          <w:szCs w:val="24"/>
        </w:rPr>
        <w:t xml:space="preserve"> zgod</w:t>
      </w:r>
      <w:r w:rsidRPr="00155746">
        <w:rPr>
          <w:rFonts w:hint="eastAsia"/>
          <w:sz w:val="24"/>
          <w:szCs w:val="24"/>
        </w:rPr>
        <w:t>ę</w:t>
      </w:r>
      <w:r w:rsidRPr="00155746">
        <w:rPr>
          <w:sz w:val="24"/>
          <w:szCs w:val="24"/>
        </w:rPr>
        <w:t xml:space="preserve"> na zaj</w:t>
      </w:r>
      <w:r w:rsidRPr="00155746">
        <w:rPr>
          <w:rFonts w:hint="eastAsia"/>
          <w:sz w:val="24"/>
          <w:szCs w:val="24"/>
        </w:rPr>
        <w:t>ę</w:t>
      </w:r>
      <w:r w:rsidRPr="00155746">
        <w:rPr>
          <w:sz w:val="24"/>
          <w:szCs w:val="24"/>
        </w:rPr>
        <w:t>cie pasa drogowego od w</w:t>
      </w:r>
      <w:r w:rsidRPr="00155746">
        <w:rPr>
          <w:rFonts w:hint="eastAsia"/>
          <w:sz w:val="24"/>
          <w:szCs w:val="24"/>
        </w:rPr>
        <w:t>ł</w:t>
      </w:r>
      <w:r w:rsidRPr="00155746">
        <w:rPr>
          <w:sz w:val="24"/>
          <w:szCs w:val="24"/>
        </w:rPr>
        <w:t>a</w:t>
      </w:r>
      <w:r w:rsidRPr="00155746">
        <w:rPr>
          <w:rFonts w:hint="eastAsia"/>
          <w:sz w:val="24"/>
          <w:szCs w:val="24"/>
        </w:rPr>
        <w:t>ś</w:t>
      </w:r>
      <w:r w:rsidRPr="00155746">
        <w:rPr>
          <w:sz w:val="24"/>
          <w:szCs w:val="24"/>
        </w:rPr>
        <w:t>ciciela dr</w:t>
      </w:r>
      <w:r w:rsidRPr="00155746">
        <w:rPr>
          <w:rFonts w:hint="eastAsia"/>
          <w:sz w:val="24"/>
          <w:szCs w:val="24"/>
        </w:rPr>
        <w:t>ó</w:t>
      </w:r>
      <w:r w:rsidRPr="00155746">
        <w:rPr>
          <w:sz w:val="24"/>
          <w:szCs w:val="24"/>
        </w:rPr>
        <w:t>g (ZDP w Opocznie).</w:t>
      </w:r>
    </w:p>
    <w:p w:rsidR="002139C6" w:rsidRPr="00BB76A2" w:rsidRDefault="002139C6" w:rsidP="00F25647">
      <w:pPr>
        <w:pStyle w:val="Standard"/>
        <w:jc w:val="both"/>
        <w:rPr>
          <w:b/>
          <w:sz w:val="24"/>
        </w:rPr>
      </w:pPr>
      <w:r w:rsidRPr="00BB76A2">
        <w:rPr>
          <w:b/>
          <w:sz w:val="24"/>
        </w:rPr>
        <w:t>Ze względu na brak w terenie planowanej inwestycji sieci gazowej</w:t>
      </w:r>
      <w:r w:rsidR="00155746">
        <w:rPr>
          <w:b/>
          <w:sz w:val="24"/>
        </w:rPr>
        <w:t xml:space="preserve"> </w:t>
      </w:r>
      <w:r w:rsidRPr="00BB76A2">
        <w:rPr>
          <w:b/>
          <w:sz w:val="24"/>
        </w:rPr>
        <w:t>nie przewiduje się koniczności ich przebudowy.</w:t>
      </w:r>
    </w:p>
    <w:p w:rsidR="00F25647" w:rsidRPr="00F444A0" w:rsidRDefault="00F25647" w:rsidP="0068504B">
      <w:pPr>
        <w:pStyle w:val="Standard"/>
        <w:ind w:left="1068"/>
        <w:jc w:val="both"/>
        <w:rPr>
          <w:sz w:val="24"/>
        </w:rPr>
      </w:pPr>
    </w:p>
    <w:p w:rsidR="0068504B" w:rsidRPr="00F444A0" w:rsidRDefault="0068504B" w:rsidP="0068504B">
      <w:pPr>
        <w:pStyle w:val="Standard"/>
        <w:spacing w:line="360" w:lineRule="auto"/>
        <w:jc w:val="both"/>
        <w:rPr>
          <w:b/>
          <w:sz w:val="24"/>
        </w:rPr>
      </w:pPr>
      <w:r w:rsidRPr="00F444A0">
        <w:rPr>
          <w:b/>
          <w:sz w:val="24"/>
        </w:rPr>
        <w:t>12.  Zieleń drogowa</w:t>
      </w:r>
    </w:p>
    <w:p w:rsidR="00B208F3" w:rsidRDefault="0068504B" w:rsidP="00B208F3">
      <w:pPr>
        <w:autoSpaceDE w:val="0"/>
        <w:autoSpaceDN w:val="0"/>
        <w:adjustRightInd w:val="0"/>
        <w:rPr>
          <w:sz w:val="24"/>
        </w:rPr>
      </w:pPr>
      <w:r w:rsidRPr="00434136">
        <w:rPr>
          <w:sz w:val="24"/>
        </w:rPr>
        <w:t>W ramach inwestycji zachodzi potrzeba wycinki</w:t>
      </w:r>
      <w:r w:rsidR="00521D2D" w:rsidRPr="00434136">
        <w:rPr>
          <w:sz w:val="24"/>
        </w:rPr>
        <w:t xml:space="preserve"> </w:t>
      </w:r>
      <w:r w:rsidR="00434136" w:rsidRPr="00434136">
        <w:rPr>
          <w:sz w:val="24"/>
        </w:rPr>
        <w:t>99</w:t>
      </w:r>
      <w:r w:rsidR="00521D2D" w:rsidRPr="00434136">
        <w:rPr>
          <w:sz w:val="24"/>
        </w:rPr>
        <w:t xml:space="preserve"> szt.</w:t>
      </w:r>
      <w:r w:rsidRPr="00434136">
        <w:rPr>
          <w:sz w:val="24"/>
        </w:rPr>
        <w:t xml:space="preserve"> drzew.</w:t>
      </w:r>
      <w:r w:rsidR="00BF6901" w:rsidRPr="00434136">
        <w:rPr>
          <w:sz w:val="24"/>
        </w:rPr>
        <w:t xml:space="preserve"> Drzewa przeznaczone do wyci</w:t>
      </w:r>
      <w:r w:rsidR="00350CAD" w:rsidRPr="00434136">
        <w:rPr>
          <w:sz w:val="24"/>
        </w:rPr>
        <w:t xml:space="preserve">nki uszczegółowiono w </w:t>
      </w:r>
      <w:r w:rsidR="00093B39" w:rsidRPr="00434136">
        <w:rPr>
          <w:sz w:val="24"/>
        </w:rPr>
        <w:t xml:space="preserve">niniejszej tabeli: </w:t>
      </w:r>
    </w:p>
    <w:p w:rsidR="006005A3" w:rsidRDefault="006005A3" w:rsidP="00B208F3">
      <w:pPr>
        <w:autoSpaceDE w:val="0"/>
        <w:autoSpaceDN w:val="0"/>
        <w:adjustRightInd w:val="0"/>
        <w:rPr>
          <w:sz w:val="24"/>
        </w:rPr>
      </w:pPr>
    </w:p>
    <w:p w:rsidR="006005A3" w:rsidRDefault="006005A3" w:rsidP="00B208F3">
      <w:pPr>
        <w:autoSpaceDE w:val="0"/>
        <w:autoSpaceDN w:val="0"/>
        <w:adjustRightInd w:val="0"/>
        <w:rPr>
          <w:sz w:val="24"/>
        </w:rPr>
      </w:pPr>
    </w:p>
    <w:p w:rsidR="002139C6" w:rsidRDefault="002139C6" w:rsidP="0068504B">
      <w:pPr>
        <w:pStyle w:val="Standard"/>
        <w:ind w:firstLine="720"/>
        <w:jc w:val="both"/>
        <w:rPr>
          <w:sz w:val="24"/>
        </w:rPr>
      </w:pPr>
    </w:p>
    <w:p w:rsidR="008311F8" w:rsidRDefault="008311F8" w:rsidP="002154A5">
      <w:pPr>
        <w:jc w:val="both"/>
        <w:sectPr w:rsidR="008311F8" w:rsidSect="00C648B4">
          <w:headerReference w:type="default" r:id="rId14"/>
          <w:footerReference w:type="even" r:id="rId15"/>
          <w:footerReference w:type="default" r:id="rId16"/>
          <w:type w:val="continuous"/>
          <w:pgSz w:w="11906" w:h="16838" w:code="9"/>
          <w:pgMar w:top="1438" w:right="851" w:bottom="567" w:left="1701" w:header="709" w:footer="709" w:gutter="284"/>
          <w:pgNumType w:start="2"/>
          <w:cols w:space="708"/>
          <w:docGrid w:linePitch="360"/>
        </w:sectPr>
      </w:pPr>
    </w:p>
    <w:tbl>
      <w:tblPr>
        <w:tblW w:w="4467" w:type="dxa"/>
        <w:tblInd w:w="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551"/>
        <w:gridCol w:w="1351"/>
        <w:gridCol w:w="840"/>
        <w:gridCol w:w="974"/>
        <w:gridCol w:w="751"/>
      </w:tblGrid>
      <w:tr w:rsidR="004F47ED" w:rsidRPr="005959FC">
        <w:trPr>
          <w:trHeight w:val="960"/>
        </w:trPr>
        <w:tc>
          <w:tcPr>
            <w:tcW w:w="551" w:type="dxa"/>
            <w:shd w:val="clear" w:color="auto" w:fill="auto"/>
          </w:tcPr>
          <w:p w:rsidR="008311F8" w:rsidRPr="005959FC" w:rsidRDefault="008311F8" w:rsidP="002154A5">
            <w:pPr>
              <w:jc w:val="both"/>
              <w:rPr>
                <w:sz w:val="18"/>
                <w:szCs w:val="18"/>
              </w:rPr>
            </w:pPr>
            <w:r w:rsidRPr="005959FC">
              <w:rPr>
                <w:sz w:val="18"/>
                <w:szCs w:val="18"/>
              </w:rPr>
              <w:lastRenderedPageBreak/>
              <w:t>Lp</w:t>
            </w:r>
          </w:p>
        </w:tc>
        <w:tc>
          <w:tcPr>
            <w:tcW w:w="1351" w:type="dxa"/>
            <w:shd w:val="clear" w:color="auto" w:fill="auto"/>
          </w:tcPr>
          <w:p w:rsidR="008311F8" w:rsidRPr="005959FC" w:rsidRDefault="008311F8" w:rsidP="002154A5">
            <w:pPr>
              <w:jc w:val="both"/>
              <w:rPr>
                <w:sz w:val="18"/>
                <w:szCs w:val="18"/>
              </w:rPr>
            </w:pPr>
            <w:r w:rsidRPr="005959FC">
              <w:rPr>
                <w:sz w:val="18"/>
                <w:szCs w:val="18"/>
              </w:rPr>
              <w:t>Gatunek</w:t>
            </w:r>
          </w:p>
        </w:tc>
        <w:tc>
          <w:tcPr>
            <w:tcW w:w="840" w:type="dxa"/>
            <w:shd w:val="clear" w:color="auto" w:fill="auto"/>
          </w:tcPr>
          <w:p w:rsidR="008311F8" w:rsidRPr="005959FC" w:rsidRDefault="008311F8" w:rsidP="002154A5">
            <w:pPr>
              <w:jc w:val="both"/>
              <w:rPr>
                <w:sz w:val="18"/>
                <w:szCs w:val="18"/>
              </w:rPr>
            </w:pPr>
            <w:r w:rsidRPr="005959FC">
              <w:rPr>
                <w:sz w:val="18"/>
                <w:szCs w:val="18"/>
              </w:rPr>
              <w:t>Średnica [cm]</w:t>
            </w:r>
          </w:p>
        </w:tc>
        <w:tc>
          <w:tcPr>
            <w:tcW w:w="974" w:type="dxa"/>
            <w:shd w:val="clear" w:color="auto" w:fill="auto"/>
          </w:tcPr>
          <w:p w:rsidR="008311F8" w:rsidRPr="005959FC" w:rsidRDefault="008311F8" w:rsidP="002154A5">
            <w:pPr>
              <w:jc w:val="both"/>
              <w:rPr>
                <w:sz w:val="18"/>
                <w:szCs w:val="18"/>
              </w:rPr>
            </w:pPr>
            <w:r w:rsidRPr="005959FC">
              <w:rPr>
                <w:sz w:val="18"/>
                <w:szCs w:val="18"/>
              </w:rPr>
              <w:t>Wysokość [m]</w:t>
            </w:r>
          </w:p>
        </w:tc>
        <w:tc>
          <w:tcPr>
            <w:tcW w:w="751" w:type="dxa"/>
          </w:tcPr>
          <w:p w:rsidR="008311F8" w:rsidRPr="005959FC" w:rsidRDefault="008311F8" w:rsidP="002154A5">
            <w:pPr>
              <w:jc w:val="both"/>
              <w:rPr>
                <w:sz w:val="18"/>
                <w:szCs w:val="18"/>
              </w:rPr>
            </w:pPr>
            <w:r w:rsidRPr="005959FC">
              <w:rPr>
                <w:sz w:val="18"/>
                <w:szCs w:val="18"/>
              </w:rPr>
              <w:t>Szer. w koronie [m]</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311F8" w:rsidP="002154A5">
            <w:pPr>
              <w:jc w:val="both"/>
              <w:rPr>
                <w:sz w:val="18"/>
                <w:szCs w:val="18"/>
              </w:rPr>
            </w:pPr>
            <w:r w:rsidRPr="005959FC">
              <w:rPr>
                <w:sz w:val="18"/>
                <w:szCs w:val="18"/>
              </w:rPr>
              <w:t xml:space="preserve">Jesion </w:t>
            </w:r>
          </w:p>
        </w:tc>
        <w:tc>
          <w:tcPr>
            <w:tcW w:w="840" w:type="dxa"/>
            <w:shd w:val="clear" w:color="auto" w:fill="auto"/>
          </w:tcPr>
          <w:p w:rsidR="008311F8" w:rsidRPr="005959FC" w:rsidRDefault="008311F8" w:rsidP="002154A5">
            <w:pPr>
              <w:jc w:val="both"/>
              <w:rPr>
                <w:sz w:val="18"/>
                <w:szCs w:val="18"/>
              </w:rPr>
            </w:pPr>
            <w:r w:rsidRPr="005959FC">
              <w:rPr>
                <w:sz w:val="18"/>
                <w:szCs w:val="18"/>
              </w:rPr>
              <w:t>30</w:t>
            </w:r>
          </w:p>
        </w:tc>
        <w:tc>
          <w:tcPr>
            <w:tcW w:w="974" w:type="dxa"/>
            <w:shd w:val="clear" w:color="auto" w:fill="auto"/>
          </w:tcPr>
          <w:p w:rsidR="008311F8" w:rsidRPr="005959FC" w:rsidRDefault="008311F8" w:rsidP="002154A5">
            <w:pPr>
              <w:jc w:val="both"/>
              <w:rPr>
                <w:sz w:val="18"/>
                <w:szCs w:val="18"/>
              </w:rPr>
            </w:pPr>
            <w:r w:rsidRPr="005959FC">
              <w:rPr>
                <w:sz w:val="18"/>
                <w:szCs w:val="18"/>
              </w:rPr>
              <w:t>6</w:t>
            </w:r>
          </w:p>
        </w:tc>
        <w:tc>
          <w:tcPr>
            <w:tcW w:w="751" w:type="dxa"/>
          </w:tcPr>
          <w:p w:rsidR="008311F8" w:rsidRPr="005959FC" w:rsidRDefault="008311F8"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311F8">
            <w:pPr>
              <w:rPr>
                <w:sz w:val="18"/>
                <w:szCs w:val="18"/>
              </w:rPr>
            </w:pPr>
            <w:r w:rsidRPr="005959FC">
              <w:rPr>
                <w:sz w:val="18"/>
                <w:szCs w:val="18"/>
              </w:rPr>
              <w:t>Jesion</w:t>
            </w:r>
          </w:p>
        </w:tc>
        <w:tc>
          <w:tcPr>
            <w:tcW w:w="840" w:type="dxa"/>
            <w:shd w:val="clear" w:color="auto" w:fill="auto"/>
          </w:tcPr>
          <w:p w:rsidR="008311F8" w:rsidRPr="005959FC" w:rsidRDefault="008311F8" w:rsidP="002154A5">
            <w:pPr>
              <w:jc w:val="both"/>
              <w:rPr>
                <w:sz w:val="18"/>
                <w:szCs w:val="18"/>
              </w:rPr>
            </w:pPr>
            <w:r w:rsidRPr="005959FC">
              <w:rPr>
                <w:sz w:val="18"/>
                <w:szCs w:val="18"/>
              </w:rPr>
              <w:t>20</w:t>
            </w:r>
          </w:p>
        </w:tc>
        <w:tc>
          <w:tcPr>
            <w:tcW w:w="974" w:type="dxa"/>
            <w:shd w:val="clear" w:color="auto" w:fill="auto"/>
          </w:tcPr>
          <w:p w:rsidR="008311F8" w:rsidRPr="005959FC" w:rsidRDefault="008311F8" w:rsidP="002154A5">
            <w:pPr>
              <w:jc w:val="both"/>
              <w:rPr>
                <w:sz w:val="18"/>
                <w:szCs w:val="18"/>
              </w:rPr>
            </w:pPr>
            <w:r w:rsidRPr="005959FC">
              <w:rPr>
                <w:sz w:val="18"/>
                <w:szCs w:val="18"/>
              </w:rPr>
              <w:t>4</w:t>
            </w:r>
          </w:p>
        </w:tc>
        <w:tc>
          <w:tcPr>
            <w:tcW w:w="751" w:type="dxa"/>
          </w:tcPr>
          <w:p w:rsidR="008311F8" w:rsidRPr="005959FC" w:rsidRDefault="008311F8" w:rsidP="002154A5">
            <w:pPr>
              <w:jc w:val="both"/>
              <w:rPr>
                <w:sz w:val="18"/>
                <w:szCs w:val="18"/>
              </w:rPr>
            </w:pPr>
            <w:r w:rsidRPr="005959FC">
              <w:rPr>
                <w:sz w:val="18"/>
                <w:szCs w:val="18"/>
              </w:rPr>
              <w:t>2</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311F8">
            <w:pPr>
              <w:rPr>
                <w:sz w:val="18"/>
                <w:szCs w:val="18"/>
              </w:rPr>
            </w:pPr>
            <w:r w:rsidRPr="005959FC">
              <w:rPr>
                <w:sz w:val="18"/>
                <w:szCs w:val="18"/>
              </w:rPr>
              <w:t>Jesion</w:t>
            </w:r>
          </w:p>
        </w:tc>
        <w:tc>
          <w:tcPr>
            <w:tcW w:w="840" w:type="dxa"/>
            <w:shd w:val="clear" w:color="auto" w:fill="auto"/>
          </w:tcPr>
          <w:p w:rsidR="008311F8" w:rsidRPr="005959FC" w:rsidRDefault="008311F8" w:rsidP="002154A5">
            <w:pPr>
              <w:jc w:val="both"/>
              <w:rPr>
                <w:sz w:val="18"/>
                <w:szCs w:val="18"/>
              </w:rPr>
            </w:pPr>
            <w:r w:rsidRPr="005959FC">
              <w:rPr>
                <w:sz w:val="18"/>
                <w:szCs w:val="18"/>
              </w:rPr>
              <w:t>60</w:t>
            </w:r>
          </w:p>
        </w:tc>
        <w:tc>
          <w:tcPr>
            <w:tcW w:w="974" w:type="dxa"/>
            <w:shd w:val="clear" w:color="auto" w:fill="auto"/>
          </w:tcPr>
          <w:p w:rsidR="008311F8" w:rsidRPr="005959FC" w:rsidRDefault="008311F8" w:rsidP="002154A5">
            <w:pPr>
              <w:jc w:val="both"/>
              <w:rPr>
                <w:sz w:val="18"/>
                <w:szCs w:val="18"/>
              </w:rPr>
            </w:pPr>
            <w:r w:rsidRPr="005959FC">
              <w:rPr>
                <w:sz w:val="18"/>
                <w:szCs w:val="18"/>
              </w:rPr>
              <w:t>7</w:t>
            </w:r>
          </w:p>
        </w:tc>
        <w:tc>
          <w:tcPr>
            <w:tcW w:w="751" w:type="dxa"/>
          </w:tcPr>
          <w:p w:rsidR="008311F8" w:rsidRPr="005959FC" w:rsidRDefault="008311F8" w:rsidP="002154A5">
            <w:pPr>
              <w:jc w:val="both"/>
              <w:rPr>
                <w:sz w:val="18"/>
                <w:szCs w:val="18"/>
              </w:rPr>
            </w:pPr>
            <w:r w:rsidRPr="005959FC">
              <w:rPr>
                <w:sz w:val="18"/>
                <w:szCs w:val="18"/>
              </w:rPr>
              <w:t>6</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311F8">
            <w:pPr>
              <w:rPr>
                <w:sz w:val="18"/>
                <w:szCs w:val="18"/>
              </w:rPr>
            </w:pPr>
            <w:r w:rsidRPr="005959FC">
              <w:rPr>
                <w:sz w:val="18"/>
                <w:szCs w:val="18"/>
              </w:rPr>
              <w:t>Jesion</w:t>
            </w:r>
          </w:p>
        </w:tc>
        <w:tc>
          <w:tcPr>
            <w:tcW w:w="840" w:type="dxa"/>
            <w:shd w:val="clear" w:color="auto" w:fill="auto"/>
          </w:tcPr>
          <w:p w:rsidR="008311F8" w:rsidRPr="005959FC" w:rsidRDefault="008311F8" w:rsidP="002154A5">
            <w:pPr>
              <w:jc w:val="both"/>
              <w:rPr>
                <w:sz w:val="18"/>
                <w:szCs w:val="18"/>
              </w:rPr>
            </w:pPr>
            <w:r w:rsidRPr="005959FC">
              <w:rPr>
                <w:sz w:val="18"/>
                <w:szCs w:val="18"/>
              </w:rPr>
              <w:t>55</w:t>
            </w:r>
          </w:p>
        </w:tc>
        <w:tc>
          <w:tcPr>
            <w:tcW w:w="974" w:type="dxa"/>
            <w:shd w:val="clear" w:color="auto" w:fill="auto"/>
          </w:tcPr>
          <w:p w:rsidR="008311F8" w:rsidRPr="005959FC" w:rsidRDefault="008311F8" w:rsidP="002154A5">
            <w:pPr>
              <w:jc w:val="both"/>
              <w:rPr>
                <w:sz w:val="18"/>
                <w:szCs w:val="18"/>
              </w:rPr>
            </w:pPr>
            <w:r w:rsidRPr="005959FC">
              <w:rPr>
                <w:sz w:val="18"/>
                <w:szCs w:val="18"/>
              </w:rPr>
              <w:t>6,7</w:t>
            </w:r>
          </w:p>
        </w:tc>
        <w:tc>
          <w:tcPr>
            <w:tcW w:w="751" w:type="dxa"/>
          </w:tcPr>
          <w:p w:rsidR="008311F8" w:rsidRPr="005959FC" w:rsidRDefault="008311F8" w:rsidP="002154A5">
            <w:pPr>
              <w:jc w:val="both"/>
              <w:rPr>
                <w:sz w:val="18"/>
                <w:szCs w:val="18"/>
              </w:rPr>
            </w:pPr>
            <w:r w:rsidRPr="005959FC">
              <w:rPr>
                <w:sz w:val="18"/>
                <w:szCs w:val="18"/>
              </w:rPr>
              <w:t>5,8</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311F8">
            <w:pPr>
              <w:rPr>
                <w:sz w:val="18"/>
                <w:szCs w:val="18"/>
              </w:rPr>
            </w:pPr>
            <w:r w:rsidRPr="005959FC">
              <w:rPr>
                <w:sz w:val="18"/>
                <w:szCs w:val="18"/>
              </w:rPr>
              <w:t>Jesion</w:t>
            </w:r>
          </w:p>
        </w:tc>
        <w:tc>
          <w:tcPr>
            <w:tcW w:w="840" w:type="dxa"/>
            <w:shd w:val="clear" w:color="auto" w:fill="auto"/>
          </w:tcPr>
          <w:p w:rsidR="008311F8" w:rsidRPr="005959FC" w:rsidRDefault="008311F8" w:rsidP="002154A5">
            <w:pPr>
              <w:jc w:val="both"/>
              <w:rPr>
                <w:sz w:val="18"/>
                <w:szCs w:val="18"/>
              </w:rPr>
            </w:pPr>
            <w:r w:rsidRPr="005959FC">
              <w:rPr>
                <w:sz w:val="18"/>
                <w:szCs w:val="18"/>
              </w:rPr>
              <w:t>62</w:t>
            </w:r>
          </w:p>
        </w:tc>
        <w:tc>
          <w:tcPr>
            <w:tcW w:w="974" w:type="dxa"/>
            <w:shd w:val="clear" w:color="auto" w:fill="auto"/>
          </w:tcPr>
          <w:p w:rsidR="008311F8" w:rsidRPr="005959FC" w:rsidRDefault="008311F8" w:rsidP="002154A5">
            <w:pPr>
              <w:jc w:val="both"/>
              <w:rPr>
                <w:sz w:val="18"/>
                <w:szCs w:val="18"/>
              </w:rPr>
            </w:pPr>
            <w:r w:rsidRPr="005959FC">
              <w:rPr>
                <w:sz w:val="18"/>
                <w:szCs w:val="18"/>
              </w:rPr>
              <w:t>7,5</w:t>
            </w:r>
          </w:p>
        </w:tc>
        <w:tc>
          <w:tcPr>
            <w:tcW w:w="751" w:type="dxa"/>
          </w:tcPr>
          <w:p w:rsidR="008311F8" w:rsidRPr="005959FC" w:rsidRDefault="008311F8" w:rsidP="002154A5">
            <w:pPr>
              <w:jc w:val="both"/>
              <w:rPr>
                <w:sz w:val="18"/>
                <w:szCs w:val="18"/>
              </w:rPr>
            </w:pPr>
            <w:r w:rsidRPr="005959FC">
              <w:rPr>
                <w:sz w:val="18"/>
                <w:szCs w:val="18"/>
              </w:rPr>
              <w:t>6,1</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311F8">
            <w:pPr>
              <w:rPr>
                <w:sz w:val="18"/>
                <w:szCs w:val="18"/>
              </w:rPr>
            </w:pPr>
            <w:r w:rsidRPr="005959FC">
              <w:rPr>
                <w:sz w:val="18"/>
                <w:szCs w:val="18"/>
              </w:rPr>
              <w:t>Jesion</w:t>
            </w:r>
          </w:p>
        </w:tc>
        <w:tc>
          <w:tcPr>
            <w:tcW w:w="840" w:type="dxa"/>
            <w:shd w:val="clear" w:color="auto" w:fill="auto"/>
          </w:tcPr>
          <w:p w:rsidR="008311F8" w:rsidRPr="005959FC" w:rsidRDefault="008311F8" w:rsidP="002154A5">
            <w:pPr>
              <w:jc w:val="both"/>
              <w:rPr>
                <w:sz w:val="18"/>
                <w:szCs w:val="18"/>
              </w:rPr>
            </w:pPr>
            <w:r w:rsidRPr="005959FC">
              <w:rPr>
                <w:sz w:val="18"/>
                <w:szCs w:val="18"/>
              </w:rPr>
              <w:t>57</w:t>
            </w:r>
          </w:p>
        </w:tc>
        <w:tc>
          <w:tcPr>
            <w:tcW w:w="974" w:type="dxa"/>
            <w:shd w:val="clear" w:color="auto" w:fill="auto"/>
          </w:tcPr>
          <w:p w:rsidR="008311F8" w:rsidRPr="005959FC" w:rsidRDefault="008311F8" w:rsidP="002154A5">
            <w:pPr>
              <w:jc w:val="both"/>
              <w:rPr>
                <w:sz w:val="18"/>
                <w:szCs w:val="18"/>
              </w:rPr>
            </w:pPr>
            <w:r w:rsidRPr="005959FC">
              <w:rPr>
                <w:sz w:val="18"/>
                <w:szCs w:val="18"/>
              </w:rPr>
              <w:t>6,8</w:t>
            </w:r>
          </w:p>
        </w:tc>
        <w:tc>
          <w:tcPr>
            <w:tcW w:w="751" w:type="dxa"/>
          </w:tcPr>
          <w:p w:rsidR="008311F8" w:rsidRPr="005959FC" w:rsidRDefault="008311F8" w:rsidP="002154A5">
            <w:pPr>
              <w:jc w:val="both"/>
              <w:rPr>
                <w:sz w:val="18"/>
                <w:szCs w:val="18"/>
              </w:rPr>
            </w:pPr>
            <w:r w:rsidRPr="005959FC">
              <w:rPr>
                <w:sz w:val="18"/>
                <w:szCs w:val="18"/>
              </w:rPr>
              <w:t>5,8</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311F8">
            <w:pPr>
              <w:rPr>
                <w:sz w:val="18"/>
                <w:szCs w:val="18"/>
              </w:rPr>
            </w:pPr>
            <w:r w:rsidRPr="005959FC">
              <w:rPr>
                <w:sz w:val="18"/>
                <w:szCs w:val="18"/>
              </w:rPr>
              <w:t>Jesion</w:t>
            </w:r>
          </w:p>
        </w:tc>
        <w:tc>
          <w:tcPr>
            <w:tcW w:w="840" w:type="dxa"/>
            <w:shd w:val="clear" w:color="auto" w:fill="auto"/>
          </w:tcPr>
          <w:p w:rsidR="008311F8" w:rsidRPr="005959FC" w:rsidRDefault="008311F8" w:rsidP="002154A5">
            <w:pPr>
              <w:jc w:val="both"/>
              <w:rPr>
                <w:sz w:val="18"/>
                <w:szCs w:val="18"/>
              </w:rPr>
            </w:pPr>
            <w:r w:rsidRPr="005959FC">
              <w:rPr>
                <w:sz w:val="18"/>
                <w:szCs w:val="18"/>
              </w:rPr>
              <w:t>59</w:t>
            </w:r>
          </w:p>
        </w:tc>
        <w:tc>
          <w:tcPr>
            <w:tcW w:w="974" w:type="dxa"/>
            <w:shd w:val="clear" w:color="auto" w:fill="auto"/>
          </w:tcPr>
          <w:p w:rsidR="008311F8" w:rsidRPr="005959FC" w:rsidRDefault="008311F8" w:rsidP="002154A5">
            <w:pPr>
              <w:jc w:val="both"/>
              <w:rPr>
                <w:sz w:val="18"/>
                <w:szCs w:val="18"/>
              </w:rPr>
            </w:pPr>
            <w:r w:rsidRPr="005959FC">
              <w:rPr>
                <w:sz w:val="18"/>
                <w:szCs w:val="18"/>
              </w:rPr>
              <w:t>7,0</w:t>
            </w:r>
          </w:p>
        </w:tc>
        <w:tc>
          <w:tcPr>
            <w:tcW w:w="751" w:type="dxa"/>
          </w:tcPr>
          <w:p w:rsidR="008311F8" w:rsidRPr="005959FC" w:rsidRDefault="008311F8" w:rsidP="002154A5">
            <w:pPr>
              <w:jc w:val="both"/>
              <w:rPr>
                <w:sz w:val="18"/>
                <w:szCs w:val="18"/>
              </w:rPr>
            </w:pPr>
            <w:r w:rsidRPr="005959FC">
              <w:rPr>
                <w:sz w:val="18"/>
                <w:szCs w:val="18"/>
              </w:rPr>
              <w:t>5,9</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311F8" w:rsidP="002154A5">
            <w:pPr>
              <w:rPr>
                <w:sz w:val="18"/>
                <w:szCs w:val="18"/>
              </w:rPr>
            </w:pPr>
            <w:r w:rsidRPr="005959FC">
              <w:rPr>
                <w:sz w:val="18"/>
                <w:szCs w:val="18"/>
              </w:rPr>
              <w:t>Jesion</w:t>
            </w:r>
          </w:p>
        </w:tc>
        <w:tc>
          <w:tcPr>
            <w:tcW w:w="840" w:type="dxa"/>
            <w:shd w:val="clear" w:color="auto" w:fill="auto"/>
          </w:tcPr>
          <w:p w:rsidR="008311F8" w:rsidRPr="005959FC" w:rsidRDefault="008311F8" w:rsidP="002154A5">
            <w:pPr>
              <w:jc w:val="both"/>
              <w:rPr>
                <w:sz w:val="18"/>
                <w:szCs w:val="18"/>
              </w:rPr>
            </w:pPr>
            <w:r w:rsidRPr="005959FC">
              <w:rPr>
                <w:sz w:val="18"/>
                <w:szCs w:val="18"/>
              </w:rPr>
              <w:t>35</w:t>
            </w:r>
          </w:p>
        </w:tc>
        <w:tc>
          <w:tcPr>
            <w:tcW w:w="974" w:type="dxa"/>
            <w:shd w:val="clear" w:color="auto" w:fill="auto"/>
          </w:tcPr>
          <w:p w:rsidR="008311F8" w:rsidRPr="005959FC" w:rsidRDefault="008311F8" w:rsidP="002154A5">
            <w:pPr>
              <w:jc w:val="both"/>
              <w:rPr>
                <w:sz w:val="18"/>
                <w:szCs w:val="18"/>
              </w:rPr>
            </w:pPr>
            <w:r w:rsidRPr="005959FC">
              <w:rPr>
                <w:sz w:val="18"/>
                <w:szCs w:val="18"/>
              </w:rPr>
              <w:t>5</w:t>
            </w:r>
          </w:p>
        </w:tc>
        <w:tc>
          <w:tcPr>
            <w:tcW w:w="751" w:type="dxa"/>
          </w:tcPr>
          <w:p w:rsidR="008311F8" w:rsidRPr="005959FC" w:rsidRDefault="008311F8"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311F8" w:rsidP="002154A5">
            <w:pPr>
              <w:rPr>
                <w:sz w:val="18"/>
                <w:szCs w:val="18"/>
              </w:rPr>
            </w:pPr>
            <w:r w:rsidRPr="005959FC">
              <w:rPr>
                <w:sz w:val="18"/>
                <w:szCs w:val="18"/>
              </w:rPr>
              <w:t>Jesion</w:t>
            </w:r>
          </w:p>
        </w:tc>
        <w:tc>
          <w:tcPr>
            <w:tcW w:w="840" w:type="dxa"/>
            <w:shd w:val="clear" w:color="auto" w:fill="auto"/>
          </w:tcPr>
          <w:p w:rsidR="008311F8" w:rsidRPr="005959FC" w:rsidRDefault="008311F8" w:rsidP="002154A5">
            <w:pPr>
              <w:jc w:val="both"/>
              <w:rPr>
                <w:sz w:val="18"/>
                <w:szCs w:val="18"/>
              </w:rPr>
            </w:pPr>
            <w:r w:rsidRPr="005959FC">
              <w:rPr>
                <w:sz w:val="18"/>
                <w:szCs w:val="18"/>
              </w:rPr>
              <w:t>50</w:t>
            </w:r>
          </w:p>
        </w:tc>
        <w:tc>
          <w:tcPr>
            <w:tcW w:w="974" w:type="dxa"/>
            <w:shd w:val="clear" w:color="auto" w:fill="auto"/>
          </w:tcPr>
          <w:p w:rsidR="008311F8" w:rsidRPr="005959FC" w:rsidRDefault="008311F8" w:rsidP="002154A5">
            <w:pPr>
              <w:jc w:val="both"/>
              <w:rPr>
                <w:sz w:val="18"/>
                <w:szCs w:val="18"/>
              </w:rPr>
            </w:pPr>
            <w:r w:rsidRPr="005959FC">
              <w:rPr>
                <w:sz w:val="18"/>
                <w:szCs w:val="18"/>
              </w:rPr>
              <w:t>6,1</w:t>
            </w:r>
          </w:p>
        </w:tc>
        <w:tc>
          <w:tcPr>
            <w:tcW w:w="751" w:type="dxa"/>
          </w:tcPr>
          <w:p w:rsidR="008311F8" w:rsidRPr="005959FC" w:rsidRDefault="008311F8" w:rsidP="002154A5">
            <w:pPr>
              <w:jc w:val="both"/>
              <w:rPr>
                <w:sz w:val="18"/>
                <w:szCs w:val="18"/>
              </w:rPr>
            </w:pPr>
            <w:r w:rsidRPr="005959FC">
              <w:rPr>
                <w:sz w:val="18"/>
                <w:szCs w:val="18"/>
              </w:rPr>
              <w:t>5,6</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073CD7" w:rsidP="002154A5">
            <w:pPr>
              <w:rPr>
                <w:sz w:val="18"/>
                <w:szCs w:val="18"/>
              </w:rPr>
            </w:pPr>
            <w:r w:rsidRPr="005959FC">
              <w:rPr>
                <w:sz w:val="18"/>
                <w:szCs w:val="18"/>
              </w:rPr>
              <w:t>Jesion</w:t>
            </w:r>
          </w:p>
        </w:tc>
        <w:tc>
          <w:tcPr>
            <w:tcW w:w="840" w:type="dxa"/>
            <w:shd w:val="clear" w:color="auto" w:fill="auto"/>
          </w:tcPr>
          <w:p w:rsidR="008311F8" w:rsidRPr="005959FC" w:rsidRDefault="00073CD7" w:rsidP="002154A5">
            <w:pPr>
              <w:jc w:val="both"/>
              <w:rPr>
                <w:sz w:val="18"/>
                <w:szCs w:val="18"/>
              </w:rPr>
            </w:pPr>
            <w:r w:rsidRPr="005959FC">
              <w:rPr>
                <w:sz w:val="18"/>
                <w:szCs w:val="18"/>
              </w:rPr>
              <w:t>40</w:t>
            </w:r>
          </w:p>
        </w:tc>
        <w:tc>
          <w:tcPr>
            <w:tcW w:w="974" w:type="dxa"/>
            <w:shd w:val="clear" w:color="auto" w:fill="auto"/>
          </w:tcPr>
          <w:p w:rsidR="008311F8" w:rsidRPr="005959FC" w:rsidRDefault="00073CD7" w:rsidP="002154A5">
            <w:pPr>
              <w:jc w:val="both"/>
              <w:rPr>
                <w:sz w:val="18"/>
                <w:szCs w:val="18"/>
              </w:rPr>
            </w:pPr>
            <w:r w:rsidRPr="005959FC">
              <w:rPr>
                <w:sz w:val="18"/>
                <w:szCs w:val="18"/>
              </w:rPr>
              <w:t>6</w:t>
            </w:r>
          </w:p>
        </w:tc>
        <w:tc>
          <w:tcPr>
            <w:tcW w:w="751" w:type="dxa"/>
          </w:tcPr>
          <w:p w:rsidR="008311F8" w:rsidRPr="005959FC" w:rsidRDefault="00073CD7"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39497D" w:rsidP="002154A5">
            <w:pPr>
              <w:rPr>
                <w:sz w:val="18"/>
                <w:szCs w:val="18"/>
              </w:rPr>
            </w:pPr>
            <w:r w:rsidRPr="005959FC">
              <w:rPr>
                <w:sz w:val="18"/>
                <w:szCs w:val="18"/>
              </w:rPr>
              <w:t>Jesion</w:t>
            </w:r>
          </w:p>
        </w:tc>
        <w:tc>
          <w:tcPr>
            <w:tcW w:w="840" w:type="dxa"/>
            <w:shd w:val="clear" w:color="auto" w:fill="auto"/>
          </w:tcPr>
          <w:p w:rsidR="008311F8" w:rsidRPr="005959FC" w:rsidRDefault="0039497D" w:rsidP="002154A5">
            <w:pPr>
              <w:jc w:val="both"/>
              <w:rPr>
                <w:sz w:val="18"/>
                <w:szCs w:val="18"/>
              </w:rPr>
            </w:pPr>
            <w:r w:rsidRPr="005959FC">
              <w:rPr>
                <w:sz w:val="18"/>
                <w:szCs w:val="18"/>
              </w:rPr>
              <w:t>25</w:t>
            </w:r>
          </w:p>
        </w:tc>
        <w:tc>
          <w:tcPr>
            <w:tcW w:w="974" w:type="dxa"/>
            <w:shd w:val="clear" w:color="auto" w:fill="auto"/>
          </w:tcPr>
          <w:p w:rsidR="008311F8" w:rsidRPr="005959FC" w:rsidRDefault="0039497D" w:rsidP="002154A5">
            <w:pPr>
              <w:jc w:val="both"/>
              <w:rPr>
                <w:sz w:val="18"/>
                <w:szCs w:val="18"/>
              </w:rPr>
            </w:pPr>
            <w:r w:rsidRPr="005959FC">
              <w:rPr>
                <w:sz w:val="18"/>
                <w:szCs w:val="18"/>
              </w:rPr>
              <w:t>5</w:t>
            </w:r>
          </w:p>
        </w:tc>
        <w:tc>
          <w:tcPr>
            <w:tcW w:w="751" w:type="dxa"/>
          </w:tcPr>
          <w:p w:rsidR="008311F8" w:rsidRPr="005959FC" w:rsidRDefault="0039497D"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39497D" w:rsidP="002154A5">
            <w:pPr>
              <w:rPr>
                <w:sz w:val="18"/>
                <w:szCs w:val="18"/>
              </w:rPr>
            </w:pPr>
            <w:r w:rsidRPr="005959FC">
              <w:rPr>
                <w:sz w:val="18"/>
                <w:szCs w:val="18"/>
              </w:rPr>
              <w:t>Topola</w:t>
            </w:r>
          </w:p>
        </w:tc>
        <w:tc>
          <w:tcPr>
            <w:tcW w:w="840" w:type="dxa"/>
            <w:shd w:val="clear" w:color="auto" w:fill="auto"/>
          </w:tcPr>
          <w:p w:rsidR="008311F8" w:rsidRPr="005959FC" w:rsidRDefault="0039497D" w:rsidP="002154A5">
            <w:pPr>
              <w:jc w:val="both"/>
              <w:rPr>
                <w:sz w:val="18"/>
                <w:szCs w:val="18"/>
              </w:rPr>
            </w:pPr>
            <w:r w:rsidRPr="005959FC">
              <w:rPr>
                <w:sz w:val="18"/>
                <w:szCs w:val="18"/>
              </w:rPr>
              <w:t>30</w:t>
            </w:r>
          </w:p>
        </w:tc>
        <w:tc>
          <w:tcPr>
            <w:tcW w:w="974" w:type="dxa"/>
            <w:shd w:val="clear" w:color="auto" w:fill="auto"/>
          </w:tcPr>
          <w:p w:rsidR="008311F8" w:rsidRPr="005959FC" w:rsidRDefault="0039497D" w:rsidP="002154A5">
            <w:pPr>
              <w:jc w:val="both"/>
              <w:rPr>
                <w:sz w:val="18"/>
                <w:szCs w:val="18"/>
              </w:rPr>
            </w:pPr>
            <w:r w:rsidRPr="005959FC">
              <w:rPr>
                <w:sz w:val="18"/>
                <w:szCs w:val="18"/>
              </w:rPr>
              <w:t>6</w:t>
            </w:r>
          </w:p>
        </w:tc>
        <w:tc>
          <w:tcPr>
            <w:tcW w:w="751" w:type="dxa"/>
          </w:tcPr>
          <w:p w:rsidR="008311F8" w:rsidRPr="005959FC" w:rsidRDefault="0039497D"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39497D" w:rsidP="002154A5">
            <w:pPr>
              <w:rPr>
                <w:sz w:val="18"/>
                <w:szCs w:val="18"/>
              </w:rPr>
            </w:pPr>
            <w:r w:rsidRPr="005959FC">
              <w:rPr>
                <w:sz w:val="18"/>
                <w:szCs w:val="18"/>
              </w:rPr>
              <w:t>Jesion</w:t>
            </w:r>
          </w:p>
        </w:tc>
        <w:tc>
          <w:tcPr>
            <w:tcW w:w="840" w:type="dxa"/>
            <w:shd w:val="clear" w:color="auto" w:fill="auto"/>
          </w:tcPr>
          <w:p w:rsidR="008311F8" w:rsidRPr="005959FC" w:rsidRDefault="0039497D" w:rsidP="002154A5">
            <w:pPr>
              <w:jc w:val="both"/>
              <w:rPr>
                <w:sz w:val="18"/>
                <w:szCs w:val="18"/>
              </w:rPr>
            </w:pPr>
            <w:r w:rsidRPr="005959FC">
              <w:rPr>
                <w:sz w:val="18"/>
                <w:szCs w:val="18"/>
              </w:rPr>
              <w:t>25</w:t>
            </w:r>
          </w:p>
        </w:tc>
        <w:tc>
          <w:tcPr>
            <w:tcW w:w="974" w:type="dxa"/>
            <w:shd w:val="clear" w:color="auto" w:fill="auto"/>
          </w:tcPr>
          <w:p w:rsidR="008311F8" w:rsidRPr="005959FC" w:rsidRDefault="0039497D" w:rsidP="002154A5">
            <w:pPr>
              <w:jc w:val="both"/>
              <w:rPr>
                <w:sz w:val="18"/>
                <w:szCs w:val="18"/>
              </w:rPr>
            </w:pPr>
            <w:r w:rsidRPr="005959FC">
              <w:rPr>
                <w:sz w:val="18"/>
                <w:szCs w:val="18"/>
              </w:rPr>
              <w:t>3</w:t>
            </w:r>
          </w:p>
        </w:tc>
        <w:tc>
          <w:tcPr>
            <w:tcW w:w="751" w:type="dxa"/>
          </w:tcPr>
          <w:p w:rsidR="008311F8" w:rsidRPr="005959FC" w:rsidRDefault="0039497D" w:rsidP="002154A5">
            <w:pPr>
              <w:jc w:val="both"/>
              <w:rPr>
                <w:sz w:val="18"/>
                <w:szCs w:val="18"/>
              </w:rPr>
            </w:pPr>
            <w:r w:rsidRPr="005959FC">
              <w:rPr>
                <w:sz w:val="18"/>
                <w:szCs w:val="18"/>
              </w:rPr>
              <w:t>2</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39497D" w:rsidP="002154A5">
            <w:pPr>
              <w:rPr>
                <w:sz w:val="18"/>
                <w:szCs w:val="18"/>
              </w:rPr>
            </w:pPr>
            <w:r w:rsidRPr="005959FC">
              <w:rPr>
                <w:sz w:val="18"/>
                <w:szCs w:val="18"/>
              </w:rPr>
              <w:t>Jesion</w:t>
            </w:r>
          </w:p>
        </w:tc>
        <w:tc>
          <w:tcPr>
            <w:tcW w:w="840" w:type="dxa"/>
            <w:shd w:val="clear" w:color="auto" w:fill="auto"/>
          </w:tcPr>
          <w:p w:rsidR="008311F8" w:rsidRPr="005959FC" w:rsidRDefault="0039497D" w:rsidP="002154A5">
            <w:pPr>
              <w:jc w:val="both"/>
              <w:rPr>
                <w:sz w:val="18"/>
                <w:szCs w:val="18"/>
              </w:rPr>
            </w:pPr>
            <w:r w:rsidRPr="005959FC">
              <w:rPr>
                <w:sz w:val="18"/>
                <w:szCs w:val="18"/>
              </w:rPr>
              <w:t>35</w:t>
            </w:r>
          </w:p>
        </w:tc>
        <w:tc>
          <w:tcPr>
            <w:tcW w:w="974" w:type="dxa"/>
            <w:shd w:val="clear" w:color="auto" w:fill="auto"/>
          </w:tcPr>
          <w:p w:rsidR="008311F8" w:rsidRPr="005959FC" w:rsidRDefault="0039497D" w:rsidP="002154A5">
            <w:pPr>
              <w:jc w:val="both"/>
              <w:rPr>
                <w:sz w:val="18"/>
                <w:szCs w:val="18"/>
              </w:rPr>
            </w:pPr>
            <w:r w:rsidRPr="005959FC">
              <w:rPr>
                <w:sz w:val="18"/>
                <w:szCs w:val="18"/>
              </w:rPr>
              <w:t>4</w:t>
            </w:r>
          </w:p>
        </w:tc>
        <w:tc>
          <w:tcPr>
            <w:tcW w:w="751" w:type="dxa"/>
          </w:tcPr>
          <w:p w:rsidR="008311F8" w:rsidRPr="005959FC" w:rsidRDefault="0039497D"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39497D" w:rsidP="002154A5">
            <w:pPr>
              <w:rPr>
                <w:sz w:val="18"/>
                <w:szCs w:val="18"/>
              </w:rPr>
            </w:pPr>
            <w:r w:rsidRPr="005959FC">
              <w:rPr>
                <w:sz w:val="18"/>
                <w:szCs w:val="18"/>
              </w:rPr>
              <w:t>Jesion</w:t>
            </w:r>
          </w:p>
        </w:tc>
        <w:tc>
          <w:tcPr>
            <w:tcW w:w="840" w:type="dxa"/>
            <w:shd w:val="clear" w:color="auto" w:fill="auto"/>
          </w:tcPr>
          <w:p w:rsidR="008311F8" w:rsidRPr="005959FC" w:rsidRDefault="0039497D" w:rsidP="002154A5">
            <w:pPr>
              <w:jc w:val="both"/>
              <w:rPr>
                <w:sz w:val="18"/>
                <w:szCs w:val="18"/>
              </w:rPr>
            </w:pPr>
            <w:r w:rsidRPr="005959FC">
              <w:rPr>
                <w:sz w:val="18"/>
                <w:szCs w:val="18"/>
              </w:rPr>
              <w:t>45</w:t>
            </w:r>
          </w:p>
        </w:tc>
        <w:tc>
          <w:tcPr>
            <w:tcW w:w="974" w:type="dxa"/>
            <w:shd w:val="clear" w:color="auto" w:fill="auto"/>
          </w:tcPr>
          <w:p w:rsidR="008311F8" w:rsidRPr="005959FC" w:rsidRDefault="0039497D" w:rsidP="002154A5">
            <w:pPr>
              <w:jc w:val="both"/>
              <w:rPr>
                <w:sz w:val="18"/>
                <w:szCs w:val="18"/>
              </w:rPr>
            </w:pPr>
            <w:r w:rsidRPr="005959FC">
              <w:rPr>
                <w:sz w:val="18"/>
                <w:szCs w:val="18"/>
              </w:rPr>
              <w:t>6</w:t>
            </w:r>
          </w:p>
        </w:tc>
        <w:tc>
          <w:tcPr>
            <w:tcW w:w="751" w:type="dxa"/>
          </w:tcPr>
          <w:p w:rsidR="008311F8" w:rsidRPr="005959FC" w:rsidRDefault="0039497D"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0C37CC" w:rsidP="002154A5">
            <w:pPr>
              <w:jc w:val="both"/>
              <w:rPr>
                <w:sz w:val="18"/>
                <w:szCs w:val="18"/>
              </w:rPr>
            </w:pPr>
            <w:r w:rsidRPr="005959FC">
              <w:rPr>
                <w:sz w:val="18"/>
                <w:szCs w:val="18"/>
              </w:rPr>
              <w:t>Brzoza</w:t>
            </w:r>
          </w:p>
        </w:tc>
        <w:tc>
          <w:tcPr>
            <w:tcW w:w="840" w:type="dxa"/>
            <w:shd w:val="clear" w:color="auto" w:fill="auto"/>
          </w:tcPr>
          <w:p w:rsidR="008311F8" w:rsidRPr="005959FC" w:rsidRDefault="000C37CC" w:rsidP="002154A5">
            <w:pPr>
              <w:jc w:val="both"/>
              <w:rPr>
                <w:sz w:val="18"/>
                <w:szCs w:val="18"/>
              </w:rPr>
            </w:pPr>
            <w:r w:rsidRPr="005959FC">
              <w:rPr>
                <w:sz w:val="18"/>
                <w:szCs w:val="18"/>
              </w:rPr>
              <w:t>68</w:t>
            </w:r>
          </w:p>
        </w:tc>
        <w:tc>
          <w:tcPr>
            <w:tcW w:w="974" w:type="dxa"/>
            <w:shd w:val="clear" w:color="auto" w:fill="auto"/>
          </w:tcPr>
          <w:p w:rsidR="008311F8" w:rsidRPr="005959FC" w:rsidRDefault="000C37CC" w:rsidP="002154A5">
            <w:pPr>
              <w:jc w:val="both"/>
              <w:rPr>
                <w:sz w:val="18"/>
                <w:szCs w:val="18"/>
              </w:rPr>
            </w:pPr>
            <w:r w:rsidRPr="005959FC">
              <w:rPr>
                <w:sz w:val="18"/>
                <w:szCs w:val="18"/>
              </w:rPr>
              <w:t>7,5</w:t>
            </w:r>
          </w:p>
        </w:tc>
        <w:tc>
          <w:tcPr>
            <w:tcW w:w="751" w:type="dxa"/>
          </w:tcPr>
          <w:p w:rsidR="008311F8" w:rsidRPr="005959FC" w:rsidRDefault="000C37CC" w:rsidP="002154A5">
            <w:pPr>
              <w:jc w:val="both"/>
              <w:rPr>
                <w:sz w:val="18"/>
                <w:szCs w:val="18"/>
              </w:rPr>
            </w:pPr>
            <w:r w:rsidRPr="005959FC">
              <w:rPr>
                <w:sz w:val="18"/>
                <w:szCs w:val="18"/>
              </w:rPr>
              <w:t>6</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7A6B43" w:rsidP="002154A5">
            <w:pPr>
              <w:rPr>
                <w:sz w:val="18"/>
                <w:szCs w:val="18"/>
              </w:rPr>
            </w:pPr>
            <w:r w:rsidRPr="005959FC">
              <w:rPr>
                <w:sz w:val="18"/>
                <w:szCs w:val="18"/>
              </w:rPr>
              <w:t>Sosna x21</w:t>
            </w:r>
          </w:p>
        </w:tc>
        <w:tc>
          <w:tcPr>
            <w:tcW w:w="840" w:type="dxa"/>
            <w:shd w:val="clear" w:color="auto" w:fill="auto"/>
          </w:tcPr>
          <w:p w:rsidR="008311F8" w:rsidRPr="005959FC" w:rsidRDefault="007A6B43" w:rsidP="002154A5">
            <w:pPr>
              <w:jc w:val="both"/>
              <w:rPr>
                <w:sz w:val="18"/>
                <w:szCs w:val="18"/>
              </w:rPr>
            </w:pPr>
            <w:r w:rsidRPr="005959FC">
              <w:rPr>
                <w:sz w:val="18"/>
                <w:szCs w:val="18"/>
              </w:rPr>
              <w:t>20</w:t>
            </w:r>
          </w:p>
        </w:tc>
        <w:tc>
          <w:tcPr>
            <w:tcW w:w="974" w:type="dxa"/>
            <w:shd w:val="clear" w:color="auto" w:fill="auto"/>
          </w:tcPr>
          <w:p w:rsidR="008311F8" w:rsidRPr="005959FC" w:rsidRDefault="007A6B43" w:rsidP="002154A5">
            <w:pPr>
              <w:jc w:val="both"/>
              <w:rPr>
                <w:sz w:val="18"/>
                <w:szCs w:val="18"/>
              </w:rPr>
            </w:pPr>
            <w:r w:rsidRPr="005959FC">
              <w:rPr>
                <w:sz w:val="18"/>
                <w:szCs w:val="18"/>
              </w:rPr>
              <w:t>5</w:t>
            </w:r>
          </w:p>
        </w:tc>
        <w:tc>
          <w:tcPr>
            <w:tcW w:w="751" w:type="dxa"/>
          </w:tcPr>
          <w:p w:rsidR="008311F8" w:rsidRPr="005959FC" w:rsidRDefault="007A6B43" w:rsidP="002154A5">
            <w:pPr>
              <w:jc w:val="both"/>
              <w:rPr>
                <w:sz w:val="18"/>
                <w:szCs w:val="18"/>
              </w:rPr>
            </w:pPr>
            <w:r w:rsidRPr="005959FC">
              <w:rPr>
                <w:sz w:val="18"/>
                <w:szCs w:val="18"/>
              </w:rPr>
              <w:t>3</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604C53" w:rsidP="002154A5">
            <w:pPr>
              <w:rPr>
                <w:sz w:val="18"/>
                <w:szCs w:val="18"/>
              </w:rPr>
            </w:pPr>
            <w:r w:rsidRPr="005959FC">
              <w:rPr>
                <w:sz w:val="18"/>
                <w:szCs w:val="18"/>
              </w:rPr>
              <w:t>Brzoza</w:t>
            </w:r>
          </w:p>
        </w:tc>
        <w:tc>
          <w:tcPr>
            <w:tcW w:w="840" w:type="dxa"/>
            <w:shd w:val="clear" w:color="auto" w:fill="auto"/>
          </w:tcPr>
          <w:p w:rsidR="008311F8" w:rsidRPr="005959FC" w:rsidRDefault="00604C53" w:rsidP="002154A5">
            <w:pPr>
              <w:jc w:val="both"/>
              <w:rPr>
                <w:sz w:val="18"/>
                <w:szCs w:val="18"/>
              </w:rPr>
            </w:pPr>
            <w:r w:rsidRPr="005959FC">
              <w:rPr>
                <w:sz w:val="18"/>
                <w:szCs w:val="18"/>
              </w:rPr>
              <w:t>48</w:t>
            </w:r>
          </w:p>
        </w:tc>
        <w:tc>
          <w:tcPr>
            <w:tcW w:w="974" w:type="dxa"/>
            <w:shd w:val="clear" w:color="auto" w:fill="auto"/>
          </w:tcPr>
          <w:p w:rsidR="008311F8" w:rsidRPr="005959FC" w:rsidRDefault="00604C53" w:rsidP="002154A5">
            <w:pPr>
              <w:jc w:val="both"/>
              <w:rPr>
                <w:sz w:val="18"/>
                <w:szCs w:val="18"/>
              </w:rPr>
            </w:pPr>
            <w:r w:rsidRPr="005959FC">
              <w:rPr>
                <w:sz w:val="18"/>
                <w:szCs w:val="18"/>
              </w:rPr>
              <w:t>8</w:t>
            </w:r>
          </w:p>
        </w:tc>
        <w:tc>
          <w:tcPr>
            <w:tcW w:w="751" w:type="dxa"/>
          </w:tcPr>
          <w:p w:rsidR="008311F8" w:rsidRPr="005959FC" w:rsidRDefault="00604C53"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40170A" w:rsidP="002154A5">
            <w:pPr>
              <w:rPr>
                <w:sz w:val="18"/>
                <w:szCs w:val="18"/>
              </w:rPr>
            </w:pPr>
            <w:r w:rsidRPr="005959FC">
              <w:rPr>
                <w:sz w:val="18"/>
                <w:szCs w:val="18"/>
              </w:rPr>
              <w:t>Sosna x30</w:t>
            </w:r>
          </w:p>
        </w:tc>
        <w:tc>
          <w:tcPr>
            <w:tcW w:w="840" w:type="dxa"/>
            <w:shd w:val="clear" w:color="auto" w:fill="auto"/>
          </w:tcPr>
          <w:p w:rsidR="008311F8" w:rsidRPr="005959FC" w:rsidRDefault="0040170A" w:rsidP="002154A5">
            <w:pPr>
              <w:jc w:val="both"/>
              <w:rPr>
                <w:sz w:val="18"/>
                <w:szCs w:val="18"/>
              </w:rPr>
            </w:pPr>
            <w:r w:rsidRPr="005959FC">
              <w:rPr>
                <w:sz w:val="18"/>
                <w:szCs w:val="18"/>
              </w:rPr>
              <w:t>2</w:t>
            </w:r>
          </w:p>
        </w:tc>
        <w:tc>
          <w:tcPr>
            <w:tcW w:w="974" w:type="dxa"/>
            <w:shd w:val="clear" w:color="auto" w:fill="auto"/>
          </w:tcPr>
          <w:p w:rsidR="008311F8" w:rsidRPr="005959FC" w:rsidRDefault="0040170A" w:rsidP="002154A5">
            <w:pPr>
              <w:jc w:val="both"/>
              <w:rPr>
                <w:sz w:val="18"/>
                <w:szCs w:val="18"/>
              </w:rPr>
            </w:pPr>
            <w:r w:rsidRPr="005959FC">
              <w:rPr>
                <w:sz w:val="18"/>
                <w:szCs w:val="18"/>
              </w:rPr>
              <w:t>4,5</w:t>
            </w:r>
          </w:p>
        </w:tc>
        <w:tc>
          <w:tcPr>
            <w:tcW w:w="751" w:type="dxa"/>
          </w:tcPr>
          <w:p w:rsidR="008311F8" w:rsidRPr="005959FC" w:rsidRDefault="0040170A" w:rsidP="002154A5">
            <w:pPr>
              <w:jc w:val="both"/>
              <w:rPr>
                <w:sz w:val="18"/>
                <w:szCs w:val="18"/>
              </w:rPr>
            </w:pPr>
            <w:r w:rsidRPr="005959FC">
              <w:rPr>
                <w:sz w:val="18"/>
                <w:szCs w:val="18"/>
              </w:rPr>
              <w:t>2,50</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409F9" w:rsidP="002154A5">
            <w:pPr>
              <w:rPr>
                <w:sz w:val="18"/>
                <w:szCs w:val="18"/>
              </w:rPr>
            </w:pPr>
            <w:r w:rsidRPr="005959FC">
              <w:rPr>
                <w:sz w:val="18"/>
                <w:szCs w:val="18"/>
              </w:rPr>
              <w:t>Brzoza</w:t>
            </w:r>
          </w:p>
        </w:tc>
        <w:tc>
          <w:tcPr>
            <w:tcW w:w="840" w:type="dxa"/>
            <w:shd w:val="clear" w:color="auto" w:fill="auto"/>
          </w:tcPr>
          <w:p w:rsidR="008311F8" w:rsidRPr="005959FC" w:rsidRDefault="00F409F9" w:rsidP="002154A5">
            <w:pPr>
              <w:jc w:val="both"/>
              <w:rPr>
                <w:sz w:val="18"/>
                <w:szCs w:val="18"/>
              </w:rPr>
            </w:pPr>
            <w:r w:rsidRPr="005959FC">
              <w:rPr>
                <w:sz w:val="18"/>
                <w:szCs w:val="18"/>
              </w:rPr>
              <w:t>32</w:t>
            </w:r>
          </w:p>
        </w:tc>
        <w:tc>
          <w:tcPr>
            <w:tcW w:w="974" w:type="dxa"/>
            <w:shd w:val="clear" w:color="auto" w:fill="auto"/>
          </w:tcPr>
          <w:p w:rsidR="008311F8" w:rsidRPr="005959FC" w:rsidRDefault="00F409F9" w:rsidP="002154A5">
            <w:pPr>
              <w:jc w:val="both"/>
              <w:rPr>
                <w:sz w:val="18"/>
                <w:szCs w:val="18"/>
              </w:rPr>
            </w:pPr>
            <w:r w:rsidRPr="005959FC">
              <w:rPr>
                <w:sz w:val="18"/>
                <w:szCs w:val="18"/>
              </w:rPr>
              <w:t>6</w:t>
            </w:r>
          </w:p>
        </w:tc>
        <w:tc>
          <w:tcPr>
            <w:tcW w:w="751" w:type="dxa"/>
          </w:tcPr>
          <w:p w:rsidR="008311F8" w:rsidRPr="005959FC" w:rsidRDefault="00F409F9"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409F9" w:rsidP="002154A5">
            <w:pPr>
              <w:rPr>
                <w:sz w:val="18"/>
                <w:szCs w:val="18"/>
              </w:rPr>
            </w:pPr>
            <w:r w:rsidRPr="005959FC">
              <w:rPr>
                <w:sz w:val="18"/>
                <w:szCs w:val="18"/>
              </w:rPr>
              <w:t>Sosna</w:t>
            </w:r>
          </w:p>
        </w:tc>
        <w:tc>
          <w:tcPr>
            <w:tcW w:w="840" w:type="dxa"/>
            <w:shd w:val="clear" w:color="auto" w:fill="auto"/>
          </w:tcPr>
          <w:p w:rsidR="008311F8" w:rsidRPr="005959FC" w:rsidRDefault="00F409F9" w:rsidP="002154A5">
            <w:pPr>
              <w:jc w:val="both"/>
              <w:rPr>
                <w:sz w:val="18"/>
                <w:szCs w:val="18"/>
              </w:rPr>
            </w:pPr>
            <w:r w:rsidRPr="005959FC">
              <w:rPr>
                <w:sz w:val="18"/>
                <w:szCs w:val="18"/>
              </w:rPr>
              <w:t>20</w:t>
            </w:r>
          </w:p>
        </w:tc>
        <w:tc>
          <w:tcPr>
            <w:tcW w:w="974" w:type="dxa"/>
            <w:shd w:val="clear" w:color="auto" w:fill="auto"/>
          </w:tcPr>
          <w:p w:rsidR="008311F8" w:rsidRPr="005959FC" w:rsidRDefault="00F409F9" w:rsidP="002154A5">
            <w:pPr>
              <w:jc w:val="both"/>
              <w:rPr>
                <w:sz w:val="18"/>
                <w:szCs w:val="18"/>
              </w:rPr>
            </w:pPr>
            <w:r w:rsidRPr="005959FC">
              <w:rPr>
                <w:sz w:val="18"/>
                <w:szCs w:val="18"/>
              </w:rPr>
              <w:t>4</w:t>
            </w:r>
          </w:p>
        </w:tc>
        <w:tc>
          <w:tcPr>
            <w:tcW w:w="751" w:type="dxa"/>
          </w:tcPr>
          <w:p w:rsidR="008311F8" w:rsidRPr="005959FC" w:rsidRDefault="00F409F9" w:rsidP="002154A5">
            <w:pPr>
              <w:jc w:val="both"/>
              <w:rPr>
                <w:sz w:val="18"/>
                <w:szCs w:val="18"/>
              </w:rPr>
            </w:pPr>
            <w:r w:rsidRPr="005959FC">
              <w:rPr>
                <w:sz w:val="18"/>
                <w:szCs w:val="18"/>
              </w:rPr>
              <w:t>2</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409F9" w:rsidP="002154A5">
            <w:pPr>
              <w:rPr>
                <w:sz w:val="18"/>
                <w:szCs w:val="18"/>
              </w:rPr>
            </w:pPr>
            <w:r w:rsidRPr="005959FC">
              <w:rPr>
                <w:sz w:val="18"/>
                <w:szCs w:val="18"/>
              </w:rPr>
              <w:t>Sosna</w:t>
            </w:r>
          </w:p>
        </w:tc>
        <w:tc>
          <w:tcPr>
            <w:tcW w:w="840" w:type="dxa"/>
            <w:shd w:val="clear" w:color="auto" w:fill="auto"/>
          </w:tcPr>
          <w:p w:rsidR="008311F8" w:rsidRPr="005959FC" w:rsidRDefault="00F409F9" w:rsidP="002154A5">
            <w:pPr>
              <w:jc w:val="both"/>
              <w:rPr>
                <w:sz w:val="18"/>
                <w:szCs w:val="18"/>
              </w:rPr>
            </w:pPr>
            <w:r w:rsidRPr="005959FC">
              <w:rPr>
                <w:sz w:val="18"/>
                <w:szCs w:val="18"/>
              </w:rPr>
              <w:t>25</w:t>
            </w:r>
          </w:p>
        </w:tc>
        <w:tc>
          <w:tcPr>
            <w:tcW w:w="974" w:type="dxa"/>
            <w:shd w:val="clear" w:color="auto" w:fill="auto"/>
          </w:tcPr>
          <w:p w:rsidR="008311F8" w:rsidRPr="005959FC" w:rsidRDefault="00F409F9" w:rsidP="002154A5">
            <w:pPr>
              <w:jc w:val="both"/>
              <w:rPr>
                <w:sz w:val="18"/>
                <w:szCs w:val="18"/>
              </w:rPr>
            </w:pPr>
            <w:r w:rsidRPr="005959FC">
              <w:rPr>
                <w:sz w:val="18"/>
                <w:szCs w:val="18"/>
              </w:rPr>
              <w:t>5</w:t>
            </w:r>
          </w:p>
        </w:tc>
        <w:tc>
          <w:tcPr>
            <w:tcW w:w="751" w:type="dxa"/>
          </w:tcPr>
          <w:p w:rsidR="008311F8" w:rsidRPr="005959FC" w:rsidRDefault="00F409F9" w:rsidP="002154A5">
            <w:pPr>
              <w:jc w:val="both"/>
              <w:rPr>
                <w:sz w:val="18"/>
                <w:szCs w:val="18"/>
              </w:rPr>
            </w:pPr>
            <w:r w:rsidRPr="005959FC">
              <w:rPr>
                <w:sz w:val="18"/>
                <w:szCs w:val="18"/>
              </w:rPr>
              <w:t>2</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409F9" w:rsidP="002154A5">
            <w:pPr>
              <w:rPr>
                <w:sz w:val="18"/>
                <w:szCs w:val="18"/>
              </w:rPr>
            </w:pPr>
            <w:r w:rsidRPr="005959FC">
              <w:rPr>
                <w:sz w:val="18"/>
                <w:szCs w:val="18"/>
              </w:rPr>
              <w:t>Sosna</w:t>
            </w:r>
          </w:p>
        </w:tc>
        <w:tc>
          <w:tcPr>
            <w:tcW w:w="840" w:type="dxa"/>
            <w:shd w:val="clear" w:color="auto" w:fill="auto"/>
          </w:tcPr>
          <w:p w:rsidR="008311F8" w:rsidRPr="005959FC" w:rsidRDefault="00F409F9" w:rsidP="002154A5">
            <w:pPr>
              <w:jc w:val="both"/>
              <w:rPr>
                <w:sz w:val="18"/>
                <w:szCs w:val="18"/>
              </w:rPr>
            </w:pPr>
            <w:r w:rsidRPr="005959FC">
              <w:rPr>
                <w:sz w:val="18"/>
                <w:szCs w:val="18"/>
              </w:rPr>
              <w:t>26</w:t>
            </w:r>
          </w:p>
        </w:tc>
        <w:tc>
          <w:tcPr>
            <w:tcW w:w="974" w:type="dxa"/>
            <w:shd w:val="clear" w:color="auto" w:fill="auto"/>
          </w:tcPr>
          <w:p w:rsidR="008311F8" w:rsidRPr="005959FC" w:rsidRDefault="00F409F9" w:rsidP="002154A5">
            <w:pPr>
              <w:jc w:val="both"/>
              <w:rPr>
                <w:sz w:val="18"/>
                <w:szCs w:val="18"/>
              </w:rPr>
            </w:pPr>
            <w:r w:rsidRPr="005959FC">
              <w:rPr>
                <w:sz w:val="18"/>
                <w:szCs w:val="18"/>
              </w:rPr>
              <w:t>4,5</w:t>
            </w:r>
          </w:p>
        </w:tc>
        <w:tc>
          <w:tcPr>
            <w:tcW w:w="751" w:type="dxa"/>
          </w:tcPr>
          <w:p w:rsidR="008311F8" w:rsidRPr="005959FC" w:rsidRDefault="00F409F9" w:rsidP="002154A5">
            <w:pPr>
              <w:jc w:val="both"/>
              <w:rPr>
                <w:sz w:val="18"/>
                <w:szCs w:val="18"/>
              </w:rPr>
            </w:pPr>
            <w:r w:rsidRPr="005959FC">
              <w:rPr>
                <w:sz w:val="18"/>
                <w:szCs w:val="18"/>
              </w:rPr>
              <w:t>2,1</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409F9" w:rsidP="002154A5">
            <w:pPr>
              <w:rPr>
                <w:sz w:val="18"/>
                <w:szCs w:val="18"/>
              </w:rPr>
            </w:pPr>
            <w:r w:rsidRPr="005959FC">
              <w:rPr>
                <w:sz w:val="18"/>
                <w:szCs w:val="18"/>
              </w:rPr>
              <w:t>Sosna</w:t>
            </w:r>
          </w:p>
        </w:tc>
        <w:tc>
          <w:tcPr>
            <w:tcW w:w="840" w:type="dxa"/>
            <w:shd w:val="clear" w:color="auto" w:fill="auto"/>
          </w:tcPr>
          <w:p w:rsidR="008311F8" w:rsidRPr="005959FC" w:rsidRDefault="00F409F9" w:rsidP="002154A5">
            <w:pPr>
              <w:jc w:val="both"/>
              <w:rPr>
                <w:sz w:val="18"/>
                <w:szCs w:val="18"/>
              </w:rPr>
            </w:pPr>
            <w:r w:rsidRPr="005959FC">
              <w:rPr>
                <w:sz w:val="18"/>
                <w:szCs w:val="18"/>
              </w:rPr>
              <w:t>28</w:t>
            </w:r>
          </w:p>
        </w:tc>
        <w:tc>
          <w:tcPr>
            <w:tcW w:w="974" w:type="dxa"/>
            <w:shd w:val="clear" w:color="auto" w:fill="auto"/>
          </w:tcPr>
          <w:p w:rsidR="008311F8" w:rsidRPr="005959FC" w:rsidRDefault="00F409F9" w:rsidP="002154A5">
            <w:pPr>
              <w:jc w:val="both"/>
              <w:rPr>
                <w:sz w:val="18"/>
                <w:szCs w:val="18"/>
              </w:rPr>
            </w:pPr>
            <w:r w:rsidRPr="005959FC">
              <w:rPr>
                <w:sz w:val="18"/>
                <w:szCs w:val="18"/>
              </w:rPr>
              <w:t>5,2</w:t>
            </w:r>
          </w:p>
        </w:tc>
        <w:tc>
          <w:tcPr>
            <w:tcW w:w="751" w:type="dxa"/>
          </w:tcPr>
          <w:p w:rsidR="008311F8" w:rsidRPr="005959FC" w:rsidRDefault="00F409F9" w:rsidP="002154A5">
            <w:pPr>
              <w:jc w:val="both"/>
              <w:rPr>
                <w:sz w:val="18"/>
                <w:szCs w:val="18"/>
              </w:rPr>
            </w:pPr>
            <w:r w:rsidRPr="005959FC">
              <w:rPr>
                <w:sz w:val="18"/>
                <w:szCs w:val="18"/>
              </w:rPr>
              <w:t>2,4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409F9" w:rsidP="002154A5">
            <w:pPr>
              <w:rPr>
                <w:sz w:val="18"/>
                <w:szCs w:val="18"/>
              </w:rPr>
            </w:pPr>
            <w:r w:rsidRPr="005959FC">
              <w:rPr>
                <w:sz w:val="18"/>
                <w:szCs w:val="18"/>
              </w:rPr>
              <w:t>Sosna</w:t>
            </w:r>
          </w:p>
        </w:tc>
        <w:tc>
          <w:tcPr>
            <w:tcW w:w="840" w:type="dxa"/>
            <w:shd w:val="clear" w:color="auto" w:fill="auto"/>
          </w:tcPr>
          <w:p w:rsidR="008311F8" w:rsidRPr="005959FC" w:rsidRDefault="00F409F9" w:rsidP="002154A5">
            <w:pPr>
              <w:jc w:val="both"/>
              <w:rPr>
                <w:sz w:val="18"/>
                <w:szCs w:val="18"/>
              </w:rPr>
            </w:pPr>
            <w:r w:rsidRPr="005959FC">
              <w:rPr>
                <w:sz w:val="18"/>
                <w:szCs w:val="18"/>
              </w:rPr>
              <w:t>23</w:t>
            </w:r>
          </w:p>
        </w:tc>
        <w:tc>
          <w:tcPr>
            <w:tcW w:w="974" w:type="dxa"/>
            <w:shd w:val="clear" w:color="auto" w:fill="auto"/>
          </w:tcPr>
          <w:p w:rsidR="008311F8" w:rsidRPr="005959FC" w:rsidRDefault="00F409F9" w:rsidP="002154A5">
            <w:pPr>
              <w:jc w:val="both"/>
              <w:rPr>
                <w:sz w:val="18"/>
                <w:szCs w:val="18"/>
              </w:rPr>
            </w:pPr>
            <w:r w:rsidRPr="005959FC">
              <w:rPr>
                <w:sz w:val="18"/>
                <w:szCs w:val="18"/>
              </w:rPr>
              <w:t>5,0</w:t>
            </w:r>
          </w:p>
        </w:tc>
        <w:tc>
          <w:tcPr>
            <w:tcW w:w="751" w:type="dxa"/>
          </w:tcPr>
          <w:p w:rsidR="008311F8" w:rsidRPr="005959FC" w:rsidRDefault="00F409F9" w:rsidP="002154A5">
            <w:pPr>
              <w:jc w:val="both"/>
              <w:rPr>
                <w:sz w:val="18"/>
                <w:szCs w:val="18"/>
              </w:rPr>
            </w:pPr>
            <w:r w:rsidRPr="005959FC">
              <w:rPr>
                <w:sz w:val="18"/>
                <w:szCs w:val="18"/>
              </w:rPr>
              <w:t>2,2</w:t>
            </w:r>
          </w:p>
        </w:tc>
      </w:tr>
      <w:tr w:rsidR="004F47ED" w:rsidRPr="005959FC">
        <w:trPr>
          <w:trHeight w:val="330"/>
        </w:trPr>
        <w:tc>
          <w:tcPr>
            <w:tcW w:w="551" w:type="dxa"/>
            <w:shd w:val="clear" w:color="auto" w:fill="auto"/>
          </w:tcPr>
          <w:p w:rsidR="009A728D" w:rsidRPr="005959FC" w:rsidRDefault="009A728D" w:rsidP="006005A3">
            <w:pPr>
              <w:numPr>
                <w:ilvl w:val="0"/>
                <w:numId w:val="38"/>
              </w:numPr>
              <w:ind w:left="357" w:hanging="357"/>
              <w:jc w:val="both"/>
              <w:rPr>
                <w:sz w:val="18"/>
                <w:szCs w:val="18"/>
              </w:rPr>
            </w:pPr>
          </w:p>
        </w:tc>
        <w:tc>
          <w:tcPr>
            <w:tcW w:w="1351" w:type="dxa"/>
            <w:shd w:val="clear" w:color="auto" w:fill="auto"/>
          </w:tcPr>
          <w:p w:rsidR="009A728D" w:rsidRPr="005959FC" w:rsidRDefault="009A728D">
            <w:pPr>
              <w:rPr>
                <w:sz w:val="18"/>
                <w:szCs w:val="18"/>
              </w:rPr>
            </w:pPr>
            <w:r w:rsidRPr="005959FC">
              <w:rPr>
                <w:sz w:val="18"/>
                <w:szCs w:val="18"/>
              </w:rPr>
              <w:t>Jesion</w:t>
            </w:r>
          </w:p>
        </w:tc>
        <w:tc>
          <w:tcPr>
            <w:tcW w:w="840" w:type="dxa"/>
            <w:shd w:val="clear" w:color="auto" w:fill="auto"/>
          </w:tcPr>
          <w:p w:rsidR="009A728D" w:rsidRPr="005959FC" w:rsidRDefault="009A728D" w:rsidP="002154A5">
            <w:pPr>
              <w:jc w:val="both"/>
              <w:rPr>
                <w:sz w:val="18"/>
                <w:szCs w:val="18"/>
              </w:rPr>
            </w:pPr>
            <w:r w:rsidRPr="005959FC">
              <w:rPr>
                <w:sz w:val="18"/>
                <w:szCs w:val="18"/>
              </w:rPr>
              <w:t>40</w:t>
            </w:r>
          </w:p>
        </w:tc>
        <w:tc>
          <w:tcPr>
            <w:tcW w:w="974" w:type="dxa"/>
            <w:shd w:val="clear" w:color="auto" w:fill="auto"/>
          </w:tcPr>
          <w:p w:rsidR="009A728D" w:rsidRPr="005959FC" w:rsidRDefault="009A728D" w:rsidP="002154A5">
            <w:pPr>
              <w:jc w:val="both"/>
              <w:rPr>
                <w:sz w:val="18"/>
                <w:szCs w:val="18"/>
              </w:rPr>
            </w:pPr>
            <w:r w:rsidRPr="005959FC">
              <w:rPr>
                <w:sz w:val="18"/>
                <w:szCs w:val="18"/>
              </w:rPr>
              <w:t>5</w:t>
            </w:r>
          </w:p>
        </w:tc>
        <w:tc>
          <w:tcPr>
            <w:tcW w:w="751" w:type="dxa"/>
          </w:tcPr>
          <w:p w:rsidR="009A728D" w:rsidRPr="005959FC" w:rsidRDefault="009A728D"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9A728D" w:rsidRPr="005959FC" w:rsidRDefault="009A728D" w:rsidP="006005A3">
            <w:pPr>
              <w:numPr>
                <w:ilvl w:val="0"/>
                <w:numId w:val="38"/>
              </w:numPr>
              <w:ind w:left="357" w:hanging="357"/>
              <w:jc w:val="both"/>
              <w:rPr>
                <w:sz w:val="18"/>
                <w:szCs w:val="18"/>
              </w:rPr>
            </w:pPr>
          </w:p>
        </w:tc>
        <w:tc>
          <w:tcPr>
            <w:tcW w:w="1351" w:type="dxa"/>
            <w:shd w:val="clear" w:color="auto" w:fill="auto"/>
          </w:tcPr>
          <w:p w:rsidR="009A728D" w:rsidRPr="005959FC" w:rsidRDefault="009A728D">
            <w:pPr>
              <w:rPr>
                <w:sz w:val="18"/>
                <w:szCs w:val="18"/>
              </w:rPr>
            </w:pPr>
            <w:r w:rsidRPr="005959FC">
              <w:rPr>
                <w:sz w:val="18"/>
                <w:szCs w:val="18"/>
              </w:rPr>
              <w:t>Jesion</w:t>
            </w:r>
          </w:p>
        </w:tc>
        <w:tc>
          <w:tcPr>
            <w:tcW w:w="840" w:type="dxa"/>
            <w:shd w:val="clear" w:color="auto" w:fill="auto"/>
          </w:tcPr>
          <w:p w:rsidR="009A728D" w:rsidRPr="005959FC" w:rsidRDefault="009A728D" w:rsidP="002154A5">
            <w:pPr>
              <w:jc w:val="both"/>
              <w:rPr>
                <w:sz w:val="18"/>
                <w:szCs w:val="18"/>
              </w:rPr>
            </w:pPr>
            <w:r w:rsidRPr="005959FC">
              <w:rPr>
                <w:sz w:val="18"/>
                <w:szCs w:val="18"/>
              </w:rPr>
              <w:t>70</w:t>
            </w:r>
          </w:p>
        </w:tc>
        <w:tc>
          <w:tcPr>
            <w:tcW w:w="974" w:type="dxa"/>
            <w:shd w:val="clear" w:color="auto" w:fill="auto"/>
          </w:tcPr>
          <w:p w:rsidR="009A728D" w:rsidRPr="005959FC" w:rsidRDefault="009A728D" w:rsidP="002154A5">
            <w:pPr>
              <w:jc w:val="both"/>
              <w:rPr>
                <w:sz w:val="18"/>
                <w:szCs w:val="18"/>
              </w:rPr>
            </w:pPr>
            <w:r w:rsidRPr="005959FC">
              <w:rPr>
                <w:sz w:val="18"/>
                <w:szCs w:val="18"/>
              </w:rPr>
              <w:t>6</w:t>
            </w:r>
          </w:p>
        </w:tc>
        <w:tc>
          <w:tcPr>
            <w:tcW w:w="751" w:type="dxa"/>
          </w:tcPr>
          <w:p w:rsidR="009A728D" w:rsidRPr="005959FC" w:rsidRDefault="009A728D"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9A728D" w:rsidRPr="005959FC" w:rsidRDefault="009A728D" w:rsidP="006005A3">
            <w:pPr>
              <w:numPr>
                <w:ilvl w:val="0"/>
                <w:numId w:val="38"/>
              </w:numPr>
              <w:ind w:left="357" w:hanging="357"/>
              <w:jc w:val="both"/>
              <w:rPr>
                <w:sz w:val="18"/>
                <w:szCs w:val="18"/>
              </w:rPr>
            </w:pPr>
          </w:p>
        </w:tc>
        <w:tc>
          <w:tcPr>
            <w:tcW w:w="1351" w:type="dxa"/>
            <w:shd w:val="clear" w:color="auto" w:fill="auto"/>
          </w:tcPr>
          <w:p w:rsidR="009A728D" w:rsidRPr="005959FC" w:rsidRDefault="009A728D">
            <w:pPr>
              <w:rPr>
                <w:sz w:val="18"/>
                <w:szCs w:val="18"/>
              </w:rPr>
            </w:pPr>
            <w:r w:rsidRPr="005959FC">
              <w:rPr>
                <w:sz w:val="18"/>
                <w:szCs w:val="18"/>
              </w:rPr>
              <w:t>Jesion</w:t>
            </w:r>
          </w:p>
        </w:tc>
        <w:tc>
          <w:tcPr>
            <w:tcW w:w="840" w:type="dxa"/>
            <w:shd w:val="clear" w:color="auto" w:fill="auto"/>
          </w:tcPr>
          <w:p w:rsidR="009A728D" w:rsidRPr="005959FC" w:rsidRDefault="009A728D" w:rsidP="002154A5">
            <w:pPr>
              <w:jc w:val="both"/>
              <w:rPr>
                <w:sz w:val="18"/>
                <w:szCs w:val="18"/>
              </w:rPr>
            </w:pPr>
            <w:r w:rsidRPr="005959FC">
              <w:rPr>
                <w:sz w:val="18"/>
                <w:szCs w:val="18"/>
              </w:rPr>
              <w:t>70</w:t>
            </w:r>
          </w:p>
        </w:tc>
        <w:tc>
          <w:tcPr>
            <w:tcW w:w="974" w:type="dxa"/>
            <w:shd w:val="clear" w:color="auto" w:fill="auto"/>
          </w:tcPr>
          <w:p w:rsidR="009A728D" w:rsidRPr="005959FC" w:rsidRDefault="009A728D" w:rsidP="002154A5">
            <w:pPr>
              <w:jc w:val="both"/>
              <w:rPr>
                <w:sz w:val="18"/>
                <w:szCs w:val="18"/>
              </w:rPr>
            </w:pPr>
            <w:r w:rsidRPr="005959FC">
              <w:rPr>
                <w:sz w:val="18"/>
                <w:szCs w:val="18"/>
              </w:rPr>
              <w:t>6,2</w:t>
            </w:r>
          </w:p>
        </w:tc>
        <w:tc>
          <w:tcPr>
            <w:tcW w:w="751" w:type="dxa"/>
          </w:tcPr>
          <w:p w:rsidR="009A728D" w:rsidRPr="005959FC" w:rsidRDefault="009A728D"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9A728D" w:rsidRPr="005959FC" w:rsidRDefault="009A728D" w:rsidP="006005A3">
            <w:pPr>
              <w:numPr>
                <w:ilvl w:val="0"/>
                <w:numId w:val="38"/>
              </w:numPr>
              <w:ind w:left="357" w:hanging="357"/>
              <w:jc w:val="both"/>
              <w:rPr>
                <w:sz w:val="18"/>
                <w:szCs w:val="18"/>
              </w:rPr>
            </w:pPr>
          </w:p>
        </w:tc>
        <w:tc>
          <w:tcPr>
            <w:tcW w:w="1351" w:type="dxa"/>
            <w:shd w:val="clear" w:color="auto" w:fill="auto"/>
          </w:tcPr>
          <w:p w:rsidR="009A728D" w:rsidRPr="005959FC" w:rsidRDefault="009A728D">
            <w:pPr>
              <w:rPr>
                <w:sz w:val="18"/>
                <w:szCs w:val="18"/>
              </w:rPr>
            </w:pPr>
            <w:r w:rsidRPr="005959FC">
              <w:rPr>
                <w:sz w:val="18"/>
                <w:szCs w:val="18"/>
              </w:rPr>
              <w:t>Jesion</w:t>
            </w:r>
          </w:p>
        </w:tc>
        <w:tc>
          <w:tcPr>
            <w:tcW w:w="840" w:type="dxa"/>
            <w:shd w:val="clear" w:color="auto" w:fill="auto"/>
          </w:tcPr>
          <w:p w:rsidR="009A728D" w:rsidRPr="005959FC" w:rsidRDefault="009A728D" w:rsidP="002154A5">
            <w:pPr>
              <w:jc w:val="both"/>
              <w:rPr>
                <w:sz w:val="18"/>
                <w:szCs w:val="18"/>
              </w:rPr>
            </w:pPr>
            <w:r w:rsidRPr="005959FC">
              <w:rPr>
                <w:sz w:val="18"/>
                <w:szCs w:val="18"/>
              </w:rPr>
              <w:t>2x75</w:t>
            </w:r>
          </w:p>
        </w:tc>
        <w:tc>
          <w:tcPr>
            <w:tcW w:w="974" w:type="dxa"/>
            <w:shd w:val="clear" w:color="auto" w:fill="auto"/>
          </w:tcPr>
          <w:p w:rsidR="009A728D" w:rsidRPr="005959FC" w:rsidRDefault="009A728D" w:rsidP="002154A5">
            <w:pPr>
              <w:jc w:val="both"/>
              <w:rPr>
                <w:sz w:val="18"/>
                <w:szCs w:val="18"/>
              </w:rPr>
            </w:pPr>
            <w:r w:rsidRPr="005959FC">
              <w:rPr>
                <w:sz w:val="18"/>
                <w:szCs w:val="18"/>
              </w:rPr>
              <w:t>12</w:t>
            </w:r>
          </w:p>
        </w:tc>
        <w:tc>
          <w:tcPr>
            <w:tcW w:w="751" w:type="dxa"/>
          </w:tcPr>
          <w:p w:rsidR="009A728D" w:rsidRPr="005959FC" w:rsidRDefault="009A728D" w:rsidP="002154A5">
            <w:pPr>
              <w:jc w:val="both"/>
              <w:rPr>
                <w:sz w:val="18"/>
                <w:szCs w:val="18"/>
              </w:rPr>
            </w:pPr>
            <w:r w:rsidRPr="005959FC">
              <w:rPr>
                <w:sz w:val="18"/>
                <w:szCs w:val="18"/>
              </w:rPr>
              <w:t>8</w:t>
            </w:r>
          </w:p>
        </w:tc>
      </w:tr>
      <w:tr w:rsidR="004F47ED" w:rsidRPr="005959FC">
        <w:trPr>
          <w:trHeight w:val="330"/>
        </w:trPr>
        <w:tc>
          <w:tcPr>
            <w:tcW w:w="551" w:type="dxa"/>
            <w:shd w:val="clear" w:color="auto" w:fill="auto"/>
          </w:tcPr>
          <w:p w:rsidR="009A728D" w:rsidRPr="005959FC" w:rsidRDefault="009A728D" w:rsidP="006005A3">
            <w:pPr>
              <w:numPr>
                <w:ilvl w:val="0"/>
                <w:numId w:val="38"/>
              </w:numPr>
              <w:ind w:left="357" w:hanging="357"/>
              <w:jc w:val="both"/>
              <w:rPr>
                <w:sz w:val="18"/>
                <w:szCs w:val="18"/>
              </w:rPr>
            </w:pPr>
          </w:p>
        </w:tc>
        <w:tc>
          <w:tcPr>
            <w:tcW w:w="1351" w:type="dxa"/>
            <w:shd w:val="clear" w:color="auto" w:fill="auto"/>
          </w:tcPr>
          <w:p w:rsidR="009A728D" w:rsidRPr="005959FC" w:rsidRDefault="009A728D">
            <w:pPr>
              <w:rPr>
                <w:sz w:val="18"/>
                <w:szCs w:val="18"/>
              </w:rPr>
            </w:pPr>
            <w:r w:rsidRPr="005959FC">
              <w:rPr>
                <w:sz w:val="18"/>
                <w:szCs w:val="18"/>
              </w:rPr>
              <w:t>Jesion</w:t>
            </w:r>
          </w:p>
        </w:tc>
        <w:tc>
          <w:tcPr>
            <w:tcW w:w="840" w:type="dxa"/>
            <w:shd w:val="clear" w:color="auto" w:fill="auto"/>
          </w:tcPr>
          <w:p w:rsidR="009A728D" w:rsidRPr="005959FC" w:rsidRDefault="009A728D" w:rsidP="002154A5">
            <w:pPr>
              <w:jc w:val="both"/>
              <w:rPr>
                <w:sz w:val="18"/>
                <w:szCs w:val="18"/>
              </w:rPr>
            </w:pPr>
            <w:r w:rsidRPr="005959FC">
              <w:rPr>
                <w:sz w:val="18"/>
                <w:szCs w:val="18"/>
              </w:rPr>
              <w:t>40</w:t>
            </w:r>
          </w:p>
        </w:tc>
        <w:tc>
          <w:tcPr>
            <w:tcW w:w="974" w:type="dxa"/>
            <w:shd w:val="clear" w:color="auto" w:fill="auto"/>
          </w:tcPr>
          <w:p w:rsidR="009A728D" w:rsidRPr="005959FC" w:rsidRDefault="009A728D" w:rsidP="002154A5">
            <w:pPr>
              <w:jc w:val="both"/>
              <w:rPr>
                <w:sz w:val="18"/>
                <w:szCs w:val="18"/>
              </w:rPr>
            </w:pPr>
            <w:r w:rsidRPr="005959FC">
              <w:rPr>
                <w:sz w:val="18"/>
                <w:szCs w:val="18"/>
              </w:rPr>
              <w:t>6</w:t>
            </w:r>
          </w:p>
        </w:tc>
        <w:tc>
          <w:tcPr>
            <w:tcW w:w="751" w:type="dxa"/>
          </w:tcPr>
          <w:p w:rsidR="009A728D" w:rsidRPr="005959FC" w:rsidRDefault="009A728D"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9A728D" w:rsidRPr="005959FC" w:rsidRDefault="009A728D" w:rsidP="006005A3">
            <w:pPr>
              <w:numPr>
                <w:ilvl w:val="0"/>
                <w:numId w:val="38"/>
              </w:numPr>
              <w:ind w:left="357" w:hanging="357"/>
              <w:jc w:val="both"/>
              <w:rPr>
                <w:sz w:val="18"/>
                <w:szCs w:val="18"/>
              </w:rPr>
            </w:pPr>
          </w:p>
        </w:tc>
        <w:tc>
          <w:tcPr>
            <w:tcW w:w="1351" w:type="dxa"/>
            <w:shd w:val="clear" w:color="auto" w:fill="auto"/>
          </w:tcPr>
          <w:p w:rsidR="009A728D" w:rsidRPr="005959FC" w:rsidRDefault="009A728D">
            <w:pPr>
              <w:rPr>
                <w:sz w:val="18"/>
                <w:szCs w:val="18"/>
              </w:rPr>
            </w:pPr>
            <w:r w:rsidRPr="005959FC">
              <w:rPr>
                <w:sz w:val="18"/>
                <w:szCs w:val="18"/>
              </w:rPr>
              <w:t>Jesion</w:t>
            </w:r>
          </w:p>
        </w:tc>
        <w:tc>
          <w:tcPr>
            <w:tcW w:w="840" w:type="dxa"/>
            <w:shd w:val="clear" w:color="auto" w:fill="auto"/>
          </w:tcPr>
          <w:p w:rsidR="009A728D" w:rsidRPr="005959FC" w:rsidRDefault="009A728D" w:rsidP="002154A5">
            <w:pPr>
              <w:jc w:val="both"/>
              <w:rPr>
                <w:sz w:val="18"/>
                <w:szCs w:val="18"/>
              </w:rPr>
            </w:pPr>
            <w:r w:rsidRPr="005959FC">
              <w:rPr>
                <w:sz w:val="18"/>
                <w:szCs w:val="18"/>
              </w:rPr>
              <w:t>55</w:t>
            </w:r>
          </w:p>
        </w:tc>
        <w:tc>
          <w:tcPr>
            <w:tcW w:w="974" w:type="dxa"/>
            <w:shd w:val="clear" w:color="auto" w:fill="auto"/>
          </w:tcPr>
          <w:p w:rsidR="009A728D" w:rsidRPr="005959FC" w:rsidRDefault="009A728D" w:rsidP="002154A5">
            <w:pPr>
              <w:jc w:val="both"/>
              <w:rPr>
                <w:sz w:val="18"/>
                <w:szCs w:val="18"/>
              </w:rPr>
            </w:pPr>
            <w:r w:rsidRPr="005959FC">
              <w:rPr>
                <w:sz w:val="18"/>
                <w:szCs w:val="18"/>
              </w:rPr>
              <w:t>8</w:t>
            </w:r>
          </w:p>
        </w:tc>
        <w:tc>
          <w:tcPr>
            <w:tcW w:w="751" w:type="dxa"/>
          </w:tcPr>
          <w:p w:rsidR="009A728D" w:rsidRPr="005959FC" w:rsidRDefault="009A728D"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7B22BF" w:rsidP="002154A5">
            <w:pPr>
              <w:rPr>
                <w:sz w:val="18"/>
                <w:szCs w:val="18"/>
              </w:rPr>
            </w:pPr>
            <w:r w:rsidRPr="005959FC">
              <w:rPr>
                <w:sz w:val="18"/>
                <w:szCs w:val="18"/>
              </w:rPr>
              <w:t>Dąb</w:t>
            </w:r>
          </w:p>
          <w:p w:rsidR="007B22BF" w:rsidRPr="005959FC" w:rsidRDefault="007B22BF" w:rsidP="002154A5">
            <w:pPr>
              <w:rPr>
                <w:sz w:val="18"/>
                <w:szCs w:val="18"/>
              </w:rPr>
            </w:pPr>
            <w:r w:rsidRPr="005959FC">
              <w:rPr>
                <w:sz w:val="18"/>
                <w:szCs w:val="18"/>
              </w:rPr>
              <w:t>Obcięcie gałęzi nad drogą</w:t>
            </w:r>
          </w:p>
        </w:tc>
        <w:tc>
          <w:tcPr>
            <w:tcW w:w="840" w:type="dxa"/>
            <w:shd w:val="clear" w:color="auto" w:fill="auto"/>
          </w:tcPr>
          <w:p w:rsidR="008311F8" w:rsidRPr="005959FC" w:rsidRDefault="007B22BF" w:rsidP="002154A5">
            <w:pPr>
              <w:jc w:val="both"/>
              <w:rPr>
                <w:sz w:val="18"/>
                <w:szCs w:val="18"/>
              </w:rPr>
            </w:pPr>
            <w:r w:rsidRPr="005959FC">
              <w:rPr>
                <w:sz w:val="18"/>
                <w:szCs w:val="18"/>
              </w:rPr>
              <w:t>7x30 cm</w:t>
            </w:r>
          </w:p>
        </w:tc>
        <w:tc>
          <w:tcPr>
            <w:tcW w:w="974" w:type="dxa"/>
            <w:shd w:val="clear" w:color="auto" w:fill="auto"/>
          </w:tcPr>
          <w:p w:rsidR="008311F8" w:rsidRPr="005959FC" w:rsidRDefault="007B22BF" w:rsidP="002154A5">
            <w:pPr>
              <w:jc w:val="both"/>
              <w:rPr>
                <w:sz w:val="18"/>
                <w:szCs w:val="18"/>
              </w:rPr>
            </w:pPr>
            <w:r w:rsidRPr="005959FC">
              <w:rPr>
                <w:sz w:val="18"/>
                <w:szCs w:val="18"/>
              </w:rPr>
              <w:t>-</w:t>
            </w:r>
          </w:p>
        </w:tc>
        <w:tc>
          <w:tcPr>
            <w:tcW w:w="751" w:type="dxa"/>
          </w:tcPr>
          <w:p w:rsidR="008311F8" w:rsidRPr="005959FC" w:rsidRDefault="007B22BF" w:rsidP="002154A5">
            <w:pPr>
              <w:jc w:val="both"/>
              <w:rPr>
                <w:sz w:val="18"/>
                <w:szCs w:val="18"/>
              </w:rPr>
            </w:pPr>
            <w:r w:rsidRPr="005959FC">
              <w:rPr>
                <w:sz w:val="18"/>
                <w:szCs w:val="18"/>
              </w:rPr>
              <w:t>-</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95DDF" w:rsidP="002154A5">
            <w:pPr>
              <w:rPr>
                <w:sz w:val="18"/>
                <w:szCs w:val="18"/>
              </w:rPr>
            </w:pPr>
            <w:r w:rsidRPr="005959FC">
              <w:rPr>
                <w:sz w:val="18"/>
                <w:szCs w:val="18"/>
              </w:rPr>
              <w:t>Jesion</w:t>
            </w:r>
          </w:p>
        </w:tc>
        <w:tc>
          <w:tcPr>
            <w:tcW w:w="840" w:type="dxa"/>
            <w:shd w:val="clear" w:color="auto" w:fill="auto"/>
          </w:tcPr>
          <w:p w:rsidR="008311F8" w:rsidRPr="005959FC" w:rsidRDefault="00895DDF" w:rsidP="002154A5">
            <w:pPr>
              <w:jc w:val="both"/>
              <w:rPr>
                <w:sz w:val="18"/>
                <w:szCs w:val="18"/>
              </w:rPr>
            </w:pPr>
            <w:r w:rsidRPr="005959FC">
              <w:rPr>
                <w:sz w:val="18"/>
                <w:szCs w:val="18"/>
              </w:rPr>
              <w:t>55</w:t>
            </w:r>
          </w:p>
        </w:tc>
        <w:tc>
          <w:tcPr>
            <w:tcW w:w="974" w:type="dxa"/>
            <w:shd w:val="clear" w:color="auto" w:fill="auto"/>
          </w:tcPr>
          <w:p w:rsidR="008311F8" w:rsidRPr="005959FC" w:rsidRDefault="00895DDF" w:rsidP="002154A5">
            <w:pPr>
              <w:jc w:val="both"/>
              <w:rPr>
                <w:sz w:val="18"/>
                <w:szCs w:val="18"/>
              </w:rPr>
            </w:pPr>
            <w:r w:rsidRPr="005959FC">
              <w:rPr>
                <w:sz w:val="18"/>
                <w:szCs w:val="18"/>
              </w:rPr>
              <w:t>7</w:t>
            </w:r>
          </w:p>
        </w:tc>
        <w:tc>
          <w:tcPr>
            <w:tcW w:w="751" w:type="dxa"/>
          </w:tcPr>
          <w:p w:rsidR="008311F8" w:rsidRPr="005959FC" w:rsidRDefault="00895DDF"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95DDF" w:rsidP="002154A5">
            <w:pPr>
              <w:rPr>
                <w:sz w:val="18"/>
                <w:szCs w:val="18"/>
              </w:rPr>
            </w:pPr>
            <w:r w:rsidRPr="005959FC">
              <w:rPr>
                <w:sz w:val="18"/>
                <w:szCs w:val="18"/>
              </w:rPr>
              <w:t>Jesion</w:t>
            </w:r>
          </w:p>
        </w:tc>
        <w:tc>
          <w:tcPr>
            <w:tcW w:w="840" w:type="dxa"/>
            <w:shd w:val="clear" w:color="auto" w:fill="auto"/>
          </w:tcPr>
          <w:p w:rsidR="008311F8" w:rsidRPr="005959FC" w:rsidRDefault="00895DDF" w:rsidP="002154A5">
            <w:pPr>
              <w:jc w:val="both"/>
              <w:rPr>
                <w:sz w:val="18"/>
                <w:szCs w:val="18"/>
              </w:rPr>
            </w:pPr>
            <w:r w:rsidRPr="005959FC">
              <w:rPr>
                <w:sz w:val="18"/>
                <w:szCs w:val="18"/>
              </w:rPr>
              <w:t>40</w:t>
            </w:r>
          </w:p>
        </w:tc>
        <w:tc>
          <w:tcPr>
            <w:tcW w:w="974" w:type="dxa"/>
            <w:shd w:val="clear" w:color="auto" w:fill="auto"/>
          </w:tcPr>
          <w:p w:rsidR="008311F8" w:rsidRPr="005959FC" w:rsidRDefault="00895DDF" w:rsidP="002154A5">
            <w:pPr>
              <w:jc w:val="both"/>
              <w:rPr>
                <w:sz w:val="18"/>
                <w:szCs w:val="18"/>
              </w:rPr>
            </w:pPr>
            <w:r w:rsidRPr="005959FC">
              <w:rPr>
                <w:sz w:val="18"/>
                <w:szCs w:val="18"/>
              </w:rPr>
              <w:t>6</w:t>
            </w:r>
          </w:p>
        </w:tc>
        <w:tc>
          <w:tcPr>
            <w:tcW w:w="751" w:type="dxa"/>
          </w:tcPr>
          <w:p w:rsidR="008311F8" w:rsidRPr="005959FC" w:rsidRDefault="00895DDF"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95DDF" w:rsidP="002154A5">
            <w:pPr>
              <w:rPr>
                <w:sz w:val="18"/>
                <w:szCs w:val="18"/>
              </w:rPr>
            </w:pPr>
            <w:r w:rsidRPr="005959FC">
              <w:rPr>
                <w:sz w:val="18"/>
                <w:szCs w:val="18"/>
              </w:rPr>
              <w:t>Brzoza</w:t>
            </w:r>
          </w:p>
        </w:tc>
        <w:tc>
          <w:tcPr>
            <w:tcW w:w="840" w:type="dxa"/>
            <w:shd w:val="clear" w:color="auto" w:fill="auto"/>
          </w:tcPr>
          <w:p w:rsidR="008311F8" w:rsidRPr="005959FC" w:rsidRDefault="00895DDF" w:rsidP="002154A5">
            <w:pPr>
              <w:jc w:val="both"/>
              <w:rPr>
                <w:sz w:val="18"/>
                <w:szCs w:val="18"/>
              </w:rPr>
            </w:pPr>
            <w:r w:rsidRPr="005959FC">
              <w:rPr>
                <w:sz w:val="18"/>
                <w:szCs w:val="18"/>
              </w:rPr>
              <w:t>40</w:t>
            </w:r>
          </w:p>
        </w:tc>
        <w:tc>
          <w:tcPr>
            <w:tcW w:w="974" w:type="dxa"/>
            <w:shd w:val="clear" w:color="auto" w:fill="auto"/>
          </w:tcPr>
          <w:p w:rsidR="008311F8" w:rsidRPr="005959FC" w:rsidRDefault="00895DDF" w:rsidP="002154A5">
            <w:pPr>
              <w:jc w:val="both"/>
              <w:rPr>
                <w:sz w:val="18"/>
                <w:szCs w:val="18"/>
              </w:rPr>
            </w:pPr>
            <w:r w:rsidRPr="005959FC">
              <w:rPr>
                <w:sz w:val="18"/>
                <w:szCs w:val="18"/>
              </w:rPr>
              <w:t>8</w:t>
            </w:r>
          </w:p>
        </w:tc>
        <w:tc>
          <w:tcPr>
            <w:tcW w:w="751" w:type="dxa"/>
          </w:tcPr>
          <w:p w:rsidR="008311F8" w:rsidRPr="005959FC" w:rsidRDefault="00895DDF" w:rsidP="002154A5">
            <w:pPr>
              <w:jc w:val="both"/>
              <w:rPr>
                <w:sz w:val="18"/>
                <w:szCs w:val="18"/>
              </w:rPr>
            </w:pPr>
            <w:r w:rsidRPr="005959FC">
              <w:rPr>
                <w:sz w:val="18"/>
                <w:szCs w:val="18"/>
              </w:rPr>
              <w:t>6</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95DDF" w:rsidP="002154A5">
            <w:pPr>
              <w:rPr>
                <w:sz w:val="18"/>
                <w:szCs w:val="18"/>
              </w:rPr>
            </w:pPr>
            <w:r w:rsidRPr="005959FC">
              <w:rPr>
                <w:sz w:val="18"/>
                <w:szCs w:val="18"/>
              </w:rPr>
              <w:t>Akacja</w:t>
            </w:r>
          </w:p>
        </w:tc>
        <w:tc>
          <w:tcPr>
            <w:tcW w:w="840" w:type="dxa"/>
            <w:shd w:val="clear" w:color="auto" w:fill="auto"/>
          </w:tcPr>
          <w:p w:rsidR="008311F8" w:rsidRPr="005959FC" w:rsidRDefault="00895DDF" w:rsidP="002154A5">
            <w:pPr>
              <w:jc w:val="both"/>
              <w:rPr>
                <w:sz w:val="18"/>
                <w:szCs w:val="18"/>
              </w:rPr>
            </w:pPr>
            <w:r w:rsidRPr="005959FC">
              <w:rPr>
                <w:sz w:val="18"/>
                <w:szCs w:val="18"/>
              </w:rPr>
              <w:t>15</w:t>
            </w:r>
          </w:p>
        </w:tc>
        <w:tc>
          <w:tcPr>
            <w:tcW w:w="974" w:type="dxa"/>
            <w:shd w:val="clear" w:color="auto" w:fill="auto"/>
          </w:tcPr>
          <w:p w:rsidR="008311F8" w:rsidRPr="005959FC" w:rsidRDefault="00895DDF" w:rsidP="002154A5">
            <w:pPr>
              <w:jc w:val="both"/>
              <w:rPr>
                <w:sz w:val="18"/>
                <w:szCs w:val="18"/>
              </w:rPr>
            </w:pPr>
            <w:r w:rsidRPr="005959FC">
              <w:rPr>
                <w:sz w:val="18"/>
                <w:szCs w:val="18"/>
              </w:rPr>
              <w:t>6</w:t>
            </w:r>
          </w:p>
        </w:tc>
        <w:tc>
          <w:tcPr>
            <w:tcW w:w="751" w:type="dxa"/>
          </w:tcPr>
          <w:p w:rsidR="008311F8" w:rsidRPr="005959FC" w:rsidRDefault="00895DDF" w:rsidP="002154A5">
            <w:pPr>
              <w:jc w:val="both"/>
              <w:rPr>
                <w:sz w:val="18"/>
                <w:szCs w:val="18"/>
              </w:rPr>
            </w:pPr>
            <w:r w:rsidRPr="005959FC">
              <w:rPr>
                <w:sz w:val="18"/>
                <w:szCs w:val="18"/>
              </w:rPr>
              <w:t>2</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95DDF" w:rsidP="002154A5">
            <w:pPr>
              <w:rPr>
                <w:sz w:val="18"/>
                <w:szCs w:val="18"/>
              </w:rPr>
            </w:pPr>
            <w:r w:rsidRPr="005959FC">
              <w:rPr>
                <w:sz w:val="18"/>
                <w:szCs w:val="18"/>
              </w:rPr>
              <w:t>Akacja</w:t>
            </w:r>
          </w:p>
        </w:tc>
        <w:tc>
          <w:tcPr>
            <w:tcW w:w="840" w:type="dxa"/>
            <w:shd w:val="clear" w:color="auto" w:fill="auto"/>
          </w:tcPr>
          <w:p w:rsidR="008311F8" w:rsidRPr="005959FC" w:rsidRDefault="00895DDF" w:rsidP="002154A5">
            <w:pPr>
              <w:jc w:val="both"/>
              <w:rPr>
                <w:sz w:val="18"/>
                <w:szCs w:val="18"/>
              </w:rPr>
            </w:pPr>
            <w:r w:rsidRPr="005959FC">
              <w:rPr>
                <w:sz w:val="18"/>
                <w:szCs w:val="18"/>
              </w:rPr>
              <w:t>55</w:t>
            </w:r>
          </w:p>
        </w:tc>
        <w:tc>
          <w:tcPr>
            <w:tcW w:w="974" w:type="dxa"/>
            <w:shd w:val="clear" w:color="auto" w:fill="auto"/>
          </w:tcPr>
          <w:p w:rsidR="008311F8" w:rsidRPr="005959FC" w:rsidRDefault="00895DDF" w:rsidP="002154A5">
            <w:pPr>
              <w:jc w:val="both"/>
              <w:rPr>
                <w:sz w:val="18"/>
                <w:szCs w:val="18"/>
              </w:rPr>
            </w:pPr>
            <w:r w:rsidRPr="005959FC">
              <w:rPr>
                <w:sz w:val="18"/>
                <w:szCs w:val="18"/>
              </w:rPr>
              <w:t>11</w:t>
            </w:r>
          </w:p>
        </w:tc>
        <w:tc>
          <w:tcPr>
            <w:tcW w:w="751" w:type="dxa"/>
          </w:tcPr>
          <w:p w:rsidR="008311F8" w:rsidRPr="005959FC" w:rsidRDefault="00895DDF"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95DDF" w:rsidP="002154A5">
            <w:pPr>
              <w:rPr>
                <w:sz w:val="18"/>
                <w:szCs w:val="18"/>
              </w:rPr>
            </w:pPr>
            <w:r w:rsidRPr="005959FC">
              <w:rPr>
                <w:sz w:val="18"/>
                <w:szCs w:val="18"/>
              </w:rPr>
              <w:t>Karpa</w:t>
            </w:r>
          </w:p>
        </w:tc>
        <w:tc>
          <w:tcPr>
            <w:tcW w:w="840" w:type="dxa"/>
            <w:shd w:val="clear" w:color="auto" w:fill="auto"/>
          </w:tcPr>
          <w:p w:rsidR="008311F8" w:rsidRPr="005959FC" w:rsidRDefault="00895DDF" w:rsidP="002154A5">
            <w:pPr>
              <w:jc w:val="both"/>
              <w:rPr>
                <w:sz w:val="18"/>
                <w:szCs w:val="18"/>
              </w:rPr>
            </w:pPr>
            <w:r w:rsidRPr="005959FC">
              <w:rPr>
                <w:sz w:val="18"/>
                <w:szCs w:val="18"/>
              </w:rPr>
              <w:t>100</w:t>
            </w:r>
          </w:p>
        </w:tc>
        <w:tc>
          <w:tcPr>
            <w:tcW w:w="974" w:type="dxa"/>
            <w:shd w:val="clear" w:color="auto" w:fill="auto"/>
          </w:tcPr>
          <w:p w:rsidR="008311F8" w:rsidRPr="005959FC" w:rsidRDefault="00895DDF" w:rsidP="002154A5">
            <w:pPr>
              <w:jc w:val="both"/>
              <w:rPr>
                <w:sz w:val="18"/>
                <w:szCs w:val="18"/>
              </w:rPr>
            </w:pPr>
            <w:r w:rsidRPr="005959FC">
              <w:rPr>
                <w:sz w:val="18"/>
                <w:szCs w:val="18"/>
              </w:rPr>
              <w:t>-</w:t>
            </w:r>
          </w:p>
        </w:tc>
        <w:tc>
          <w:tcPr>
            <w:tcW w:w="751" w:type="dxa"/>
          </w:tcPr>
          <w:p w:rsidR="008311F8" w:rsidRPr="005959FC" w:rsidRDefault="00895DDF" w:rsidP="002154A5">
            <w:pPr>
              <w:jc w:val="both"/>
              <w:rPr>
                <w:sz w:val="18"/>
                <w:szCs w:val="18"/>
              </w:rPr>
            </w:pPr>
            <w:r w:rsidRPr="005959FC">
              <w:rPr>
                <w:sz w:val="18"/>
                <w:szCs w:val="18"/>
              </w:rPr>
              <w:t>-</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1020B5" w:rsidP="002154A5">
            <w:pPr>
              <w:rPr>
                <w:sz w:val="18"/>
                <w:szCs w:val="18"/>
              </w:rPr>
            </w:pPr>
            <w:r w:rsidRPr="005959FC">
              <w:rPr>
                <w:sz w:val="18"/>
                <w:szCs w:val="18"/>
              </w:rPr>
              <w:t>Jesion</w:t>
            </w:r>
          </w:p>
        </w:tc>
        <w:tc>
          <w:tcPr>
            <w:tcW w:w="840" w:type="dxa"/>
            <w:shd w:val="clear" w:color="auto" w:fill="auto"/>
          </w:tcPr>
          <w:p w:rsidR="008311F8" w:rsidRPr="005959FC" w:rsidRDefault="001020B5" w:rsidP="002154A5">
            <w:pPr>
              <w:jc w:val="both"/>
              <w:rPr>
                <w:sz w:val="18"/>
                <w:szCs w:val="18"/>
              </w:rPr>
            </w:pPr>
            <w:r w:rsidRPr="005959FC">
              <w:rPr>
                <w:sz w:val="18"/>
                <w:szCs w:val="18"/>
              </w:rPr>
              <w:t>55</w:t>
            </w:r>
          </w:p>
        </w:tc>
        <w:tc>
          <w:tcPr>
            <w:tcW w:w="974" w:type="dxa"/>
            <w:shd w:val="clear" w:color="auto" w:fill="auto"/>
          </w:tcPr>
          <w:p w:rsidR="008311F8" w:rsidRPr="005959FC" w:rsidRDefault="001020B5" w:rsidP="002154A5">
            <w:pPr>
              <w:jc w:val="both"/>
              <w:rPr>
                <w:sz w:val="18"/>
                <w:szCs w:val="18"/>
              </w:rPr>
            </w:pPr>
            <w:r w:rsidRPr="005959FC">
              <w:rPr>
                <w:sz w:val="18"/>
                <w:szCs w:val="18"/>
              </w:rPr>
              <w:t>8</w:t>
            </w:r>
          </w:p>
        </w:tc>
        <w:tc>
          <w:tcPr>
            <w:tcW w:w="751" w:type="dxa"/>
          </w:tcPr>
          <w:p w:rsidR="008311F8" w:rsidRPr="005959FC" w:rsidRDefault="001020B5"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1020B5" w:rsidP="002154A5">
            <w:pPr>
              <w:rPr>
                <w:sz w:val="18"/>
                <w:szCs w:val="18"/>
              </w:rPr>
            </w:pPr>
            <w:r w:rsidRPr="005959FC">
              <w:rPr>
                <w:sz w:val="18"/>
                <w:szCs w:val="18"/>
              </w:rPr>
              <w:t>Jesion</w:t>
            </w:r>
          </w:p>
        </w:tc>
        <w:tc>
          <w:tcPr>
            <w:tcW w:w="840" w:type="dxa"/>
            <w:shd w:val="clear" w:color="auto" w:fill="auto"/>
          </w:tcPr>
          <w:p w:rsidR="008311F8" w:rsidRPr="005959FC" w:rsidRDefault="001020B5" w:rsidP="002154A5">
            <w:pPr>
              <w:jc w:val="both"/>
              <w:rPr>
                <w:sz w:val="18"/>
                <w:szCs w:val="18"/>
              </w:rPr>
            </w:pPr>
            <w:r w:rsidRPr="005959FC">
              <w:rPr>
                <w:sz w:val="18"/>
                <w:szCs w:val="18"/>
              </w:rPr>
              <w:t>25</w:t>
            </w:r>
          </w:p>
        </w:tc>
        <w:tc>
          <w:tcPr>
            <w:tcW w:w="974" w:type="dxa"/>
            <w:shd w:val="clear" w:color="auto" w:fill="auto"/>
          </w:tcPr>
          <w:p w:rsidR="008311F8" w:rsidRPr="005959FC" w:rsidRDefault="001020B5" w:rsidP="002154A5">
            <w:pPr>
              <w:jc w:val="both"/>
              <w:rPr>
                <w:sz w:val="18"/>
                <w:szCs w:val="18"/>
              </w:rPr>
            </w:pPr>
            <w:r w:rsidRPr="005959FC">
              <w:rPr>
                <w:sz w:val="18"/>
                <w:szCs w:val="18"/>
              </w:rPr>
              <w:t>4</w:t>
            </w:r>
          </w:p>
        </w:tc>
        <w:tc>
          <w:tcPr>
            <w:tcW w:w="751" w:type="dxa"/>
          </w:tcPr>
          <w:p w:rsidR="008311F8" w:rsidRPr="005959FC" w:rsidRDefault="001020B5" w:rsidP="002154A5">
            <w:pPr>
              <w:jc w:val="both"/>
              <w:rPr>
                <w:sz w:val="18"/>
                <w:szCs w:val="18"/>
              </w:rPr>
            </w:pPr>
            <w:r w:rsidRPr="005959FC">
              <w:rPr>
                <w:sz w:val="18"/>
                <w:szCs w:val="18"/>
              </w:rPr>
              <w:t>3</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C259C" w:rsidP="002154A5">
            <w:pPr>
              <w:rPr>
                <w:sz w:val="18"/>
                <w:szCs w:val="18"/>
              </w:rPr>
            </w:pPr>
            <w:r w:rsidRPr="005959FC">
              <w:rPr>
                <w:sz w:val="18"/>
                <w:szCs w:val="18"/>
              </w:rPr>
              <w:t>Jesion</w:t>
            </w:r>
          </w:p>
        </w:tc>
        <w:tc>
          <w:tcPr>
            <w:tcW w:w="840" w:type="dxa"/>
            <w:shd w:val="clear" w:color="auto" w:fill="auto"/>
          </w:tcPr>
          <w:p w:rsidR="008311F8" w:rsidRPr="005959FC" w:rsidRDefault="00FC259C" w:rsidP="002154A5">
            <w:pPr>
              <w:jc w:val="both"/>
              <w:rPr>
                <w:sz w:val="18"/>
                <w:szCs w:val="18"/>
              </w:rPr>
            </w:pPr>
            <w:r w:rsidRPr="005959FC">
              <w:rPr>
                <w:sz w:val="18"/>
                <w:szCs w:val="18"/>
              </w:rPr>
              <w:t>35</w:t>
            </w:r>
          </w:p>
        </w:tc>
        <w:tc>
          <w:tcPr>
            <w:tcW w:w="974" w:type="dxa"/>
            <w:shd w:val="clear" w:color="auto" w:fill="auto"/>
          </w:tcPr>
          <w:p w:rsidR="008311F8" w:rsidRPr="005959FC" w:rsidRDefault="00FC259C" w:rsidP="002154A5">
            <w:pPr>
              <w:jc w:val="both"/>
              <w:rPr>
                <w:sz w:val="18"/>
                <w:szCs w:val="18"/>
              </w:rPr>
            </w:pPr>
            <w:r w:rsidRPr="005959FC">
              <w:rPr>
                <w:sz w:val="18"/>
                <w:szCs w:val="18"/>
              </w:rPr>
              <w:t>5</w:t>
            </w:r>
          </w:p>
        </w:tc>
        <w:tc>
          <w:tcPr>
            <w:tcW w:w="751" w:type="dxa"/>
          </w:tcPr>
          <w:p w:rsidR="008311F8" w:rsidRPr="005959FC" w:rsidRDefault="00FC259C"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C259C" w:rsidP="002154A5">
            <w:pPr>
              <w:rPr>
                <w:sz w:val="18"/>
                <w:szCs w:val="18"/>
              </w:rPr>
            </w:pPr>
            <w:r w:rsidRPr="005959FC">
              <w:rPr>
                <w:sz w:val="18"/>
                <w:szCs w:val="18"/>
              </w:rPr>
              <w:t>Jesion</w:t>
            </w:r>
          </w:p>
        </w:tc>
        <w:tc>
          <w:tcPr>
            <w:tcW w:w="840" w:type="dxa"/>
            <w:shd w:val="clear" w:color="auto" w:fill="auto"/>
          </w:tcPr>
          <w:p w:rsidR="008311F8" w:rsidRPr="005959FC" w:rsidRDefault="00FC259C" w:rsidP="002154A5">
            <w:pPr>
              <w:jc w:val="both"/>
              <w:rPr>
                <w:sz w:val="18"/>
                <w:szCs w:val="18"/>
              </w:rPr>
            </w:pPr>
            <w:r w:rsidRPr="005959FC">
              <w:rPr>
                <w:sz w:val="18"/>
                <w:szCs w:val="18"/>
              </w:rPr>
              <w:t>35</w:t>
            </w:r>
          </w:p>
        </w:tc>
        <w:tc>
          <w:tcPr>
            <w:tcW w:w="974" w:type="dxa"/>
            <w:shd w:val="clear" w:color="auto" w:fill="auto"/>
          </w:tcPr>
          <w:p w:rsidR="008311F8" w:rsidRPr="005959FC" w:rsidRDefault="00FC259C" w:rsidP="002154A5">
            <w:pPr>
              <w:jc w:val="both"/>
              <w:rPr>
                <w:sz w:val="18"/>
                <w:szCs w:val="18"/>
              </w:rPr>
            </w:pPr>
            <w:r w:rsidRPr="005959FC">
              <w:rPr>
                <w:sz w:val="18"/>
                <w:szCs w:val="18"/>
              </w:rPr>
              <w:t>4,9</w:t>
            </w:r>
          </w:p>
        </w:tc>
        <w:tc>
          <w:tcPr>
            <w:tcW w:w="751" w:type="dxa"/>
          </w:tcPr>
          <w:p w:rsidR="008311F8" w:rsidRPr="005959FC" w:rsidRDefault="00FC259C"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76420" w:rsidP="002154A5">
            <w:pPr>
              <w:rPr>
                <w:sz w:val="18"/>
                <w:szCs w:val="18"/>
              </w:rPr>
            </w:pPr>
            <w:r w:rsidRPr="005959FC">
              <w:rPr>
                <w:sz w:val="18"/>
                <w:szCs w:val="18"/>
              </w:rPr>
              <w:t>Jesion</w:t>
            </w:r>
          </w:p>
        </w:tc>
        <w:tc>
          <w:tcPr>
            <w:tcW w:w="840" w:type="dxa"/>
            <w:shd w:val="clear" w:color="auto" w:fill="auto"/>
          </w:tcPr>
          <w:p w:rsidR="008311F8" w:rsidRPr="005959FC" w:rsidRDefault="00876420" w:rsidP="002154A5">
            <w:pPr>
              <w:jc w:val="both"/>
              <w:rPr>
                <w:sz w:val="18"/>
                <w:szCs w:val="18"/>
              </w:rPr>
            </w:pPr>
            <w:r w:rsidRPr="005959FC">
              <w:rPr>
                <w:sz w:val="18"/>
                <w:szCs w:val="18"/>
              </w:rPr>
              <w:t>55</w:t>
            </w:r>
          </w:p>
        </w:tc>
        <w:tc>
          <w:tcPr>
            <w:tcW w:w="974" w:type="dxa"/>
            <w:shd w:val="clear" w:color="auto" w:fill="auto"/>
          </w:tcPr>
          <w:p w:rsidR="008311F8" w:rsidRPr="005959FC" w:rsidRDefault="00876420" w:rsidP="002154A5">
            <w:pPr>
              <w:jc w:val="both"/>
              <w:rPr>
                <w:sz w:val="18"/>
                <w:szCs w:val="18"/>
              </w:rPr>
            </w:pPr>
            <w:r w:rsidRPr="005959FC">
              <w:rPr>
                <w:sz w:val="18"/>
                <w:szCs w:val="18"/>
              </w:rPr>
              <w:t>6</w:t>
            </w:r>
          </w:p>
        </w:tc>
        <w:tc>
          <w:tcPr>
            <w:tcW w:w="751" w:type="dxa"/>
          </w:tcPr>
          <w:p w:rsidR="008311F8" w:rsidRPr="005959FC" w:rsidRDefault="00876420"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76420" w:rsidP="002154A5">
            <w:pPr>
              <w:rPr>
                <w:sz w:val="18"/>
                <w:szCs w:val="18"/>
              </w:rPr>
            </w:pPr>
            <w:r w:rsidRPr="005959FC">
              <w:rPr>
                <w:sz w:val="18"/>
                <w:szCs w:val="18"/>
              </w:rPr>
              <w:t>Jesion</w:t>
            </w:r>
          </w:p>
        </w:tc>
        <w:tc>
          <w:tcPr>
            <w:tcW w:w="840" w:type="dxa"/>
            <w:shd w:val="clear" w:color="auto" w:fill="auto"/>
          </w:tcPr>
          <w:p w:rsidR="008311F8" w:rsidRPr="005959FC" w:rsidRDefault="00876420" w:rsidP="002154A5">
            <w:pPr>
              <w:jc w:val="both"/>
              <w:rPr>
                <w:sz w:val="18"/>
                <w:szCs w:val="18"/>
              </w:rPr>
            </w:pPr>
            <w:r w:rsidRPr="005959FC">
              <w:rPr>
                <w:sz w:val="18"/>
                <w:szCs w:val="18"/>
              </w:rPr>
              <w:t>50</w:t>
            </w:r>
          </w:p>
        </w:tc>
        <w:tc>
          <w:tcPr>
            <w:tcW w:w="974" w:type="dxa"/>
            <w:shd w:val="clear" w:color="auto" w:fill="auto"/>
          </w:tcPr>
          <w:p w:rsidR="008311F8" w:rsidRPr="005959FC" w:rsidRDefault="00876420" w:rsidP="002154A5">
            <w:pPr>
              <w:jc w:val="both"/>
              <w:rPr>
                <w:sz w:val="18"/>
                <w:szCs w:val="18"/>
              </w:rPr>
            </w:pPr>
            <w:r w:rsidRPr="005959FC">
              <w:rPr>
                <w:sz w:val="18"/>
                <w:szCs w:val="18"/>
              </w:rPr>
              <w:t>7</w:t>
            </w:r>
          </w:p>
        </w:tc>
        <w:tc>
          <w:tcPr>
            <w:tcW w:w="751" w:type="dxa"/>
          </w:tcPr>
          <w:p w:rsidR="008311F8" w:rsidRPr="005959FC" w:rsidRDefault="00876420"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76420" w:rsidP="002154A5">
            <w:pPr>
              <w:rPr>
                <w:sz w:val="18"/>
                <w:szCs w:val="18"/>
              </w:rPr>
            </w:pPr>
            <w:r w:rsidRPr="005959FC">
              <w:rPr>
                <w:sz w:val="18"/>
                <w:szCs w:val="18"/>
              </w:rPr>
              <w:t>Jesion</w:t>
            </w:r>
          </w:p>
        </w:tc>
        <w:tc>
          <w:tcPr>
            <w:tcW w:w="840" w:type="dxa"/>
            <w:shd w:val="clear" w:color="auto" w:fill="auto"/>
          </w:tcPr>
          <w:p w:rsidR="008311F8" w:rsidRPr="005959FC" w:rsidRDefault="00876420" w:rsidP="002154A5">
            <w:pPr>
              <w:jc w:val="both"/>
              <w:rPr>
                <w:sz w:val="18"/>
                <w:szCs w:val="18"/>
              </w:rPr>
            </w:pPr>
            <w:r w:rsidRPr="005959FC">
              <w:rPr>
                <w:sz w:val="18"/>
                <w:szCs w:val="18"/>
              </w:rPr>
              <w:t>50</w:t>
            </w:r>
          </w:p>
        </w:tc>
        <w:tc>
          <w:tcPr>
            <w:tcW w:w="974" w:type="dxa"/>
            <w:shd w:val="clear" w:color="auto" w:fill="auto"/>
          </w:tcPr>
          <w:p w:rsidR="008311F8" w:rsidRPr="005959FC" w:rsidRDefault="00876420" w:rsidP="002154A5">
            <w:pPr>
              <w:jc w:val="both"/>
              <w:rPr>
                <w:sz w:val="18"/>
                <w:szCs w:val="18"/>
              </w:rPr>
            </w:pPr>
            <w:r w:rsidRPr="005959FC">
              <w:rPr>
                <w:sz w:val="18"/>
                <w:szCs w:val="18"/>
              </w:rPr>
              <w:t>6</w:t>
            </w:r>
          </w:p>
        </w:tc>
        <w:tc>
          <w:tcPr>
            <w:tcW w:w="751" w:type="dxa"/>
          </w:tcPr>
          <w:p w:rsidR="008311F8" w:rsidRPr="005959FC" w:rsidRDefault="00876420"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76420" w:rsidP="002154A5">
            <w:pPr>
              <w:rPr>
                <w:sz w:val="18"/>
                <w:szCs w:val="18"/>
              </w:rPr>
            </w:pPr>
            <w:r w:rsidRPr="005959FC">
              <w:rPr>
                <w:sz w:val="18"/>
                <w:szCs w:val="18"/>
              </w:rPr>
              <w:t>Jesion</w:t>
            </w:r>
          </w:p>
        </w:tc>
        <w:tc>
          <w:tcPr>
            <w:tcW w:w="840" w:type="dxa"/>
            <w:shd w:val="clear" w:color="auto" w:fill="auto"/>
          </w:tcPr>
          <w:p w:rsidR="008311F8" w:rsidRPr="005959FC" w:rsidRDefault="00876420" w:rsidP="002154A5">
            <w:pPr>
              <w:jc w:val="both"/>
              <w:rPr>
                <w:sz w:val="18"/>
                <w:szCs w:val="18"/>
              </w:rPr>
            </w:pPr>
            <w:r w:rsidRPr="005959FC">
              <w:rPr>
                <w:sz w:val="18"/>
                <w:szCs w:val="18"/>
              </w:rPr>
              <w:t>50</w:t>
            </w:r>
          </w:p>
        </w:tc>
        <w:tc>
          <w:tcPr>
            <w:tcW w:w="974" w:type="dxa"/>
            <w:shd w:val="clear" w:color="auto" w:fill="auto"/>
          </w:tcPr>
          <w:p w:rsidR="008311F8" w:rsidRPr="005959FC" w:rsidRDefault="00876420" w:rsidP="002154A5">
            <w:pPr>
              <w:jc w:val="both"/>
              <w:rPr>
                <w:sz w:val="18"/>
                <w:szCs w:val="18"/>
              </w:rPr>
            </w:pPr>
            <w:r w:rsidRPr="005959FC">
              <w:rPr>
                <w:sz w:val="18"/>
                <w:szCs w:val="18"/>
              </w:rPr>
              <w:t>4</w:t>
            </w:r>
          </w:p>
        </w:tc>
        <w:tc>
          <w:tcPr>
            <w:tcW w:w="751" w:type="dxa"/>
          </w:tcPr>
          <w:p w:rsidR="008311F8" w:rsidRPr="005959FC" w:rsidRDefault="00876420" w:rsidP="002154A5">
            <w:pPr>
              <w:jc w:val="both"/>
              <w:rPr>
                <w:sz w:val="18"/>
                <w:szCs w:val="18"/>
              </w:rPr>
            </w:pPr>
            <w:r w:rsidRPr="005959FC">
              <w:rPr>
                <w:sz w:val="18"/>
                <w:szCs w:val="18"/>
              </w:rPr>
              <w:t>3</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76420" w:rsidP="002154A5">
            <w:pPr>
              <w:rPr>
                <w:sz w:val="18"/>
                <w:szCs w:val="18"/>
              </w:rPr>
            </w:pPr>
            <w:r w:rsidRPr="005959FC">
              <w:rPr>
                <w:sz w:val="18"/>
                <w:szCs w:val="18"/>
              </w:rPr>
              <w:t>Jesion</w:t>
            </w:r>
          </w:p>
        </w:tc>
        <w:tc>
          <w:tcPr>
            <w:tcW w:w="840" w:type="dxa"/>
            <w:shd w:val="clear" w:color="auto" w:fill="auto"/>
          </w:tcPr>
          <w:p w:rsidR="008311F8" w:rsidRPr="005959FC" w:rsidRDefault="00876420" w:rsidP="002154A5">
            <w:pPr>
              <w:jc w:val="both"/>
              <w:rPr>
                <w:sz w:val="18"/>
                <w:szCs w:val="18"/>
              </w:rPr>
            </w:pPr>
            <w:r w:rsidRPr="005959FC">
              <w:rPr>
                <w:sz w:val="18"/>
                <w:szCs w:val="18"/>
              </w:rPr>
              <w:t>45</w:t>
            </w:r>
          </w:p>
        </w:tc>
        <w:tc>
          <w:tcPr>
            <w:tcW w:w="974" w:type="dxa"/>
            <w:shd w:val="clear" w:color="auto" w:fill="auto"/>
          </w:tcPr>
          <w:p w:rsidR="008311F8" w:rsidRPr="005959FC" w:rsidRDefault="00876420" w:rsidP="002154A5">
            <w:pPr>
              <w:jc w:val="both"/>
              <w:rPr>
                <w:sz w:val="18"/>
                <w:szCs w:val="18"/>
              </w:rPr>
            </w:pPr>
            <w:r w:rsidRPr="005959FC">
              <w:rPr>
                <w:sz w:val="18"/>
                <w:szCs w:val="18"/>
              </w:rPr>
              <w:t>5</w:t>
            </w:r>
          </w:p>
        </w:tc>
        <w:tc>
          <w:tcPr>
            <w:tcW w:w="751" w:type="dxa"/>
          </w:tcPr>
          <w:p w:rsidR="008311F8" w:rsidRPr="005959FC" w:rsidRDefault="00876420"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76420" w:rsidP="002154A5">
            <w:pPr>
              <w:rPr>
                <w:sz w:val="18"/>
                <w:szCs w:val="18"/>
              </w:rPr>
            </w:pPr>
            <w:r w:rsidRPr="005959FC">
              <w:rPr>
                <w:sz w:val="18"/>
                <w:szCs w:val="18"/>
              </w:rPr>
              <w:t>Jesion</w:t>
            </w:r>
          </w:p>
        </w:tc>
        <w:tc>
          <w:tcPr>
            <w:tcW w:w="840" w:type="dxa"/>
            <w:shd w:val="clear" w:color="auto" w:fill="auto"/>
          </w:tcPr>
          <w:p w:rsidR="008311F8" w:rsidRPr="005959FC" w:rsidRDefault="00876420" w:rsidP="002154A5">
            <w:pPr>
              <w:jc w:val="both"/>
              <w:rPr>
                <w:sz w:val="18"/>
                <w:szCs w:val="18"/>
              </w:rPr>
            </w:pPr>
            <w:r w:rsidRPr="005959FC">
              <w:rPr>
                <w:sz w:val="18"/>
                <w:szCs w:val="18"/>
              </w:rPr>
              <w:t>60</w:t>
            </w:r>
          </w:p>
        </w:tc>
        <w:tc>
          <w:tcPr>
            <w:tcW w:w="974" w:type="dxa"/>
            <w:shd w:val="clear" w:color="auto" w:fill="auto"/>
          </w:tcPr>
          <w:p w:rsidR="008311F8" w:rsidRPr="005959FC" w:rsidRDefault="00876420" w:rsidP="002154A5">
            <w:pPr>
              <w:jc w:val="both"/>
              <w:rPr>
                <w:sz w:val="18"/>
                <w:szCs w:val="18"/>
              </w:rPr>
            </w:pPr>
            <w:r w:rsidRPr="005959FC">
              <w:rPr>
                <w:sz w:val="18"/>
                <w:szCs w:val="18"/>
              </w:rPr>
              <w:t>8</w:t>
            </w:r>
          </w:p>
        </w:tc>
        <w:tc>
          <w:tcPr>
            <w:tcW w:w="751" w:type="dxa"/>
          </w:tcPr>
          <w:p w:rsidR="008311F8" w:rsidRPr="005959FC" w:rsidRDefault="00876420"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76420" w:rsidP="002154A5">
            <w:pPr>
              <w:rPr>
                <w:sz w:val="18"/>
                <w:szCs w:val="18"/>
              </w:rPr>
            </w:pPr>
            <w:r w:rsidRPr="005959FC">
              <w:rPr>
                <w:sz w:val="18"/>
                <w:szCs w:val="18"/>
              </w:rPr>
              <w:t>karpa</w:t>
            </w:r>
          </w:p>
        </w:tc>
        <w:tc>
          <w:tcPr>
            <w:tcW w:w="840" w:type="dxa"/>
            <w:shd w:val="clear" w:color="auto" w:fill="auto"/>
          </w:tcPr>
          <w:p w:rsidR="008311F8" w:rsidRPr="005959FC" w:rsidRDefault="00876420" w:rsidP="002154A5">
            <w:pPr>
              <w:jc w:val="both"/>
              <w:rPr>
                <w:sz w:val="18"/>
                <w:szCs w:val="18"/>
              </w:rPr>
            </w:pPr>
            <w:r w:rsidRPr="005959FC">
              <w:rPr>
                <w:sz w:val="18"/>
                <w:szCs w:val="18"/>
              </w:rPr>
              <w:t>100</w:t>
            </w:r>
          </w:p>
        </w:tc>
        <w:tc>
          <w:tcPr>
            <w:tcW w:w="974" w:type="dxa"/>
            <w:shd w:val="clear" w:color="auto" w:fill="auto"/>
          </w:tcPr>
          <w:p w:rsidR="008311F8" w:rsidRPr="005959FC" w:rsidRDefault="00876420" w:rsidP="002154A5">
            <w:pPr>
              <w:jc w:val="both"/>
              <w:rPr>
                <w:sz w:val="18"/>
                <w:szCs w:val="18"/>
              </w:rPr>
            </w:pPr>
            <w:r w:rsidRPr="005959FC">
              <w:rPr>
                <w:sz w:val="18"/>
                <w:szCs w:val="18"/>
              </w:rPr>
              <w:t>-</w:t>
            </w:r>
          </w:p>
        </w:tc>
        <w:tc>
          <w:tcPr>
            <w:tcW w:w="751" w:type="dxa"/>
          </w:tcPr>
          <w:p w:rsidR="008311F8" w:rsidRPr="005959FC" w:rsidRDefault="00876420" w:rsidP="002154A5">
            <w:pPr>
              <w:jc w:val="both"/>
              <w:rPr>
                <w:sz w:val="18"/>
                <w:szCs w:val="18"/>
              </w:rPr>
            </w:pPr>
            <w:r w:rsidRPr="005959FC">
              <w:rPr>
                <w:sz w:val="18"/>
                <w:szCs w:val="18"/>
              </w:rPr>
              <w:t>-</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76420" w:rsidP="002154A5">
            <w:pPr>
              <w:rPr>
                <w:sz w:val="18"/>
                <w:szCs w:val="18"/>
              </w:rPr>
            </w:pPr>
            <w:r w:rsidRPr="005959FC">
              <w:rPr>
                <w:sz w:val="18"/>
                <w:szCs w:val="18"/>
              </w:rPr>
              <w:t>Jesion</w:t>
            </w:r>
          </w:p>
        </w:tc>
        <w:tc>
          <w:tcPr>
            <w:tcW w:w="840" w:type="dxa"/>
            <w:shd w:val="clear" w:color="auto" w:fill="auto"/>
          </w:tcPr>
          <w:p w:rsidR="008311F8" w:rsidRPr="005959FC" w:rsidRDefault="00876420" w:rsidP="002154A5">
            <w:pPr>
              <w:jc w:val="both"/>
              <w:rPr>
                <w:sz w:val="18"/>
                <w:szCs w:val="18"/>
              </w:rPr>
            </w:pPr>
            <w:r w:rsidRPr="005959FC">
              <w:rPr>
                <w:sz w:val="18"/>
                <w:szCs w:val="18"/>
              </w:rPr>
              <w:t>45</w:t>
            </w:r>
          </w:p>
        </w:tc>
        <w:tc>
          <w:tcPr>
            <w:tcW w:w="974" w:type="dxa"/>
            <w:shd w:val="clear" w:color="auto" w:fill="auto"/>
          </w:tcPr>
          <w:p w:rsidR="008311F8" w:rsidRPr="005959FC" w:rsidRDefault="00876420" w:rsidP="002154A5">
            <w:pPr>
              <w:jc w:val="both"/>
              <w:rPr>
                <w:sz w:val="18"/>
                <w:szCs w:val="18"/>
              </w:rPr>
            </w:pPr>
            <w:r w:rsidRPr="005959FC">
              <w:rPr>
                <w:sz w:val="18"/>
                <w:szCs w:val="18"/>
              </w:rPr>
              <w:t>8</w:t>
            </w:r>
          </w:p>
        </w:tc>
        <w:tc>
          <w:tcPr>
            <w:tcW w:w="751" w:type="dxa"/>
          </w:tcPr>
          <w:p w:rsidR="008311F8" w:rsidRPr="005959FC" w:rsidRDefault="00876420"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E71CE" w:rsidP="002154A5">
            <w:pPr>
              <w:rPr>
                <w:sz w:val="18"/>
                <w:szCs w:val="18"/>
              </w:rPr>
            </w:pPr>
            <w:r w:rsidRPr="005959FC">
              <w:rPr>
                <w:sz w:val="18"/>
                <w:szCs w:val="18"/>
              </w:rPr>
              <w:t>Jesion</w:t>
            </w:r>
          </w:p>
        </w:tc>
        <w:tc>
          <w:tcPr>
            <w:tcW w:w="840" w:type="dxa"/>
            <w:shd w:val="clear" w:color="auto" w:fill="auto"/>
          </w:tcPr>
          <w:p w:rsidR="008311F8" w:rsidRPr="005959FC" w:rsidRDefault="00FE71CE" w:rsidP="002154A5">
            <w:pPr>
              <w:jc w:val="both"/>
              <w:rPr>
                <w:sz w:val="18"/>
                <w:szCs w:val="18"/>
              </w:rPr>
            </w:pPr>
            <w:r w:rsidRPr="005959FC">
              <w:rPr>
                <w:sz w:val="18"/>
                <w:szCs w:val="18"/>
              </w:rPr>
              <w:t>60</w:t>
            </w:r>
          </w:p>
        </w:tc>
        <w:tc>
          <w:tcPr>
            <w:tcW w:w="974" w:type="dxa"/>
            <w:shd w:val="clear" w:color="auto" w:fill="auto"/>
          </w:tcPr>
          <w:p w:rsidR="008311F8" w:rsidRPr="005959FC" w:rsidRDefault="00FE71CE" w:rsidP="002154A5">
            <w:pPr>
              <w:jc w:val="both"/>
              <w:rPr>
                <w:sz w:val="18"/>
                <w:szCs w:val="18"/>
              </w:rPr>
            </w:pPr>
            <w:r w:rsidRPr="005959FC">
              <w:rPr>
                <w:sz w:val="18"/>
                <w:szCs w:val="18"/>
              </w:rPr>
              <w:t>7</w:t>
            </w:r>
          </w:p>
        </w:tc>
        <w:tc>
          <w:tcPr>
            <w:tcW w:w="751" w:type="dxa"/>
          </w:tcPr>
          <w:p w:rsidR="008311F8" w:rsidRPr="005959FC" w:rsidRDefault="00FE71CE" w:rsidP="002154A5">
            <w:pPr>
              <w:jc w:val="both"/>
              <w:rPr>
                <w:sz w:val="18"/>
                <w:szCs w:val="18"/>
              </w:rPr>
            </w:pPr>
            <w:r w:rsidRPr="005959FC">
              <w:rPr>
                <w:sz w:val="18"/>
                <w:szCs w:val="18"/>
              </w:rPr>
              <w:t>3</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E71CE" w:rsidP="002154A5">
            <w:pPr>
              <w:rPr>
                <w:sz w:val="18"/>
                <w:szCs w:val="18"/>
              </w:rPr>
            </w:pPr>
            <w:r w:rsidRPr="005959FC">
              <w:rPr>
                <w:sz w:val="18"/>
                <w:szCs w:val="18"/>
              </w:rPr>
              <w:t>Jesion</w:t>
            </w:r>
          </w:p>
        </w:tc>
        <w:tc>
          <w:tcPr>
            <w:tcW w:w="840" w:type="dxa"/>
            <w:shd w:val="clear" w:color="auto" w:fill="auto"/>
          </w:tcPr>
          <w:p w:rsidR="008311F8" w:rsidRPr="005959FC" w:rsidRDefault="00FE71CE" w:rsidP="002154A5">
            <w:pPr>
              <w:jc w:val="both"/>
              <w:rPr>
                <w:sz w:val="18"/>
                <w:szCs w:val="18"/>
              </w:rPr>
            </w:pPr>
            <w:r w:rsidRPr="005959FC">
              <w:rPr>
                <w:sz w:val="18"/>
                <w:szCs w:val="18"/>
              </w:rPr>
              <w:t>55</w:t>
            </w:r>
          </w:p>
        </w:tc>
        <w:tc>
          <w:tcPr>
            <w:tcW w:w="974" w:type="dxa"/>
            <w:shd w:val="clear" w:color="auto" w:fill="auto"/>
          </w:tcPr>
          <w:p w:rsidR="008311F8" w:rsidRPr="005959FC" w:rsidRDefault="00FE71CE" w:rsidP="002154A5">
            <w:pPr>
              <w:jc w:val="both"/>
              <w:rPr>
                <w:sz w:val="18"/>
                <w:szCs w:val="18"/>
              </w:rPr>
            </w:pPr>
            <w:r w:rsidRPr="005959FC">
              <w:rPr>
                <w:sz w:val="18"/>
                <w:szCs w:val="18"/>
              </w:rPr>
              <w:t>6</w:t>
            </w:r>
          </w:p>
        </w:tc>
        <w:tc>
          <w:tcPr>
            <w:tcW w:w="751" w:type="dxa"/>
          </w:tcPr>
          <w:p w:rsidR="008311F8" w:rsidRPr="005959FC" w:rsidRDefault="00FE71CE" w:rsidP="002154A5">
            <w:pPr>
              <w:jc w:val="both"/>
              <w:rPr>
                <w:sz w:val="18"/>
                <w:szCs w:val="18"/>
              </w:rPr>
            </w:pPr>
            <w:r w:rsidRPr="005959FC">
              <w:rPr>
                <w:sz w:val="18"/>
                <w:szCs w:val="18"/>
              </w:rPr>
              <w:t>4</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E71CE" w:rsidP="002154A5">
            <w:pPr>
              <w:rPr>
                <w:sz w:val="18"/>
                <w:szCs w:val="18"/>
              </w:rPr>
            </w:pPr>
            <w:r w:rsidRPr="005959FC">
              <w:rPr>
                <w:sz w:val="18"/>
                <w:szCs w:val="18"/>
              </w:rPr>
              <w:t>Jesion</w:t>
            </w:r>
          </w:p>
        </w:tc>
        <w:tc>
          <w:tcPr>
            <w:tcW w:w="840" w:type="dxa"/>
            <w:shd w:val="clear" w:color="auto" w:fill="auto"/>
          </w:tcPr>
          <w:p w:rsidR="008311F8" w:rsidRPr="005959FC" w:rsidRDefault="00FE71CE" w:rsidP="002154A5">
            <w:pPr>
              <w:jc w:val="both"/>
              <w:rPr>
                <w:sz w:val="18"/>
                <w:szCs w:val="18"/>
              </w:rPr>
            </w:pPr>
            <w:r w:rsidRPr="005959FC">
              <w:rPr>
                <w:sz w:val="18"/>
                <w:szCs w:val="18"/>
              </w:rPr>
              <w:t>55</w:t>
            </w:r>
          </w:p>
        </w:tc>
        <w:tc>
          <w:tcPr>
            <w:tcW w:w="974" w:type="dxa"/>
            <w:shd w:val="clear" w:color="auto" w:fill="auto"/>
          </w:tcPr>
          <w:p w:rsidR="008311F8" w:rsidRPr="005959FC" w:rsidRDefault="00FE71CE" w:rsidP="002154A5">
            <w:pPr>
              <w:jc w:val="both"/>
              <w:rPr>
                <w:sz w:val="18"/>
                <w:szCs w:val="18"/>
              </w:rPr>
            </w:pPr>
            <w:r w:rsidRPr="005959FC">
              <w:rPr>
                <w:sz w:val="18"/>
                <w:szCs w:val="18"/>
              </w:rPr>
              <w:t>5</w:t>
            </w:r>
          </w:p>
        </w:tc>
        <w:tc>
          <w:tcPr>
            <w:tcW w:w="751" w:type="dxa"/>
          </w:tcPr>
          <w:p w:rsidR="008311F8" w:rsidRPr="005959FC" w:rsidRDefault="00FE71CE" w:rsidP="002154A5">
            <w:pPr>
              <w:jc w:val="both"/>
              <w:rPr>
                <w:sz w:val="18"/>
                <w:szCs w:val="18"/>
              </w:rPr>
            </w:pPr>
            <w:r w:rsidRPr="005959FC">
              <w:rPr>
                <w:sz w:val="18"/>
                <w:szCs w:val="18"/>
              </w:rPr>
              <w:t>3</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E71CE" w:rsidP="002154A5">
            <w:pPr>
              <w:rPr>
                <w:sz w:val="18"/>
                <w:szCs w:val="18"/>
              </w:rPr>
            </w:pPr>
            <w:r w:rsidRPr="005959FC">
              <w:rPr>
                <w:sz w:val="18"/>
                <w:szCs w:val="18"/>
              </w:rPr>
              <w:t>Jesion</w:t>
            </w:r>
          </w:p>
        </w:tc>
        <w:tc>
          <w:tcPr>
            <w:tcW w:w="840" w:type="dxa"/>
            <w:shd w:val="clear" w:color="auto" w:fill="auto"/>
          </w:tcPr>
          <w:p w:rsidR="008311F8" w:rsidRPr="005959FC" w:rsidRDefault="00FE71CE" w:rsidP="002154A5">
            <w:pPr>
              <w:jc w:val="both"/>
              <w:rPr>
                <w:sz w:val="18"/>
                <w:szCs w:val="18"/>
              </w:rPr>
            </w:pPr>
            <w:r w:rsidRPr="005959FC">
              <w:rPr>
                <w:sz w:val="18"/>
                <w:szCs w:val="18"/>
              </w:rPr>
              <w:t>65</w:t>
            </w:r>
          </w:p>
        </w:tc>
        <w:tc>
          <w:tcPr>
            <w:tcW w:w="974" w:type="dxa"/>
            <w:shd w:val="clear" w:color="auto" w:fill="auto"/>
          </w:tcPr>
          <w:p w:rsidR="008311F8" w:rsidRPr="005959FC" w:rsidRDefault="00FE71CE" w:rsidP="002154A5">
            <w:pPr>
              <w:jc w:val="both"/>
              <w:rPr>
                <w:sz w:val="18"/>
                <w:szCs w:val="18"/>
              </w:rPr>
            </w:pPr>
            <w:r w:rsidRPr="005959FC">
              <w:rPr>
                <w:sz w:val="18"/>
                <w:szCs w:val="18"/>
              </w:rPr>
              <w:t>7</w:t>
            </w:r>
          </w:p>
        </w:tc>
        <w:tc>
          <w:tcPr>
            <w:tcW w:w="751" w:type="dxa"/>
          </w:tcPr>
          <w:p w:rsidR="008311F8" w:rsidRPr="005959FC" w:rsidRDefault="00FE71CE" w:rsidP="002154A5">
            <w:pPr>
              <w:jc w:val="both"/>
              <w:rPr>
                <w:sz w:val="18"/>
                <w:szCs w:val="18"/>
              </w:rPr>
            </w:pPr>
            <w:r w:rsidRPr="005959FC">
              <w:rPr>
                <w:sz w:val="18"/>
                <w:szCs w:val="18"/>
              </w:rPr>
              <w:t>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E71CE" w:rsidP="002154A5">
            <w:pPr>
              <w:rPr>
                <w:sz w:val="18"/>
                <w:szCs w:val="18"/>
              </w:rPr>
            </w:pPr>
            <w:r w:rsidRPr="005959FC">
              <w:rPr>
                <w:sz w:val="18"/>
                <w:szCs w:val="18"/>
              </w:rPr>
              <w:t>Jesion</w:t>
            </w:r>
          </w:p>
        </w:tc>
        <w:tc>
          <w:tcPr>
            <w:tcW w:w="840" w:type="dxa"/>
            <w:shd w:val="clear" w:color="auto" w:fill="auto"/>
          </w:tcPr>
          <w:p w:rsidR="008311F8" w:rsidRPr="005959FC" w:rsidRDefault="00FE71CE" w:rsidP="002154A5">
            <w:pPr>
              <w:jc w:val="both"/>
              <w:rPr>
                <w:sz w:val="18"/>
                <w:szCs w:val="18"/>
              </w:rPr>
            </w:pPr>
            <w:r w:rsidRPr="005959FC">
              <w:rPr>
                <w:sz w:val="18"/>
                <w:szCs w:val="18"/>
              </w:rPr>
              <w:t>30</w:t>
            </w:r>
          </w:p>
        </w:tc>
        <w:tc>
          <w:tcPr>
            <w:tcW w:w="974" w:type="dxa"/>
            <w:shd w:val="clear" w:color="auto" w:fill="auto"/>
          </w:tcPr>
          <w:p w:rsidR="008311F8" w:rsidRPr="005959FC" w:rsidRDefault="00FE71CE" w:rsidP="002154A5">
            <w:pPr>
              <w:jc w:val="both"/>
              <w:rPr>
                <w:sz w:val="18"/>
                <w:szCs w:val="18"/>
              </w:rPr>
            </w:pPr>
            <w:r w:rsidRPr="005959FC">
              <w:rPr>
                <w:sz w:val="18"/>
                <w:szCs w:val="18"/>
              </w:rPr>
              <w:t>5</w:t>
            </w:r>
          </w:p>
        </w:tc>
        <w:tc>
          <w:tcPr>
            <w:tcW w:w="751" w:type="dxa"/>
          </w:tcPr>
          <w:p w:rsidR="008311F8" w:rsidRPr="005959FC" w:rsidRDefault="00FE71CE" w:rsidP="002154A5">
            <w:pPr>
              <w:jc w:val="both"/>
              <w:rPr>
                <w:sz w:val="18"/>
                <w:szCs w:val="18"/>
              </w:rPr>
            </w:pPr>
            <w:r w:rsidRPr="005959FC">
              <w:rPr>
                <w:sz w:val="18"/>
                <w:szCs w:val="18"/>
              </w:rPr>
              <w:t>2</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E71CE" w:rsidP="002154A5">
            <w:pPr>
              <w:rPr>
                <w:sz w:val="18"/>
                <w:szCs w:val="18"/>
              </w:rPr>
            </w:pPr>
            <w:r w:rsidRPr="005959FC">
              <w:rPr>
                <w:sz w:val="18"/>
                <w:szCs w:val="18"/>
              </w:rPr>
              <w:t>Jesion</w:t>
            </w:r>
          </w:p>
        </w:tc>
        <w:tc>
          <w:tcPr>
            <w:tcW w:w="840" w:type="dxa"/>
            <w:shd w:val="clear" w:color="auto" w:fill="auto"/>
          </w:tcPr>
          <w:p w:rsidR="008311F8" w:rsidRPr="005959FC" w:rsidRDefault="00FE71CE" w:rsidP="002154A5">
            <w:pPr>
              <w:jc w:val="both"/>
              <w:rPr>
                <w:sz w:val="18"/>
                <w:szCs w:val="18"/>
              </w:rPr>
            </w:pPr>
            <w:r w:rsidRPr="005959FC">
              <w:rPr>
                <w:sz w:val="18"/>
                <w:szCs w:val="18"/>
              </w:rPr>
              <w:t>30</w:t>
            </w:r>
          </w:p>
        </w:tc>
        <w:tc>
          <w:tcPr>
            <w:tcW w:w="974" w:type="dxa"/>
            <w:shd w:val="clear" w:color="auto" w:fill="auto"/>
          </w:tcPr>
          <w:p w:rsidR="008311F8" w:rsidRPr="005959FC" w:rsidRDefault="00FE71CE" w:rsidP="002154A5">
            <w:pPr>
              <w:jc w:val="both"/>
              <w:rPr>
                <w:sz w:val="18"/>
                <w:szCs w:val="18"/>
              </w:rPr>
            </w:pPr>
            <w:r w:rsidRPr="005959FC">
              <w:rPr>
                <w:sz w:val="18"/>
                <w:szCs w:val="18"/>
              </w:rPr>
              <w:t>5</w:t>
            </w:r>
          </w:p>
        </w:tc>
        <w:tc>
          <w:tcPr>
            <w:tcW w:w="751" w:type="dxa"/>
          </w:tcPr>
          <w:p w:rsidR="008311F8" w:rsidRPr="005959FC" w:rsidRDefault="00FE71CE" w:rsidP="002154A5">
            <w:pPr>
              <w:jc w:val="both"/>
              <w:rPr>
                <w:sz w:val="18"/>
                <w:szCs w:val="18"/>
              </w:rPr>
            </w:pPr>
            <w:r w:rsidRPr="005959FC">
              <w:rPr>
                <w:sz w:val="18"/>
                <w:szCs w:val="18"/>
              </w:rPr>
              <w:t>2</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E71CE" w:rsidP="002154A5">
            <w:pPr>
              <w:rPr>
                <w:sz w:val="18"/>
                <w:szCs w:val="18"/>
              </w:rPr>
            </w:pPr>
            <w:r w:rsidRPr="005959FC">
              <w:rPr>
                <w:sz w:val="18"/>
                <w:szCs w:val="18"/>
              </w:rPr>
              <w:t>Jesion</w:t>
            </w:r>
          </w:p>
        </w:tc>
        <w:tc>
          <w:tcPr>
            <w:tcW w:w="840" w:type="dxa"/>
            <w:shd w:val="clear" w:color="auto" w:fill="auto"/>
          </w:tcPr>
          <w:p w:rsidR="008311F8" w:rsidRPr="005959FC" w:rsidRDefault="00FE71CE" w:rsidP="002154A5">
            <w:pPr>
              <w:jc w:val="both"/>
              <w:rPr>
                <w:sz w:val="18"/>
                <w:szCs w:val="18"/>
              </w:rPr>
            </w:pPr>
            <w:r w:rsidRPr="005959FC">
              <w:rPr>
                <w:sz w:val="18"/>
                <w:szCs w:val="18"/>
              </w:rPr>
              <w:t>35</w:t>
            </w:r>
          </w:p>
        </w:tc>
        <w:tc>
          <w:tcPr>
            <w:tcW w:w="974" w:type="dxa"/>
            <w:shd w:val="clear" w:color="auto" w:fill="auto"/>
          </w:tcPr>
          <w:p w:rsidR="008311F8" w:rsidRPr="005959FC" w:rsidRDefault="00FE71CE" w:rsidP="002154A5">
            <w:pPr>
              <w:jc w:val="both"/>
              <w:rPr>
                <w:sz w:val="18"/>
                <w:szCs w:val="18"/>
              </w:rPr>
            </w:pPr>
            <w:r w:rsidRPr="005959FC">
              <w:rPr>
                <w:sz w:val="18"/>
                <w:szCs w:val="18"/>
              </w:rPr>
              <w:t>3,5</w:t>
            </w:r>
          </w:p>
        </w:tc>
        <w:tc>
          <w:tcPr>
            <w:tcW w:w="751" w:type="dxa"/>
          </w:tcPr>
          <w:p w:rsidR="008311F8" w:rsidRPr="005959FC" w:rsidRDefault="00FE71CE" w:rsidP="002154A5">
            <w:pPr>
              <w:jc w:val="both"/>
              <w:rPr>
                <w:sz w:val="18"/>
                <w:szCs w:val="18"/>
              </w:rPr>
            </w:pPr>
            <w:r w:rsidRPr="005959FC">
              <w:rPr>
                <w:sz w:val="18"/>
                <w:szCs w:val="18"/>
              </w:rPr>
              <w:t>2,5</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FE71CE" w:rsidP="002154A5">
            <w:pPr>
              <w:rPr>
                <w:sz w:val="18"/>
                <w:szCs w:val="18"/>
              </w:rPr>
            </w:pPr>
            <w:r w:rsidRPr="005959FC">
              <w:rPr>
                <w:sz w:val="18"/>
                <w:szCs w:val="18"/>
              </w:rPr>
              <w:t>Jesion</w:t>
            </w:r>
          </w:p>
        </w:tc>
        <w:tc>
          <w:tcPr>
            <w:tcW w:w="840" w:type="dxa"/>
            <w:shd w:val="clear" w:color="auto" w:fill="auto"/>
          </w:tcPr>
          <w:p w:rsidR="008311F8" w:rsidRPr="005959FC" w:rsidRDefault="00FE71CE" w:rsidP="002154A5">
            <w:pPr>
              <w:jc w:val="both"/>
              <w:rPr>
                <w:sz w:val="18"/>
                <w:szCs w:val="18"/>
              </w:rPr>
            </w:pPr>
            <w:r w:rsidRPr="005959FC">
              <w:rPr>
                <w:sz w:val="18"/>
                <w:szCs w:val="18"/>
              </w:rPr>
              <w:t>38</w:t>
            </w:r>
          </w:p>
        </w:tc>
        <w:tc>
          <w:tcPr>
            <w:tcW w:w="974" w:type="dxa"/>
            <w:shd w:val="clear" w:color="auto" w:fill="auto"/>
          </w:tcPr>
          <w:p w:rsidR="008311F8" w:rsidRPr="005959FC" w:rsidRDefault="00FE71CE" w:rsidP="002154A5">
            <w:pPr>
              <w:jc w:val="both"/>
              <w:rPr>
                <w:sz w:val="18"/>
                <w:szCs w:val="18"/>
              </w:rPr>
            </w:pPr>
            <w:r w:rsidRPr="005959FC">
              <w:rPr>
                <w:sz w:val="18"/>
                <w:szCs w:val="18"/>
              </w:rPr>
              <w:t>3,3</w:t>
            </w:r>
          </w:p>
        </w:tc>
        <w:tc>
          <w:tcPr>
            <w:tcW w:w="751" w:type="dxa"/>
          </w:tcPr>
          <w:p w:rsidR="008311F8" w:rsidRPr="005959FC" w:rsidRDefault="00FE71CE" w:rsidP="002154A5">
            <w:pPr>
              <w:jc w:val="both"/>
              <w:rPr>
                <w:sz w:val="18"/>
                <w:szCs w:val="18"/>
              </w:rPr>
            </w:pPr>
            <w:r w:rsidRPr="005959FC">
              <w:rPr>
                <w:sz w:val="18"/>
                <w:szCs w:val="18"/>
              </w:rPr>
              <w:t>2</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5B6BAA" w:rsidP="002154A5">
            <w:pPr>
              <w:rPr>
                <w:sz w:val="18"/>
                <w:szCs w:val="18"/>
              </w:rPr>
            </w:pPr>
            <w:r w:rsidRPr="005959FC">
              <w:rPr>
                <w:sz w:val="18"/>
                <w:szCs w:val="18"/>
              </w:rPr>
              <w:t>Karpa</w:t>
            </w:r>
          </w:p>
        </w:tc>
        <w:tc>
          <w:tcPr>
            <w:tcW w:w="840" w:type="dxa"/>
            <w:shd w:val="clear" w:color="auto" w:fill="auto"/>
          </w:tcPr>
          <w:p w:rsidR="008311F8" w:rsidRPr="005959FC" w:rsidRDefault="005B6BAA" w:rsidP="002154A5">
            <w:pPr>
              <w:jc w:val="both"/>
              <w:rPr>
                <w:sz w:val="18"/>
                <w:szCs w:val="18"/>
              </w:rPr>
            </w:pPr>
            <w:r w:rsidRPr="005959FC">
              <w:rPr>
                <w:sz w:val="18"/>
                <w:szCs w:val="18"/>
              </w:rPr>
              <w:t>60</w:t>
            </w:r>
          </w:p>
        </w:tc>
        <w:tc>
          <w:tcPr>
            <w:tcW w:w="974" w:type="dxa"/>
            <w:shd w:val="clear" w:color="auto" w:fill="auto"/>
          </w:tcPr>
          <w:p w:rsidR="008311F8" w:rsidRPr="005959FC" w:rsidRDefault="005B6BAA" w:rsidP="002154A5">
            <w:pPr>
              <w:jc w:val="both"/>
              <w:rPr>
                <w:sz w:val="18"/>
                <w:szCs w:val="18"/>
              </w:rPr>
            </w:pPr>
            <w:r w:rsidRPr="005959FC">
              <w:rPr>
                <w:sz w:val="18"/>
                <w:szCs w:val="18"/>
              </w:rPr>
              <w:t>-</w:t>
            </w:r>
          </w:p>
        </w:tc>
        <w:tc>
          <w:tcPr>
            <w:tcW w:w="751" w:type="dxa"/>
          </w:tcPr>
          <w:p w:rsidR="008311F8" w:rsidRPr="005959FC" w:rsidRDefault="005B6BAA" w:rsidP="002154A5">
            <w:pPr>
              <w:jc w:val="both"/>
              <w:rPr>
                <w:sz w:val="18"/>
                <w:szCs w:val="18"/>
              </w:rPr>
            </w:pPr>
            <w:r w:rsidRPr="005959FC">
              <w:rPr>
                <w:sz w:val="18"/>
                <w:szCs w:val="18"/>
              </w:rPr>
              <w:t>-</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5B6BAA" w:rsidP="002154A5">
            <w:pPr>
              <w:rPr>
                <w:sz w:val="18"/>
                <w:szCs w:val="18"/>
              </w:rPr>
            </w:pPr>
            <w:r w:rsidRPr="005959FC">
              <w:rPr>
                <w:sz w:val="18"/>
                <w:szCs w:val="18"/>
              </w:rPr>
              <w:t>Karpa</w:t>
            </w:r>
          </w:p>
        </w:tc>
        <w:tc>
          <w:tcPr>
            <w:tcW w:w="840" w:type="dxa"/>
            <w:shd w:val="clear" w:color="auto" w:fill="auto"/>
          </w:tcPr>
          <w:p w:rsidR="008311F8" w:rsidRPr="005959FC" w:rsidRDefault="005B6BAA" w:rsidP="002154A5">
            <w:pPr>
              <w:jc w:val="both"/>
              <w:rPr>
                <w:sz w:val="18"/>
                <w:szCs w:val="18"/>
              </w:rPr>
            </w:pPr>
            <w:r w:rsidRPr="005959FC">
              <w:rPr>
                <w:sz w:val="18"/>
                <w:szCs w:val="18"/>
              </w:rPr>
              <w:t>50</w:t>
            </w:r>
          </w:p>
        </w:tc>
        <w:tc>
          <w:tcPr>
            <w:tcW w:w="974" w:type="dxa"/>
            <w:shd w:val="clear" w:color="auto" w:fill="auto"/>
          </w:tcPr>
          <w:p w:rsidR="008311F8" w:rsidRPr="005959FC" w:rsidRDefault="005B6BAA" w:rsidP="002154A5">
            <w:pPr>
              <w:jc w:val="both"/>
              <w:rPr>
                <w:sz w:val="18"/>
                <w:szCs w:val="18"/>
              </w:rPr>
            </w:pPr>
            <w:r w:rsidRPr="005959FC">
              <w:rPr>
                <w:sz w:val="18"/>
                <w:szCs w:val="18"/>
              </w:rPr>
              <w:t>-</w:t>
            </w:r>
          </w:p>
        </w:tc>
        <w:tc>
          <w:tcPr>
            <w:tcW w:w="751" w:type="dxa"/>
          </w:tcPr>
          <w:p w:rsidR="008311F8" w:rsidRPr="005959FC" w:rsidRDefault="005B6BAA" w:rsidP="002154A5">
            <w:pPr>
              <w:jc w:val="both"/>
              <w:rPr>
                <w:sz w:val="18"/>
                <w:szCs w:val="18"/>
              </w:rPr>
            </w:pPr>
            <w:r w:rsidRPr="005959FC">
              <w:rPr>
                <w:sz w:val="18"/>
                <w:szCs w:val="18"/>
              </w:rPr>
              <w:t>-</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F1EFE" w:rsidP="002154A5">
            <w:pPr>
              <w:rPr>
                <w:sz w:val="18"/>
                <w:szCs w:val="18"/>
              </w:rPr>
            </w:pPr>
            <w:r w:rsidRPr="005959FC">
              <w:rPr>
                <w:sz w:val="18"/>
                <w:szCs w:val="18"/>
              </w:rPr>
              <w:t>karpa</w:t>
            </w:r>
          </w:p>
        </w:tc>
        <w:tc>
          <w:tcPr>
            <w:tcW w:w="840" w:type="dxa"/>
            <w:shd w:val="clear" w:color="auto" w:fill="auto"/>
          </w:tcPr>
          <w:p w:rsidR="008311F8" w:rsidRPr="005959FC" w:rsidRDefault="008F1EFE" w:rsidP="002154A5">
            <w:pPr>
              <w:jc w:val="both"/>
              <w:rPr>
                <w:sz w:val="18"/>
                <w:szCs w:val="18"/>
              </w:rPr>
            </w:pPr>
            <w:r w:rsidRPr="005959FC">
              <w:rPr>
                <w:sz w:val="18"/>
                <w:szCs w:val="18"/>
              </w:rPr>
              <w:t>70</w:t>
            </w:r>
          </w:p>
        </w:tc>
        <w:tc>
          <w:tcPr>
            <w:tcW w:w="974" w:type="dxa"/>
            <w:shd w:val="clear" w:color="auto" w:fill="auto"/>
          </w:tcPr>
          <w:p w:rsidR="008311F8" w:rsidRPr="005959FC" w:rsidRDefault="008F1EFE" w:rsidP="002154A5">
            <w:pPr>
              <w:jc w:val="both"/>
              <w:rPr>
                <w:sz w:val="18"/>
                <w:szCs w:val="18"/>
              </w:rPr>
            </w:pPr>
            <w:r w:rsidRPr="005959FC">
              <w:rPr>
                <w:sz w:val="18"/>
                <w:szCs w:val="18"/>
              </w:rPr>
              <w:t>-</w:t>
            </w:r>
          </w:p>
        </w:tc>
        <w:tc>
          <w:tcPr>
            <w:tcW w:w="751" w:type="dxa"/>
          </w:tcPr>
          <w:p w:rsidR="008311F8" w:rsidRPr="005959FC" w:rsidRDefault="008F1EFE" w:rsidP="002154A5">
            <w:pPr>
              <w:jc w:val="both"/>
              <w:rPr>
                <w:sz w:val="18"/>
                <w:szCs w:val="18"/>
              </w:rPr>
            </w:pPr>
            <w:r w:rsidRPr="005959FC">
              <w:rPr>
                <w:sz w:val="18"/>
                <w:szCs w:val="18"/>
              </w:rPr>
              <w:t>-</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F1EFE" w:rsidP="002154A5">
            <w:pPr>
              <w:rPr>
                <w:sz w:val="18"/>
                <w:szCs w:val="18"/>
              </w:rPr>
            </w:pPr>
            <w:r w:rsidRPr="005959FC">
              <w:rPr>
                <w:sz w:val="18"/>
                <w:szCs w:val="18"/>
              </w:rPr>
              <w:t>karpa</w:t>
            </w:r>
          </w:p>
        </w:tc>
        <w:tc>
          <w:tcPr>
            <w:tcW w:w="840" w:type="dxa"/>
            <w:shd w:val="clear" w:color="auto" w:fill="auto"/>
          </w:tcPr>
          <w:p w:rsidR="008311F8" w:rsidRPr="005959FC" w:rsidRDefault="008F1EFE" w:rsidP="002154A5">
            <w:pPr>
              <w:jc w:val="both"/>
              <w:rPr>
                <w:sz w:val="18"/>
                <w:szCs w:val="18"/>
              </w:rPr>
            </w:pPr>
            <w:r w:rsidRPr="005959FC">
              <w:rPr>
                <w:sz w:val="18"/>
                <w:szCs w:val="18"/>
              </w:rPr>
              <w:t>84</w:t>
            </w:r>
          </w:p>
        </w:tc>
        <w:tc>
          <w:tcPr>
            <w:tcW w:w="974" w:type="dxa"/>
            <w:shd w:val="clear" w:color="auto" w:fill="auto"/>
          </w:tcPr>
          <w:p w:rsidR="008311F8" w:rsidRPr="005959FC" w:rsidRDefault="008311F8" w:rsidP="002154A5">
            <w:pPr>
              <w:jc w:val="both"/>
              <w:rPr>
                <w:sz w:val="18"/>
                <w:szCs w:val="18"/>
              </w:rPr>
            </w:pPr>
          </w:p>
        </w:tc>
        <w:tc>
          <w:tcPr>
            <w:tcW w:w="751" w:type="dxa"/>
          </w:tcPr>
          <w:p w:rsidR="008311F8" w:rsidRPr="005959FC" w:rsidRDefault="008311F8" w:rsidP="002154A5">
            <w:pPr>
              <w:jc w:val="both"/>
              <w:rPr>
                <w:sz w:val="18"/>
                <w:szCs w:val="18"/>
              </w:rPr>
            </w:pP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F1EFE" w:rsidP="002154A5">
            <w:pPr>
              <w:rPr>
                <w:sz w:val="18"/>
                <w:szCs w:val="18"/>
              </w:rPr>
            </w:pPr>
            <w:r w:rsidRPr="005959FC">
              <w:rPr>
                <w:sz w:val="18"/>
                <w:szCs w:val="18"/>
              </w:rPr>
              <w:t xml:space="preserve">Topola </w:t>
            </w:r>
          </w:p>
        </w:tc>
        <w:tc>
          <w:tcPr>
            <w:tcW w:w="840" w:type="dxa"/>
            <w:shd w:val="clear" w:color="auto" w:fill="auto"/>
          </w:tcPr>
          <w:p w:rsidR="008311F8" w:rsidRPr="005959FC" w:rsidRDefault="008F1EFE" w:rsidP="002154A5">
            <w:pPr>
              <w:jc w:val="both"/>
              <w:rPr>
                <w:sz w:val="18"/>
                <w:szCs w:val="18"/>
              </w:rPr>
            </w:pPr>
            <w:r w:rsidRPr="005959FC">
              <w:rPr>
                <w:sz w:val="18"/>
                <w:szCs w:val="18"/>
              </w:rPr>
              <w:t>25</w:t>
            </w:r>
          </w:p>
        </w:tc>
        <w:tc>
          <w:tcPr>
            <w:tcW w:w="974" w:type="dxa"/>
            <w:shd w:val="clear" w:color="auto" w:fill="auto"/>
          </w:tcPr>
          <w:p w:rsidR="008311F8" w:rsidRPr="005959FC" w:rsidRDefault="008F1EFE" w:rsidP="002154A5">
            <w:pPr>
              <w:jc w:val="both"/>
              <w:rPr>
                <w:sz w:val="18"/>
                <w:szCs w:val="18"/>
              </w:rPr>
            </w:pPr>
            <w:r w:rsidRPr="005959FC">
              <w:rPr>
                <w:sz w:val="18"/>
                <w:szCs w:val="18"/>
              </w:rPr>
              <w:t>7</w:t>
            </w:r>
          </w:p>
        </w:tc>
        <w:tc>
          <w:tcPr>
            <w:tcW w:w="751" w:type="dxa"/>
          </w:tcPr>
          <w:p w:rsidR="008311F8" w:rsidRPr="005959FC" w:rsidRDefault="008F1EFE" w:rsidP="002154A5">
            <w:pPr>
              <w:jc w:val="both"/>
              <w:rPr>
                <w:sz w:val="18"/>
                <w:szCs w:val="18"/>
              </w:rPr>
            </w:pPr>
            <w:r w:rsidRPr="005959FC">
              <w:rPr>
                <w:sz w:val="18"/>
                <w:szCs w:val="18"/>
              </w:rPr>
              <w:t>2</w:t>
            </w:r>
          </w:p>
        </w:tc>
      </w:tr>
      <w:tr w:rsidR="004F47ED" w:rsidRPr="005959FC">
        <w:trPr>
          <w:trHeight w:val="330"/>
        </w:trPr>
        <w:tc>
          <w:tcPr>
            <w:tcW w:w="551" w:type="dxa"/>
            <w:shd w:val="clear" w:color="auto" w:fill="auto"/>
          </w:tcPr>
          <w:p w:rsidR="008311F8" w:rsidRPr="005959FC" w:rsidRDefault="008311F8" w:rsidP="006005A3">
            <w:pPr>
              <w:numPr>
                <w:ilvl w:val="0"/>
                <w:numId w:val="38"/>
              </w:numPr>
              <w:ind w:left="357" w:hanging="357"/>
              <w:jc w:val="both"/>
              <w:rPr>
                <w:sz w:val="18"/>
                <w:szCs w:val="18"/>
              </w:rPr>
            </w:pPr>
          </w:p>
        </w:tc>
        <w:tc>
          <w:tcPr>
            <w:tcW w:w="1351" w:type="dxa"/>
            <w:shd w:val="clear" w:color="auto" w:fill="auto"/>
          </w:tcPr>
          <w:p w:rsidR="008311F8" w:rsidRPr="005959FC" w:rsidRDefault="008F1EFE" w:rsidP="002154A5">
            <w:pPr>
              <w:rPr>
                <w:sz w:val="18"/>
                <w:szCs w:val="18"/>
              </w:rPr>
            </w:pPr>
            <w:r w:rsidRPr="005959FC">
              <w:rPr>
                <w:sz w:val="18"/>
                <w:szCs w:val="18"/>
              </w:rPr>
              <w:t>Jesion</w:t>
            </w:r>
          </w:p>
        </w:tc>
        <w:tc>
          <w:tcPr>
            <w:tcW w:w="840" w:type="dxa"/>
            <w:shd w:val="clear" w:color="auto" w:fill="auto"/>
          </w:tcPr>
          <w:p w:rsidR="008311F8" w:rsidRPr="005959FC" w:rsidRDefault="008F1EFE" w:rsidP="002154A5">
            <w:pPr>
              <w:jc w:val="both"/>
              <w:rPr>
                <w:sz w:val="18"/>
                <w:szCs w:val="18"/>
              </w:rPr>
            </w:pPr>
            <w:r w:rsidRPr="005959FC">
              <w:rPr>
                <w:sz w:val="18"/>
                <w:szCs w:val="18"/>
              </w:rPr>
              <w:t>44</w:t>
            </w:r>
          </w:p>
        </w:tc>
        <w:tc>
          <w:tcPr>
            <w:tcW w:w="974" w:type="dxa"/>
            <w:shd w:val="clear" w:color="auto" w:fill="auto"/>
          </w:tcPr>
          <w:p w:rsidR="008311F8" w:rsidRPr="005959FC" w:rsidRDefault="008F1EFE" w:rsidP="002154A5">
            <w:pPr>
              <w:jc w:val="both"/>
              <w:rPr>
                <w:sz w:val="18"/>
                <w:szCs w:val="18"/>
              </w:rPr>
            </w:pPr>
            <w:r w:rsidRPr="005959FC">
              <w:rPr>
                <w:sz w:val="18"/>
                <w:szCs w:val="18"/>
              </w:rPr>
              <w:t>6</w:t>
            </w:r>
          </w:p>
        </w:tc>
        <w:tc>
          <w:tcPr>
            <w:tcW w:w="751" w:type="dxa"/>
          </w:tcPr>
          <w:p w:rsidR="008311F8" w:rsidRPr="005959FC" w:rsidRDefault="008F1EFE" w:rsidP="002154A5">
            <w:pPr>
              <w:jc w:val="both"/>
              <w:rPr>
                <w:sz w:val="18"/>
                <w:szCs w:val="18"/>
              </w:rPr>
            </w:pPr>
            <w:r w:rsidRPr="005959FC">
              <w:rPr>
                <w:sz w:val="18"/>
                <w:szCs w:val="18"/>
              </w:rPr>
              <w:t>3</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4F47ED" w:rsidP="002154A5">
            <w:pPr>
              <w:rPr>
                <w:sz w:val="18"/>
                <w:szCs w:val="18"/>
              </w:rPr>
            </w:pPr>
            <w:r w:rsidRPr="005959FC">
              <w:rPr>
                <w:sz w:val="18"/>
                <w:szCs w:val="18"/>
              </w:rPr>
              <w:t xml:space="preserve">Drzewo do zabezpieczenia </w:t>
            </w:r>
          </w:p>
          <w:p w:rsidR="004F47ED" w:rsidRPr="005959FC" w:rsidRDefault="004F47ED" w:rsidP="002154A5">
            <w:pPr>
              <w:rPr>
                <w:sz w:val="18"/>
                <w:szCs w:val="18"/>
              </w:rPr>
            </w:pPr>
            <w:r w:rsidRPr="005959FC">
              <w:rPr>
                <w:sz w:val="18"/>
                <w:szCs w:val="18"/>
              </w:rPr>
              <w:t xml:space="preserve">Przed uszkodzeniem </w:t>
            </w:r>
          </w:p>
        </w:tc>
        <w:tc>
          <w:tcPr>
            <w:tcW w:w="840" w:type="dxa"/>
            <w:shd w:val="clear" w:color="auto" w:fill="auto"/>
          </w:tcPr>
          <w:p w:rsidR="00122800" w:rsidRPr="005959FC" w:rsidRDefault="004F47ED" w:rsidP="002154A5">
            <w:pPr>
              <w:jc w:val="both"/>
              <w:rPr>
                <w:sz w:val="18"/>
                <w:szCs w:val="18"/>
              </w:rPr>
            </w:pPr>
            <w:r w:rsidRPr="005959FC">
              <w:rPr>
                <w:sz w:val="18"/>
                <w:szCs w:val="18"/>
              </w:rPr>
              <w:t>100</w:t>
            </w:r>
          </w:p>
        </w:tc>
        <w:tc>
          <w:tcPr>
            <w:tcW w:w="974" w:type="dxa"/>
            <w:shd w:val="clear" w:color="auto" w:fill="auto"/>
          </w:tcPr>
          <w:p w:rsidR="00122800" w:rsidRPr="005959FC" w:rsidRDefault="004F47ED" w:rsidP="002154A5">
            <w:pPr>
              <w:jc w:val="both"/>
              <w:rPr>
                <w:sz w:val="18"/>
                <w:szCs w:val="18"/>
              </w:rPr>
            </w:pPr>
            <w:r w:rsidRPr="005959FC">
              <w:rPr>
                <w:sz w:val="18"/>
                <w:szCs w:val="18"/>
              </w:rPr>
              <w:t>-</w:t>
            </w:r>
          </w:p>
        </w:tc>
        <w:tc>
          <w:tcPr>
            <w:tcW w:w="751" w:type="dxa"/>
          </w:tcPr>
          <w:p w:rsidR="00122800" w:rsidRPr="005959FC" w:rsidRDefault="004F47ED" w:rsidP="002154A5">
            <w:pPr>
              <w:jc w:val="both"/>
              <w:rPr>
                <w:sz w:val="18"/>
                <w:szCs w:val="18"/>
              </w:rPr>
            </w:pPr>
            <w:r w:rsidRPr="005959FC">
              <w:rPr>
                <w:sz w:val="18"/>
                <w:szCs w:val="18"/>
              </w:rPr>
              <w:t>-</w:t>
            </w:r>
          </w:p>
        </w:tc>
      </w:tr>
      <w:tr w:rsidR="004F47ED" w:rsidRPr="005959FC">
        <w:trPr>
          <w:trHeight w:val="330"/>
        </w:trPr>
        <w:tc>
          <w:tcPr>
            <w:tcW w:w="551" w:type="dxa"/>
            <w:shd w:val="clear" w:color="auto" w:fill="auto"/>
          </w:tcPr>
          <w:p w:rsidR="004F47ED" w:rsidRPr="005959FC" w:rsidRDefault="004F47ED" w:rsidP="006005A3">
            <w:pPr>
              <w:numPr>
                <w:ilvl w:val="0"/>
                <w:numId w:val="38"/>
              </w:numPr>
              <w:ind w:left="357" w:hanging="357"/>
              <w:jc w:val="both"/>
              <w:rPr>
                <w:sz w:val="18"/>
                <w:szCs w:val="18"/>
              </w:rPr>
            </w:pPr>
          </w:p>
        </w:tc>
        <w:tc>
          <w:tcPr>
            <w:tcW w:w="1351" w:type="dxa"/>
            <w:shd w:val="clear" w:color="auto" w:fill="auto"/>
          </w:tcPr>
          <w:p w:rsidR="004F47ED" w:rsidRPr="005959FC" w:rsidRDefault="004F47ED" w:rsidP="002154A5">
            <w:pPr>
              <w:rPr>
                <w:sz w:val="18"/>
                <w:szCs w:val="18"/>
              </w:rPr>
            </w:pPr>
            <w:r w:rsidRPr="005959FC">
              <w:rPr>
                <w:sz w:val="18"/>
                <w:szCs w:val="18"/>
              </w:rPr>
              <w:t xml:space="preserve">Drzewo do zabezpieczenia </w:t>
            </w:r>
          </w:p>
          <w:p w:rsidR="004F47ED" w:rsidRPr="005959FC" w:rsidRDefault="004F47ED" w:rsidP="002154A5">
            <w:pPr>
              <w:rPr>
                <w:sz w:val="18"/>
                <w:szCs w:val="18"/>
              </w:rPr>
            </w:pPr>
            <w:r w:rsidRPr="005959FC">
              <w:rPr>
                <w:sz w:val="18"/>
                <w:szCs w:val="18"/>
              </w:rPr>
              <w:t xml:space="preserve">Przed uszkodzeniem </w:t>
            </w:r>
          </w:p>
        </w:tc>
        <w:tc>
          <w:tcPr>
            <w:tcW w:w="840" w:type="dxa"/>
            <w:shd w:val="clear" w:color="auto" w:fill="auto"/>
          </w:tcPr>
          <w:p w:rsidR="004F47ED" w:rsidRPr="005959FC" w:rsidRDefault="004F47ED" w:rsidP="002154A5">
            <w:pPr>
              <w:jc w:val="both"/>
              <w:rPr>
                <w:sz w:val="18"/>
                <w:szCs w:val="18"/>
              </w:rPr>
            </w:pPr>
            <w:r w:rsidRPr="005959FC">
              <w:rPr>
                <w:sz w:val="18"/>
                <w:szCs w:val="18"/>
              </w:rPr>
              <w:t>100</w:t>
            </w:r>
          </w:p>
        </w:tc>
        <w:tc>
          <w:tcPr>
            <w:tcW w:w="974" w:type="dxa"/>
            <w:shd w:val="clear" w:color="auto" w:fill="auto"/>
          </w:tcPr>
          <w:p w:rsidR="004F47ED" w:rsidRPr="005959FC" w:rsidRDefault="004F47ED" w:rsidP="002154A5">
            <w:pPr>
              <w:jc w:val="both"/>
              <w:rPr>
                <w:sz w:val="18"/>
                <w:szCs w:val="18"/>
              </w:rPr>
            </w:pPr>
            <w:r w:rsidRPr="005959FC">
              <w:rPr>
                <w:sz w:val="18"/>
                <w:szCs w:val="18"/>
              </w:rPr>
              <w:t>-</w:t>
            </w:r>
          </w:p>
        </w:tc>
        <w:tc>
          <w:tcPr>
            <w:tcW w:w="751" w:type="dxa"/>
          </w:tcPr>
          <w:p w:rsidR="004F47ED" w:rsidRPr="005959FC" w:rsidRDefault="004F47ED" w:rsidP="002154A5">
            <w:pPr>
              <w:jc w:val="both"/>
              <w:rPr>
                <w:sz w:val="18"/>
                <w:szCs w:val="18"/>
              </w:rPr>
            </w:pPr>
            <w:r w:rsidRPr="005959FC">
              <w:rPr>
                <w:sz w:val="18"/>
                <w:szCs w:val="18"/>
              </w:rPr>
              <w:t>-</w:t>
            </w:r>
          </w:p>
        </w:tc>
      </w:tr>
      <w:tr w:rsidR="004F47ED" w:rsidRPr="005959FC">
        <w:trPr>
          <w:trHeight w:val="330"/>
        </w:trPr>
        <w:tc>
          <w:tcPr>
            <w:tcW w:w="551" w:type="dxa"/>
            <w:shd w:val="clear" w:color="auto" w:fill="auto"/>
          </w:tcPr>
          <w:p w:rsidR="004F47ED" w:rsidRPr="005959FC" w:rsidRDefault="004F47ED" w:rsidP="006005A3">
            <w:pPr>
              <w:numPr>
                <w:ilvl w:val="0"/>
                <w:numId w:val="38"/>
              </w:numPr>
              <w:ind w:left="357" w:hanging="357"/>
              <w:jc w:val="both"/>
              <w:rPr>
                <w:sz w:val="18"/>
                <w:szCs w:val="18"/>
              </w:rPr>
            </w:pPr>
          </w:p>
        </w:tc>
        <w:tc>
          <w:tcPr>
            <w:tcW w:w="1351" w:type="dxa"/>
            <w:shd w:val="clear" w:color="auto" w:fill="auto"/>
          </w:tcPr>
          <w:p w:rsidR="004F47ED" w:rsidRPr="005959FC" w:rsidRDefault="004F47ED" w:rsidP="002154A5">
            <w:pPr>
              <w:rPr>
                <w:sz w:val="18"/>
                <w:szCs w:val="18"/>
              </w:rPr>
            </w:pPr>
            <w:r w:rsidRPr="005959FC">
              <w:rPr>
                <w:sz w:val="18"/>
                <w:szCs w:val="18"/>
              </w:rPr>
              <w:t xml:space="preserve">Drzewo do zabezpieczenia </w:t>
            </w:r>
          </w:p>
          <w:p w:rsidR="004F47ED" w:rsidRPr="005959FC" w:rsidRDefault="004F47ED" w:rsidP="002154A5">
            <w:pPr>
              <w:rPr>
                <w:sz w:val="18"/>
                <w:szCs w:val="18"/>
              </w:rPr>
            </w:pPr>
            <w:r w:rsidRPr="005959FC">
              <w:rPr>
                <w:sz w:val="18"/>
                <w:szCs w:val="18"/>
              </w:rPr>
              <w:t xml:space="preserve">Przed uszkodzeniem </w:t>
            </w:r>
          </w:p>
        </w:tc>
        <w:tc>
          <w:tcPr>
            <w:tcW w:w="840" w:type="dxa"/>
            <w:shd w:val="clear" w:color="auto" w:fill="auto"/>
          </w:tcPr>
          <w:p w:rsidR="004F47ED" w:rsidRPr="005959FC" w:rsidRDefault="004F47ED" w:rsidP="002154A5">
            <w:pPr>
              <w:jc w:val="both"/>
              <w:rPr>
                <w:sz w:val="18"/>
                <w:szCs w:val="18"/>
              </w:rPr>
            </w:pPr>
            <w:r w:rsidRPr="005959FC">
              <w:rPr>
                <w:sz w:val="18"/>
                <w:szCs w:val="18"/>
              </w:rPr>
              <w:t>100</w:t>
            </w:r>
          </w:p>
        </w:tc>
        <w:tc>
          <w:tcPr>
            <w:tcW w:w="974" w:type="dxa"/>
            <w:shd w:val="clear" w:color="auto" w:fill="auto"/>
          </w:tcPr>
          <w:p w:rsidR="004F47ED" w:rsidRPr="005959FC" w:rsidRDefault="004F47ED" w:rsidP="002154A5">
            <w:pPr>
              <w:jc w:val="both"/>
              <w:rPr>
                <w:sz w:val="18"/>
                <w:szCs w:val="18"/>
              </w:rPr>
            </w:pPr>
            <w:r w:rsidRPr="005959FC">
              <w:rPr>
                <w:sz w:val="18"/>
                <w:szCs w:val="18"/>
              </w:rPr>
              <w:t>-</w:t>
            </w:r>
          </w:p>
        </w:tc>
        <w:tc>
          <w:tcPr>
            <w:tcW w:w="751" w:type="dxa"/>
          </w:tcPr>
          <w:p w:rsidR="004F47ED" w:rsidRPr="005959FC" w:rsidRDefault="004F47ED" w:rsidP="002154A5">
            <w:pPr>
              <w:jc w:val="both"/>
              <w:rPr>
                <w:sz w:val="18"/>
                <w:szCs w:val="18"/>
              </w:rPr>
            </w:pPr>
            <w:r w:rsidRPr="005959FC">
              <w:rPr>
                <w:sz w:val="18"/>
                <w:szCs w:val="18"/>
              </w:rPr>
              <w:t>-</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Grusza</w:t>
            </w:r>
          </w:p>
        </w:tc>
        <w:tc>
          <w:tcPr>
            <w:tcW w:w="840" w:type="dxa"/>
            <w:shd w:val="clear" w:color="auto" w:fill="auto"/>
          </w:tcPr>
          <w:p w:rsidR="00122800" w:rsidRPr="005959FC" w:rsidRDefault="006D366D" w:rsidP="002154A5">
            <w:pPr>
              <w:jc w:val="both"/>
              <w:rPr>
                <w:sz w:val="18"/>
                <w:szCs w:val="18"/>
              </w:rPr>
            </w:pPr>
            <w:r w:rsidRPr="005959FC">
              <w:rPr>
                <w:sz w:val="18"/>
                <w:szCs w:val="18"/>
              </w:rPr>
              <w:t>10</w:t>
            </w:r>
          </w:p>
        </w:tc>
        <w:tc>
          <w:tcPr>
            <w:tcW w:w="974" w:type="dxa"/>
            <w:shd w:val="clear" w:color="auto" w:fill="auto"/>
          </w:tcPr>
          <w:p w:rsidR="00122800" w:rsidRPr="005959FC" w:rsidRDefault="006D366D" w:rsidP="002154A5">
            <w:pPr>
              <w:jc w:val="both"/>
              <w:rPr>
                <w:sz w:val="18"/>
                <w:szCs w:val="18"/>
              </w:rPr>
            </w:pPr>
            <w:r w:rsidRPr="005959FC">
              <w:rPr>
                <w:sz w:val="18"/>
                <w:szCs w:val="18"/>
              </w:rPr>
              <w:t>1,0</w:t>
            </w:r>
          </w:p>
        </w:tc>
        <w:tc>
          <w:tcPr>
            <w:tcW w:w="751" w:type="dxa"/>
          </w:tcPr>
          <w:p w:rsidR="00122800" w:rsidRPr="005959FC" w:rsidRDefault="006D366D" w:rsidP="002154A5">
            <w:pPr>
              <w:jc w:val="both"/>
              <w:rPr>
                <w:sz w:val="18"/>
                <w:szCs w:val="18"/>
              </w:rPr>
            </w:pPr>
            <w:r w:rsidRPr="005959FC">
              <w:rPr>
                <w:sz w:val="18"/>
                <w:szCs w:val="18"/>
              </w:rPr>
              <w:t>1,0</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Zakrzaczenia</w:t>
            </w:r>
          </w:p>
        </w:tc>
        <w:tc>
          <w:tcPr>
            <w:tcW w:w="840" w:type="dxa"/>
            <w:shd w:val="clear" w:color="auto" w:fill="auto"/>
          </w:tcPr>
          <w:p w:rsidR="00122800" w:rsidRPr="005959FC" w:rsidRDefault="006D366D" w:rsidP="002154A5">
            <w:pPr>
              <w:jc w:val="both"/>
              <w:rPr>
                <w:sz w:val="18"/>
                <w:szCs w:val="18"/>
              </w:rPr>
            </w:pPr>
            <w:smartTag w:uri="urn:schemas-microsoft-com:office:smarttags" w:element="metricconverter">
              <w:smartTagPr>
                <w:attr w:name="ProductID" w:val="20 m2"/>
              </w:smartTagPr>
              <w:r w:rsidRPr="005959FC">
                <w:rPr>
                  <w:sz w:val="18"/>
                  <w:szCs w:val="18"/>
                </w:rPr>
                <w:t>20 m2</w:t>
              </w:r>
            </w:smartTag>
            <w:r w:rsidRPr="005959FC">
              <w:rPr>
                <w:sz w:val="18"/>
                <w:szCs w:val="18"/>
              </w:rPr>
              <w:t xml:space="preserve"> </w:t>
            </w:r>
          </w:p>
        </w:tc>
        <w:tc>
          <w:tcPr>
            <w:tcW w:w="974" w:type="dxa"/>
            <w:shd w:val="clear" w:color="auto" w:fill="auto"/>
          </w:tcPr>
          <w:p w:rsidR="00122800" w:rsidRPr="005959FC" w:rsidRDefault="00122800" w:rsidP="002154A5">
            <w:pPr>
              <w:jc w:val="both"/>
              <w:rPr>
                <w:sz w:val="18"/>
                <w:szCs w:val="18"/>
              </w:rPr>
            </w:pPr>
          </w:p>
        </w:tc>
        <w:tc>
          <w:tcPr>
            <w:tcW w:w="751" w:type="dxa"/>
          </w:tcPr>
          <w:p w:rsidR="00122800" w:rsidRPr="005959FC" w:rsidRDefault="00122800" w:rsidP="002154A5">
            <w:pPr>
              <w:jc w:val="both"/>
              <w:rPr>
                <w:sz w:val="18"/>
                <w:szCs w:val="18"/>
              </w:rPr>
            </w:pP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Brzoza</w:t>
            </w:r>
          </w:p>
        </w:tc>
        <w:tc>
          <w:tcPr>
            <w:tcW w:w="840" w:type="dxa"/>
            <w:shd w:val="clear" w:color="auto" w:fill="auto"/>
          </w:tcPr>
          <w:p w:rsidR="00122800" w:rsidRPr="005959FC" w:rsidRDefault="006D366D" w:rsidP="002154A5">
            <w:pPr>
              <w:jc w:val="both"/>
              <w:rPr>
                <w:sz w:val="18"/>
                <w:szCs w:val="18"/>
              </w:rPr>
            </w:pPr>
            <w:r w:rsidRPr="005959FC">
              <w:rPr>
                <w:sz w:val="18"/>
                <w:szCs w:val="18"/>
              </w:rPr>
              <w:t>4x35</w:t>
            </w:r>
          </w:p>
        </w:tc>
        <w:tc>
          <w:tcPr>
            <w:tcW w:w="974" w:type="dxa"/>
            <w:shd w:val="clear" w:color="auto" w:fill="auto"/>
          </w:tcPr>
          <w:p w:rsidR="00122800" w:rsidRPr="005959FC" w:rsidRDefault="006D366D" w:rsidP="002154A5">
            <w:pPr>
              <w:jc w:val="both"/>
              <w:rPr>
                <w:sz w:val="18"/>
                <w:szCs w:val="18"/>
              </w:rPr>
            </w:pPr>
            <w:r w:rsidRPr="005959FC">
              <w:rPr>
                <w:sz w:val="18"/>
                <w:szCs w:val="18"/>
              </w:rPr>
              <w:t>7</w:t>
            </w:r>
          </w:p>
        </w:tc>
        <w:tc>
          <w:tcPr>
            <w:tcW w:w="751" w:type="dxa"/>
          </w:tcPr>
          <w:p w:rsidR="00122800" w:rsidRPr="005959FC" w:rsidRDefault="006D366D" w:rsidP="002154A5">
            <w:pPr>
              <w:jc w:val="both"/>
              <w:rPr>
                <w:sz w:val="18"/>
                <w:szCs w:val="18"/>
              </w:rPr>
            </w:pPr>
            <w:r w:rsidRPr="005959FC">
              <w:rPr>
                <w:sz w:val="18"/>
                <w:szCs w:val="18"/>
              </w:rPr>
              <w:t>4</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Grusza</w:t>
            </w:r>
          </w:p>
        </w:tc>
        <w:tc>
          <w:tcPr>
            <w:tcW w:w="840" w:type="dxa"/>
            <w:shd w:val="clear" w:color="auto" w:fill="auto"/>
          </w:tcPr>
          <w:p w:rsidR="00122800" w:rsidRPr="005959FC" w:rsidRDefault="006D366D" w:rsidP="002154A5">
            <w:pPr>
              <w:jc w:val="both"/>
              <w:rPr>
                <w:sz w:val="18"/>
                <w:szCs w:val="18"/>
              </w:rPr>
            </w:pPr>
            <w:r w:rsidRPr="005959FC">
              <w:rPr>
                <w:sz w:val="18"/>
                <w:szCs w:val="18"/>
              </w:rPr>
              <w:t>2x30</w:t>
            </w:r>
          </w:p>
        </w:tc>
        <w:tc>
          <w:tcPr>
            <w:tcW w:w="974" w:type="dxa"/>
            <w:shd w:val="clear" w:color="auto" w:fill="auto"/>
          </w:tcPr>
          <w:p w:rsidR="00122800" w:rsidRPr="005959FC" w:rsidRDefault="006D366D" w:rsidP="002154A5">
            <w:pPr>
              <w:jc w:val="both"/>
              <w:rPr>
                <w:sz w:val="18"/>
                <w:szCs w:val="18"/>
              </w:rPr>
            </w:pPr>
            <w:r w:rsidRPr="005959FC">
              <w:rPr>
                <w:sz w:val="18"/>
                <w:szCs w:val="18"/>
              </w:rPr>
              <w:t>3</w:t>
            </w:r>
          </w:p>
        </w:tc>
        <w:tc>
          <w:tcPr>
            <w:tcW w:w="751" w:type="dxa"/>
          </w:tcPr>
          <w:p w:rsidR="00122800" w:rsidRPr="005959FC" w:rsidRDefault="006D366D" w:rsidP="002154A5">
            <w:pPr>
              <w:jc w:val="both"/>
              <w:rPr>
                <w:sz w:val="18"/>
                <w:szCs w:val="18"/>
              </w:rPr>
            </w:pPr>
            <w:r w:rsidRPr="005959FC">
              <w:rPr>
                <w:sz w:val="18"/>
                <w:szCs w:val="18"/>
              </w:rPr>
              <w:t>2</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Brzoza</w:t>
            </w:r>
          </w:p>
        </w:tc>
        <w:tc>
          <w:tcPr>
            <w:tcW w:w="840" w:type="dxa"/>
            <w:shd w:val="clear" w:color="auto" w:fill="auto"/>
          </w:tcPr>
          <w:p w:rsidR="00122800" w:rsidRPr="005959FC" w:rsidRDefault="006D366D" w:rsidP="002154A5">
            <w:pPr>
              <w:jc w:val="both"/>
              <w:rPr>
                <w:sz w:val="18"/>
                <w:szCs w:val="18"/>
              </w:rPr>
            </w:pPr>
            <w:r w:rsidRPr="005959FC">
              <w:rPr>
                <w:sz w:val="18"/>
                <w:szCs w:val="18"/>
              </w:rPr>
              <w:t>40</w:t>
            </w:r>
          </w:p>
        </w:tc>
        <w:tc>
          <w:tcPr>
            <w:tcW w:w="974" w:type="dxa"/>
            <w:shd w:val="clear" w:color="auto" w:fill="auto"/>
          </w:tcPr>
          <w:p w:rsidR="00122800" w:rsidRPr="005959FC" w:rsidRDefault="006D366D" w:rsidP="002154A5">
            <w:pPr>
              <w:jc w:val="both"/>
              <w:rPr>
                <w:sz w:val="18"/>
                <w:szCs w:val="18"/>
              </w:rPr>
            </w:pPr>
            <w:r w:rsidRPr="005959FC">
              <w:rPr>
                <w:sz w:val="18"/>
                <w:szCs w:val="18"/>
              </w:rPr>
              <w:t>6</w:t>
            </w:r>
          </w:p>
        </w:tc>
        <w:tc>
          <w:tcPr>
            <w:tcW w:w="751" w:type="dxa"/>
          </w:tcPr>
          <w:p w:rsidR="00122800" w:rsidRPr="005959FC" w:rsidRDefault="006D366D" w:rsidP="002154A5">
            <w:pPr>
              <w:jc w:val="both"/>
              <w:rPr>
                <w:sz w:val="18"/>
                <w:szCs w:val="18"/>
              </w:rPr>
            </w:pPr>
            <w:r w:rsidRPr="005959FC">
              <w:rPr>
                <w:sz w:val="18"/>
                <w:szCs w:val="18"/>
              </w:rPr>
              <w:t>2</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Olsza</w:t>
            </w:r>
          </w:p>
        </w:tc>
        <w:tc>
          <w:tcPr>
            <w:tcW w:w="840" w:type="dxa"/>
            <w:shd w:val="clear" w:color="auto" w:fill="auto"/>
          </w:tcPr>
          <w:p w:rsidR="00122800" w:rsidRPr="005959FC" w:rsidRDefault="006D366D" w:rsidP="002154A5">
            <w:pPr>
              <w:jc w:val="both"/>
              <w:rPr>
                <w:sz w:val="18"/>
                <w:szCs w:val="18"/>
              </w:rPr>
            </w:pPr>
            <w:r w:rsidRPr="005959FC">
              <w:rPr>
                <w:sz w:val="18"/>
                <w:szCs w:val="18"/>
              </w:rPr>
              <w:t>30</w:t>
            </w:r>
          </w:p>
        </w:tc>
        <w:tc>
          <w:tcPr>
            <w:tcW w:w="974" w:type="dxa"/>
            <w:shd w:val="clear" w:color="auto" w:fill="auto"/>
          </w:tcPr>
          <w:p w:rsidR="00122800" w:rsidRPr="005959FC" w:rsidRDefault="006D366D" w:rsidP="002154A5">
            <w:pPr>
              <w:jc w:val="both"/>
              <w:rPr>
                <w:sz w:val="18"/>
                <w:szCs w:val="18"/>
              </w:rPr>
            </w:pPr>
            <w:r w:rsidRPr="005959FC">
              <w:rPr>
                <w:sz w:val="18"/>
                <w:szCs w:val="18"/>
              </w:rPr>
              <w:t>8</w:t>
            </w:r>
          </w:p>
        </w:tc>
        <w:tc>
          <w:tcPr>
            <w:tcW w:w="751" w:type="dxa"/>
          </w:tcPr>
          <w:p w:rsidR="00122800" w:rsidRPr="005959FC" w:rsidRDefault="006D366D" w:rsidP="002154A5">
            <w:pPr>
              <w:jc w:val="both"/>
              <w:rPr>
                <w:sz w:val="18"/>
                <w:szCs w:val="18"/>
              </w:rPr>
            </w:pPr>
            <w:r w:rsidRPr="005959FC">
              <w:rPr>
                <w:sz w:val="18"/>
                <w:szCs w:val="18"/>
              </w:rPr>
              <w:t>2</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 xml:space="preserve">Olsza </w:t>
            </w:r>
          </w:p>
        </w:tc>
        <w:tc>
          <w:tcPr>
            <w:tcW w:w="840" w:type="dxa"/>
            <w:shd w:val="clear" w:color="auto" w:fill="auto"/>
          </w:tcPr>
          <w:p w:rsidR="00122800" w:rsidRPr="005959FC" w:rsidRDefault="006D366D" w:rsidP="002154A5">
            <w:pPr>
              <w:jc w:val="both"/>
              <w:rPr>
                <w:sz w:val="18"/>
                <w:szCs w:val="18"/>
              </w:rPr>
            </w:pPr>
            <w:r w:rsidRPr="005959FC">
              <w:rPr>
                <w:sz w:val="18"/>
                <w:szCs w:val="18"/>
              </w:rPr>
              <w:t>2x20</w:t>
            </w:r>
          </w:p>
        </w:tc>
        <w:tc>
          <w:tcPr>
            <w:tcW w:w="974" w:type="dxa"/>
            <w:shd w:val="clear" w:color="auto" w:fill="auto"/>
          </w:tcPr>
          <w:p w:rsidR="00122800" w:rsidRPr="005959FC" w:rsidRDefault="006D366D" w:rsidP="002154A5">
            <w:pPr>
              <w:jc w:val="both"/>
              <w:rPr>
                <w:sz w:val="18"/>
                <w:szCs w:val="18"/>
              </w:rPr>
            </w:pPr>
            <w:r w:rsidRPr="005959FC">
              <w:rPr>
                <w:sz w:val="18"/>
                <w:szCs w:val="18"/>
              </w:rPr>
              <w:t>3</w:t>
            </w:r>
          </w:p>
        </w:tc>
        <w:tc>
          <w:tcPr>
            <w:tcW w:w="751" w:type="dxa"/>
          </w:tcPr>
          <w:p w:rsidR="00122800" w:rsidRPr="005959FC" w:rsidRDefault="006D366D" w:rsidP="002154A5">
            <w:pPr>
              <w:jc w:val="both"/>
              <w:rPr>
                <w:sz w:val="18"/>
                <w:szCs w:val="18"/>
              </w:rPr>
            </w:pPr>
            <w:r w:rsidRPr="005959FC">
              <w:rPr>
                <w:sz w:val="18"/>
                <w:szCs w:val="18"/>
              </w:rPr>
              <w:t>4</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Olsza</w:t>
            </w:r>
          </w:p>
        </w:tc>
        <w:tc>
          <w:tcPr>
            <w:tcW w:w="840" w:type="dxa"/>
            <w:shd w:val="clear" w:color="auto" w:fill="auto"/>
          </w:tcPr>
          <w:p w:rsidR="00122800" w:rsidRPr="005959FC" w:rsidRDefault="006D366D" w:rsidP="002154A5">
            <w:pPr>
              <w:jc w:val="both"/>
              <w:rPr>
                <w:sz w:val="18"/>
                <w:szCs w:val="18"/>
              </w:rPr>
            </w:pPr>
            <w:r w:rsidRPr="005959FC">
              <w:rPr>
                <w:sz w:val="18"/>
                <w:szCs w:val="18"/>
              </w:rPr>
              <w:t>35</w:t>
            </w:r>
          </w:p>
        </w:tc>
        <w:tc>
          <w:tcPr>
            <w:tcW w:w="974" w:type="dxa"/>
            <w:shd w:val="clear" w:color="auto" w:fill="auto"/>
          </w:tcPr>
          <w:p w:rsidR="00122800" w:rsidRPr="005959FC" w:rsidRDefault="006D366D" w:rsidP="002154A5">
            <w:pPr>
              <w:jc w:val="both"/>
              <w:rPr>
                <w:sz w:val="18"/>
                <w:szCs w:val="18"/>
              </w:rPr>
            </w:pPr>
            <w:r w:rsidRPr="005959FC">
              <w:rPr>
                <w:sz w:val="18"/>
                <w:szCs w:val="18"/>
              </w:rPr>
              <w:t>4</w:t>
            </w:r>
          </w:p>
        </w:tc>
        <w:tc>
          <w:tcPr>
            <w:tcW w:w="751" w:type="dxa"/>
          </w:tcPr>
          <w:p w:rsidR="00122800" w:rsidRPr="005959FC" w:rsidRDefault="006D366D" w:rsidP="002154A5">
            <w:pPr>
              <w:jc w:val="both"/>
              <w:rPr>
                <w:sz w:val="18"/>
                <w:szCs w:val="18"/>
              </w:rPr>
            </w:pPr>
            <w:r w:rsidRPr="005959FC">
              <w:rPr>
                <w:sz w:val="18"/>
                <w:szCs w:val="18"/>
              </w:rPr>
              <w:t>4</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Olsza</w:t>
            </w:r>
          </w:p>
        </w:tc>
        <w:tc>
          <w:tcPr>
            <w:tcW w:w="840" w:type="dxa"/>
            <w:shd w:val="clear" w:color="auto" w:fill="auto"/>
          </w:tcPr>
          <w:p w:rsidR="00122800" w:rsidRPr="005959FC" w:rsidRDefault="006D366D" w:rsidP="002154A5">
            <w:pPr>
              <w:jc w:val="both"/>
              <w:rPr>
                <w:sz w:val="18"/>
                <w:szCs w:val="18"/>
              </w:rPr>
            </w:pPr>
            <w:r w:rsidRPr="005959FC">
              <w:rPr>
                <w:sz w:val="18"/>
                <w:szCs w:val="18"/>
              </w:rPr>
              <w:t>30</w:t>
            </w:r>
          </w:p>
        </w:tc>
        <w:tc>
          <w:tcPr>
            <w:tcW w:w="974" w:type="dxa"/>
            <w:shd w:val="clear" w:color="auto" w:fill="auto"/>
          </w:tcPr>
          <w:p w:rsidR="00122800" w:rsidRPr="005959FC" w:rsidRDefault="006D366D" w:rsidP="002154A5">
            <w:pPr>
              <w:jc w:val="both"/>
              <w:rPr>
                <w:sz w:val="18"/>
                <w:szCs w:val="18"/>
              </w:rPr>
            </w:pPr>
            <w:r w:rsidRPr="005959FC">
              <w:rPr>
                <w:sz w:val="18"/>
                <w:szCs w:val="18"/>
              </w:rPr>
              <w:t>3</w:t>
            </w:r>
          </w:p>
        </w:tc>
        <w:tc>
          <w:tcPr>
            <w:tcW w:w="751" w:type="dxa"/>
          </w:tcPr>
          <w:p w:rsidR="00122800" w:rsidRPr="005959FC" w:rsidRDefault="006D366D" w:rsidP="002154A5">
            <w:pPr>
              <w:jc w:val="both"/>
              <w:rPr>
                <w:sz w:val="18"/>
                <w:szCs w:val="18"/>
              </w:rPr>
            </w:pPr>
            <w:r w:rsidRPr="005959FC">
              <w:rPr>
                <w:sz w:val="18"/>
                <w:szCs w:val="18"/>
              </w:rPr>
              <w:t>3</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Olsza</w:t>
            </w:r>
          </w:p>
        </w:tc>
        <w:tc>
          <w:tcPr>
            <w:tcW w:w="840" w:type="dxa"/>
            <w:shd w:val="clear" w:color="auto" w:fill="auto"/>
          </w:tcPr>
          <w:p w:rsidR="00122800" w:rsidRPr="005959FC" w:rsidRDefault="006D366D" w:rsidP="002154A5">
            <w:pPr>
              <w:jc w:val="both"/>
              <w:rPr>
                <w:sz w:val="18"/>
                <w:szCs w:val="18"/>
              </w:rPr>
            </w:pPr>
            <w:r w:rsidRPr="005959FC">
              <w:rPr>
                <w:sz w:val="18"/>
                <w:szCs w:val="18"/>
              </w:rPr>
              <w:t>35</w:t>
            </w:r>
          </w:p>
        </w:tc>
        <w:tc>
          <w:tcPr>
            <w:tcW w:w="974" w:type="dxa"/>
            <w:shd w:val="clear" w:color="auto" w:fill="auto"/>
          </w:tcPr>
          <w:p w:rsidR="00122800" w:rsidRPr="005959FC" w:rsidRDefault="006D366D" w:rsidP="002154A5">
            <w:pPr>
              <w:jc w:val="both"/>
              <w:rPr>
                <w:sz w:val="18"/>
                <w:szCs w:val="18"/>
              </w:rPr>
            </w:pPr>
            <w:r w:rsidRPr="005959FC">
              <w:rPr>
                <w:sz w:val="18"/>
                <w:szCs w:val="18"/>
              </w:rPr>
              <w:t>3</w:t>
            </w:r>
          </w:p>
        </w:tc>
        <w:tc>
          <w:tcPr>
            <w:tcW w:w="751" w:type="dxa"/>
          </w:tcPr>
          <w:p w:rsidR="00122800" w:rsidRPr="005959FC" w:rsidRDefault="006D366D" w:rsidP="002154A5">
            <w:pPr>
              <w:jc w:val="both"/>
              <w:rPr>
                <w:sz w:val="18"/>
                <w:szCs w:val="18"/>
              </w:rPr>
            </w:pPr>
            <w:r w:rsidRPr="005959FC">
              <w:rPr>
                <w:sz w:val="18"/>
                <w:szCs w:val="18"/>
              </w:rPr>
              <w:t>3,3</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Olsza</w:t>
            </w:r>
          </w:p>
        </w:tc>
        <w:tc>
          <w:tcPr>
            <w:tcW w:w="840" w:type="dxa"/>
            <w:shd w:val="clear" w:color="auto" w:fill="auto"/>
          </w:tcPr>
          <w:p w:rsidR="00122800" w:rsidRPr="005959FC" w:rsidRDefault="006D366D" w:rsidP="002154A5">
            <w:pPr>
              <w:jc w:val="both"/>
              <w:rPr>
                <w:sz w:val="18"/>
                <w:szCs w:val="18"/>
              </w:rPr>
            </w:pPr>
            <w:r w:rsidRPr="005959FC">
              <w:rPr>
                <w:sz w:val="18"/>
                <w:szCs w:val="18"/>
              </w:rPr>
              <w:t>40</w:t>
            </w:r>
          </w:p>
        </w:tc>
        <w:tc>
          <w:tcPr>
            <w:tcW w:w="974" w:type="dxa"/>
            <w:shd w:val="clear" w:color="auto" w:fill="auto"/>
          </w:tcPr>
          <w:p w:rsidR="00122800" w:rsidRPr="005959FC" w:rsidRDefault="006D366D" w:rsidP="002154A5">
            <w:pPr>
              <w:jc w:val="both"/>
              <w:rPr>
                <w:sz w:val="18"/>
                <w:szCs w:val="18"/>
              </w:rPr>
            </w:pPr>
            <w:r w:rsidRPr="005959FC">
              <w:rPr>
                <w:sz w:val="18"/>
                <w:szCs w:val="18"/>
              </w:rPr>
              <w:t>4</w:t>
            </w:r>
          </w:p>
        </w:tc>
        <w:tc>
          <w:tcPr>
            <w:tcW w:w="751" w:type="dxa"/>
          </w:tcPr>
          <w:p w:rsidR="00122800" w:rsidRPr="005959FC" w:rsidRDefault="006D366D" w:rsidP="002154A5">
            <w:pPr>
              <w:jc w:val="both"/>
              <w:rPr>
                <w:sz w:val="18"/>
                <w:szCs w:val="18"/>
              </w:rPr>
            </w:pPr>
            <w:r w:rsidRPr="005959FC">
              <w:rPr>
                <w:sz w:val="18"/>
                <w:szCs w:val="18"/>
              </w:rPr>
              <w:t>5</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Brzoza</w:t>
            </w:r>
          </w:p>
        </w:tc>
        <w:tc>
          <w:tcPr>
            <w:tcW w:w="840" w:type="dxa"/>
            <w:shd w:val="clear" w:color="auto" w:fill="auto"/>
          </w:tcPr>
          <w:p w:rsidR="00122800" w:rsidRPr="005959FC" w:rsidRDefault="006D366D" w:rsidP="002154A5">
            <w:pPr>
              <w:jc w:val="both"/>
              <w:rPr>
                <w:sz w:val="18"/>
                <w:szCs w:val="18"/>
              </w:rPr>
            </w:pPr>
            <w:r w:rsidRPr="005959FC">
              <w:rPr>
                <w:sz w:val="18"/>
                <w:szCs w:val="18"/>
              </w:rPr>
              <w:t>50</w:t>
            </w:r>
          </w:p>
        </w:tc>
        <w:tc>
          <w:tcPr>
            <w:tcW w:w="974" w:type="dxa"/>
            <w:shd w:val="clear" w:color="auto" w:fill="auto"/>
          </w:tcPr>
          <w:p w:rsidR="00122800" w:rsidRPr="005959FC" w:rsidRDefault="006D366D" w:rsidP="002154A5">
            <w:pPr>
              <w:jc w:val="both"/>
              <w:rPr>
                <w:sz w:val="18"/>
                <w:szCs w:val="18"/>
              </w:rPr>
            </w:pPr>
            <w:r w:rsidRPr="005959FC">
              <w:rPr>
                <w:sz w:val="18"/>
                <w:szCs w:val="18"/>
              </w:rPr>
              <w:t>5</w:t>
            </w:r>
          </w:p>
        </w:tc>
        <w:tc>
          <w:tcPr>
            <w:tcW w:w="751" w:type="dxa"/>
          </w:tcPr>
          <w:p w:rsidR="00122800" w:rsidRPr="005959FC" w:rsidRDefault="006D366D" w:rsidP="002154A5">
            <w:pPr>
              <w:jc w:val="both"/>
              <w:rPr>
                <w:sz w:val="18"/>
                <w:szCs w:val="18"/>
              </w:rPr>
            </w:pPr>
            <w:r w:rsidRPr="005959FC">
              <w:rPr>
                <w:sz w:val="18"/>
                <w:szCs w:val="18"/>
              </w:rPr>
              <w:t>5</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6D366D" w:rsidP="002154A5">
            <w:pPr>
              <w:rPr>
                <w:sz w:val="18"/>
                <w:szCs w:val="18"/>
              </w:rPr>
            </w:pPr>
            <w:r w:rsidRPr="005959FC">
              <w:rPr>
                <w:sz w:val="18"/>
                <w:szCs w:val="18"/>
              </w:rPr>
              <w:t xml:space="preserve">Karpa </w:t>
            </w:r>
          </w:p>
        </w:tc>
        <w:tc>
          <w:tcPr>
            <w:tcW w:w="840" w:type="dxa"/>
            <w:shd w:val="clear" w:color="auto" w:fill="auto"/>
          </w:tcPr>
          <w:p w:rsidR="00122800" w:rsidRPr="005959FC" w:rsidRDefault="006D366D" w:rsidP="002154A5">
            <w:pPr>
              <w:jc w:val="both"/>
              <w:rPr>
                <w:sz w:val="18"/>
                <w:szCs w:val="18"/>
              </w:rPr>
            </w:pPr>
            <w:r w:rsidRPr="005959FC">
              <w:rPr>
                <w:sz w:val="18"/>
                <w:szCs w:val="18"/>
              </w:rPr>
              <w:t>50</w:t>
            </w:r>
          </w:p>
        </w:tc>
        <w:tc>
          <w:tcPr>
            <w:tcW w:w="974" w:type="dxa"/>
            <w:shd w:val="clear" w:color="auto" w:fill="auto"/>
          </w:tcPr>
          <w:p w:rsidR="00122800" w:rsidRPr="005959FC" w:rsidRDefault="006D366D" w:rsidP="002154A5">
            <w:pPr>
              <w:jc w:val="both"/>
              <w:rPr>
                <w:sz w:val="18"/>
                <w:szCs w:val="18"/>
              </w:rPr>
            </w:pPr>
            <w:r w:rsidRPr="005959FC">
              <w:rPr>
                <w:sz w:val="18"/>
                <w:szCs w:val="18"/>
              </w:rPr>
              <w:t>-</w:t>
            </w:r>
          </w:p>
        </w:tc>
        <w:tc>
          <w:tcPr>
            <w:tcW w:w="751" w:type="dxa"/>
          </w:tcPr>
          <w:p w:rsidR="00122800" w:rsidRPr="005959FC" w:rsidRDefault="006D366D" w:rsidP="002154A5">
            <w:pPr>
              <w:jc w:val="both"/>
              <w:rPr>
                <w:sz w:val="18"/>
                <w:szCs w:val="18"/>
              </w:rPr>
            </w:pPr>
            <w:r w:rsidRPr="005959FC">
              <w:rPr>
                <w:sz w:val="18"/>
                <w:szCs w:val="18"/>
              </w:rPr>
              <w:t>-</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8B6CEE" w:rsidP="002154A5">
            <w:pPr>
              <w:rPr>
                <w:sz w:val="18"/>
                <w:szCs w:val="18"/>
              </w:rPr>
            </w:pPr>
            <w:r w:rsidRPr="005959FC">
              <w:rPr>
                <w:sz w:val="18"/>
                <w:szCs w:val="18"/>
              </w:rPr>
              <w:t>Olsza</w:t>
            </w:r>
          </w:p>
        </w:tc>
        <w:tc>
          <w:tcPr>
            <w:tcW w:w="840" w:type="dxa"/>
            <w:shd w:val="clear" w:color="auto" w:fill="auto"/>
          </w:tcPr>
          <w:p w:rsidR="00122800" w:rsidRPr="005959FC" w:rsidRDefault="008B6CEE" w:rsidP="002154A5">
            <w:pPr>
              <w:jc w:val="both"/>
              <w:rPr>
                <w:sz w:val="18"/>
                <w:szCs w:val="18"/>
              </w:rPr>
            </w:pPr>
            <w:r w:rsidRPr="005959FC">
              <w:rPr>
                <w:sz w:val="18"/>
                <w:szCs w:val="18"/>
              </w:rPr>
              <w:t>12x25</w:t>
            </w:r>
          </w:p>
        </w:tc>
        <w:tc>
          <w:tcPr>
            <w:tcW w:w="974" w:type="dxa"/>
            <w:shd w:val="clear" w:color="auto" w:fill="auto"/>
          </w:tcPr>
          <w:p w:rsidR="00122800" w:rsidRPr="005959FC" w:rsidRDefault="008B6CEE" w:rsidP="002154A5">
            <w:pPr>
              <w:jc w:val="both"/>
              <w:rPr>
                <w:sz w:val="18"/>
                <w:szCs w:val="18"/>
              </w:rPr>
            </w:pPr>
            <w:r w:rsidRPr="005959FC">
              <w:rPr>
                <w:sz w:val="18"/>
                <w:szCs w:val="18"/>
              </w:rPr>
              <w:t>3,5</w:t>
            </w:r>
          </w:p>
        </w:tc>
        <w:tc>
          <w:tcPr>
            <w:tcW w:w="751" w:type="dxa"/>
          </w:tcPr>
          <w:p w:rsidR="00122800" w:rsidRPr="005959FC" w:rsidRDefault="008B6CEE" w:rsidP="002154A5">
            <w:pPr>
              <w:jc w:val="both"/>
              <w:rPr>
                <w:sz w:val="18"/>
                <w:szCs w:val="18"/>
              </w:rPr>
            </w:pPr>
            <w:r w:rsidRPr="005959FC">
              <w:rPr>
                <w:sz w:val="18"/>
                <w:szCs w:val="18"/>
              </w:rPr>
              <w:t>2</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2154A5" w:rsidP="002154A5">
            <w:pPr>
              <w:rPr>
                <w:sz w:val="18"/>
                <w:szCs w:val="18"/>
              </w:rPr>
            </w:pPr>
            <w:r w:rsidRPr="005959FC">
              <w:rPr>
                <w:sz w:val="18"/>
                <w:szCs w:val="18"/>
              </w:rPr>
              <w:t>Akacja</w:t>
            </w:r>
          </w:p>
        </w:tc>
        <w:tc>
          <w:tcPr>
            <w:tcW w:w="840" w:type="dxa"/>
            <w:shd w:val="clear" w:color="auto" w:fill="auto"/>
          </w:tcPr>
          <w:p w:rsidR="00122800" w:rsidRPr="005959FC" w:rsidRDefault="002154A5" w:rsidP="002154A5">
            <w:pPr>
              <w:jc w:val="both"/>
              <w:rPr>
                <w:sz w:val="18"/>
                <w:szCs w:val="18"/>
              </w:rPr>
            </w:pPr>
            <w:r w:rsidRPr="005959FC">
              <w:rPr>
                <w:sz w:val="18"/>
                <w:szCs w:val="18"/>
              </w:rPr>
              <w:t>35</w:t>
            </w:r>
          </w:p>
        </w:tc>
        <w:tc>
          <w:tcPr>
            <w:tcW w:w="974" w:type="dxa"/>
            <w:shd w:val="clear" w:color="auto" w:fill="auto"/>
          </w:tcPr>
          <w:p w:rsidR="00122800" w:rsidRPr="005959FC" w:rsidRDefault="002154A5" w:rsidP="002154A5">
            <w:pPr>
              <w:jc w:val="both"/>
              <w:rPr>
                <w:sz w:val="18"/>
                <w:szCs w:val="18"/>
              </w:rPr>
            </w:pPr>
            <w:r w:rsidRPr="005959FC">
              <w:rPr>
                <w:sz w:val="18"/>
                <w:szCs w:val="18"/>
              </w:rPr>
              <w:t>5</w:t>
            </w:r>
          </w:p>
        </w:tc>
        <w:tc>
          <w:tcPr>
            <w:tcW w:w="751" w:type="dxa"/>
          </w:tcPr>
          <w:p w:rsidR="00122800" w:rsidRPr="005959FC" w:rsidRDefault="002154A5" w:rsidP="002154A5">
            <w:pPr>
              <w:jc w:val="both"/>
              <w:rPr>
                <w:sz w:val="18"/>
                <w:szCs w:val="18"/>
              </w:rPr>
            </w:pPr>
            <w:r w:rsidRPr="005959FC">
              <w:rPr>
                <w:sz w:val="18"/>
                <w:szCs w:val="18"/>
              </w:rPr>
              <w:t>2</w:t>
            </w:r>
          </w:p>
        </w:tc>
      </w:tr>
      <w:tr w:rsidR="002154A5" w:rsidRPr="005959FC">
        <w:trPr>
          <w:trHeight w:val="330"/>
        </w:trPr>
        <w:tc>
          <w:tcPr>
            <w:tcW w:w="551" w:type="dxa"/>
            <w:shd w:val="clear" w:color="auto" w:fill="auto"/>
          </w:tcPr>
          <w:p w:rsidR="002154A5" w:rsidRPr="005959FC" w:rsidRDefault="002154A5" w:rsidP="006005A3">
            <w:pPr>
              <w:numPr>
                <w:ilvl w:val="0"/>
                <w:numId w:val="38"/>
              </w:numPr>
              <w:ind w:left="357" w:hanging="357"/>
              <w:jc w:val="both"/>
              <w:rPr>
                <w:sz w:val="18"/>
                <w:szCs w:val="18"/>
              </w:rPr>
            </w:pPr>
          </w:p>
        </w:tc>
        <w:tc>
          <w:tcPr>
            <w:tcW w:w="1351" w:type="dxa"/>
            <w:shd w:val="clear" w:color="auto" w:fill="auto"/>
          </w:tcPr>
          <w:p w:rsidR="002154A5" w:rsidRPr="005959FC" w:rsidRDefault="002154A5">
            <w:pPr>
              <w:rPr>
                <w:sz w:val="18"/>
                <w:szCs w:val="18"/>
              </w:rPr>
            </w:pPr>
            <w:r w:rsidRPr="005959FC">
              <w:rPr>
                <w:sz w:val="18"/>
                <w:szCs w:val="18"/>
              </w:rPr>
              <w:t>Akacja</w:t>
            </w:r>
          </w:p>
        </w:tc>
        <w:tc>
          <w:tcPr>
            <w:tcW w:w="840" w:type="dxa"/>
            <w:shd w:val="clear" w:color="auto" w:fill="auto"/>
          </w:tcPr>
          <w:p w:rsidR="002154A5" w:rsidRPr="005959FC" w:rsidRDefault="002154A5" w:rsidP="002154A5">
            <w:pPr>
              <w:jc w:val="both"/>
              <w:rPr>
                <w:sz w:val="18"/>
                <w:szCs w:val="18"/>
              </w:rPr>
            </w:pPr>
            <w:r w:rsidRPr="005959FC">
              <w:rPr>
                <w:sz w:val="18"/>
                <w:szCs w:val="18"/>
              </w:rPr>
              <w:t>33</w:t>
            </w:r>
          </w:p>
        </w:tc>
        <w:tc>
          <w:tcPr>
            <w:tcW w:w="974" w:type="dxa"/>
            <w:shd w:val="clear" w:color="auto" w:fill="auto"/>
          </w:tcPr>
          <w:p w:rsidR="002154A5" w:rsidRPr="005959FC" w:rsidRDefault="002154A5" w:rsidP="002154A5">
            <w:pPr>
              <w:jc w:val="both"/>
              <w:rPr>
                <w:sz w:val="18"/>
                <w:szCs w:val="18"/>
              </w:rPr>
            </w:pPr>
            <w:r w:rsidRPr="005959FC">
              <w:rPr>
                <w:sz w:val="18"/>
                <w:szCs w:val="18"/>
              </w:rPr>
              <w:t>4</w:t>
            </w:r>
          </w:p>
        </w:tc>
        <w:tc>
          <w:tcPr>
            <w:tcW w:w="751" w:type="dxa"/>
          </w:tcPr>
          <w:p w:rsidR="002154A5" w:rsidRPr="005959FC" w:rsidRDefault="002154A5" w:rsidP="002154A5">
            <w:pPr>
              <w:jc w:val="both"/>
              <w:rPr>
                <w:sz w:val="18"/>
                <w:szCs w:val="18"/>
              </w:rPr>
            </w:pPr>
            <w:r w:rsidRPr="005959FC">
              <w:rPr>
                <w:sz w:val="18"/>
                <w:szCs w:val="18"/>
              </w:rPr>
              <w:t>2,1</w:t>
            </w:r>
          </w:p>
        </w:tc>
      </w:tr>
      <w:tr w:rsidR="002154A5" w:rsidRPr="005959FC">
        <w:trPr>
          <w:trHeight w:val="330"/>
        </w:trPr>
        <w:tc>
          <w:tcPr>
            <w:tcW w:w="551" w:type="dxa"/>
            <w:shd w:val="clear" w:color="auto" w:fill="auto"/>
          </w:tcPr>
          <w:p w:rsidR="002154A5" w:rsidRPr="005959FC" w:rsidRDefault="002154A5" w:rsidP="006005A3">
            <w:pPr>
              <w:numPr>
                <w:ilvl w:val="0"/>
                <w:numId w:val="38"/>
              </w:numPr>
              <w:ind w:left="357" w:hanging="357"/>
              <w:jc w:val="both"/>
              <w:rPr>
                <w:sz w:val="18"/>
                <w:szCs w:val="18"/>
              </w:rPr>
            </w:pPr>
          </w:p>
        </w:tc>
        <w:tc>
          <w:tcPr>
            <w:tcW w:w="1351" w:type="dxa"/>
            <w:shd w:val="clear" w:color="auto" w:fill="auto"/>
          </w:tcPr>
          <w:p w:rsidR="002154A5" w:rsidRPr="005959FC" w:rsidRDefault="002154A5">
            <w:pPr>
              <w:rPr>
                <w:sz w:val="18"/>
                <w:szCs w:val="18"/>
              </w:rPr>
            </w:pPr>
            <w:r w:rsidRPr="005959FC">
              <w:rPr>
                <w:sz w:val="18"/>
                <w:szCs w:val="18"/>
              </w:rPr>
              <w:t>Akacja</w:t>
            </w:r>
          </w:p>
        </w:tc>
        <w:tc>
          <w:tcPr>
            <w:tcW w:w="840" w:type="dxa"/>
            <w:shd w:val="clear" w:color="auto" w:fill="auto"/>
          </w:tcPr>
          <w:p w:rsidR="002154A5" w:rsidRPr="005959FC" w:rsidRDefault="002154A5" w:rsidP="002154A5">
            <w:pPr>
              <w:jc w:val="both"/>
              <w:rPr>
                <w:sz w:val="18"/>
                <w:szCs w:val="18"/>
              </w:rPr>
            </w:pPr>
            <w:r w:rsidRPr="005959FC">
              <w:rPr>
                <w:sz w:val="18"/>
                <w:szCs w:val="18"/>
              </w:rPr>
              <w:t>38</w:t>
            </w:r>
          </w:p>
        </w:tc>
        <w:tc>
          <w:tcPr>
            <w:tcW w:w="974" w:type="dxa"/>
            <w:shd w:val="clear" w:color="auto" w:fill="auto"/>
          </w:tcPr>
          <w:p w:rsidR="002154A5" w:rsidRPr="005959FC" w:rsidRDefault="002154A5" w:rsidP="002154A5">
            <w:pPr>
              <w:jc w:val="both"/>
              <w:rPr>
                <w:sz w:val="18"/>
                <w:szCs w:val="18"/>
              </w:rPr>
            </w:pPr>
            <w:r w:rsidRPr="005959FC">
              <w:rPr>
                <w:sz w:val="18"/>
                <w:szCs w:val="18"/>
              </w:rPr>
              <w:t>5,5</w:t>
            </w:r>
          </w:p>
        </w:tc>
        <w:tc>
          <w:tcPr>
            <w:tcW w:w="751" w:type="dxa"/>
          </w:tcPr>
          <w:p w:rsidR="002154A5" w:rsidRPr="005959FC" w:rsidRDefault="002154A5" w:rsidP="002154A5">
            <w:pPr>
              <w:jc w:val="both"/>
              <w:rPr>
                <w:sz w:val="18"/>
                <w:szCs w:val="18"/>
              </w:rPr>
            </w:pPr>
            <w:r w:rsidRPr="005959FC">
              <w:rPr>
                <w:sz w:val="18"/>
                <w:szCs w:val="18"/>
              </w:rPr>
              <w:t>2,3</w:t>
            </w:r>
          </w:p>
        </w:tc>
      </w:tr>
      <w:tr w:rsidR="002154A5" w:rsidRPr="005959FC">
        <w:trPr>
          <w:trHeight w:val="330"/>
        </w:trPr>
        <w:tc>
          <w:tcPr>
            <w:tcW w:w="551" w:type="dxa"/>
            <w:shd w:val="clear" w:color="auto" w:fill="auto"/>
          </w:tcPr>
          <w:p w:rsidR="002154A5" w:rsidRPr="005959FC" w:rsidRDefault="002154A5" w:rsidP="006005A3">
            <w:pPr>
              <w:numPr>
                <w:ilvl w:val="0"/>
                <w:numId w:val="38"/>
              </w:numPr>
              <w:ind w:left="357" w:hanging="357"/>
              <w:jc w:val="both"/>
              <w:rPr>
                <w:sz w:val="18"/>
                <w:szCs w:val="18"/>
              </w:rPr>
            </w:pPr>
          </w:p>
        </w:tc>
        <w:tc>
          <w:tcPr>
            <w:tcW w:w="1351" w:type="dxa"/>
            <w:shd w:val="clear" w:color="auto" w:fill="auto"/>
          </w:tcPr>
          <w:p w:rsidR="002154A5" w:rsidRPr="005959FC" w:rsidRDefault="002154A5">
            <w:pPr>
              <w:rPr>
                <w:sz w:val="18"/>
                <w:szCs w:val="18"/>
              </w:rPr>
            </w:pPr>
            <w:r w:rsidRPr="005959FC">
              <w:rPr>
                <w:sz w:val="18"/>
                <w:szCs w:val="18"/>
              </w:rPr>
              <w:t>Akacja</w:t>
            </w:r>
          </w:p>
        </w:tc>
        <w:tc>
          <w:tcPr>
            <w:tcW w:w="840" w:type="dxa"/>
            <w:shd w:val="clear" w:color="auto" w:fill="auto"/>
          </w:tcPr>
          <w:p w:rsidR="002154A5" w:rsidRPr="005959FC" w:rsidRDefault="002154A5" w:rsidP="002154A5">
            <w:pPr>
              <w:jc w:val="both"/>
              <w:rPr>
                <w:sz w:val="18"/>
                <w:szCs w:val="18"/>
              </w:rPr>
            </w:pPr>
            <w:r w:rsidRPr="005959FC">
              <w:rPr>
                <w:sz w:val="18"/>
                <w:szCs w:val="18"/>
              </w:rPr>
              <w:t>41</w:t>
            </w:r>
          </w:p>
        </w:tc>
        <w:tc>
          <w:tcPr>
            <w:tcW w:w="974" w:type="dxa"/>
            <w:shd w:val="clear" w:color="auto" w:fill="auto"/>
          </w:tcPr>
          <w:p w:rsidR="002154A5" w:rsidRPr="005959FC" w:rsidRDefault="002154A5" w:rsidP="002154A5">
            <w:pPr>
              <w:jc w:val="both"/>
              <w:rPr>
                <w:sz w:val="18"/>
                <w:szCs w:val="18"/>
              </w:rPr>
            </w:pPr>
            <w:r w:rsidRPr="005959FC">
              <w:rPr>
                <w:sz w:val="18"/>
                <w:szCs w:val="18"/>
              </w:rPr>
              <w:t>5</w:t>
            </w:r>
          </w:p>
        </w:tc>
        <w:tc>
          <w:tcPr>
            <w:tcW w:w="751" w:type="dxa"/>
          </w:tcPr>
          <w:p w:rsidR="002154A5" w:rsidRPr="005959FC" w:rsidRDefault="002154A5" w:rsidP="002154A5">
            <w:pPr>
              <w:jc w:val="both"/>
              <w:rPr>
                <w:sz w:val="18"/>
                <w:szCs w:val="18"/>
              </w:rPr>
            </w:pPr>
            <w:r w:rsidRPr="005959FC">
              <w:rPr>
                <w:sz w:val="18"/>
                <w:szCs w:val="18"/>
              </w:rPr>
              <w:t>3,0</w:t>
            </w:r>
          </w:p>
        </w:tc>
      </w:tr>
      <w:tr w:rsidR="002154A5" w:rsidRPr="005959FC">
        <w:trPr>
          <w:trHeight w:val="330"/>
        </w:trPr>
        <w:tc>
          <w:tcPr>
            <w:tcW w:w="551" w:type="dxa"/>
            <w:shd w:val="clear" w:color="auto" w:fill="auto"/>
          </w:tcPr>
          <w:p w:rsidR="002154A5" w:rsidRPr="005959FC" w:rsidRDefault="002154A5" w:rsidP="006005A3">
            <w:pPr>
              <w:numPr>
                <w:ilvl w:val="0"/>
                <w:numId w:val="38"/>
              </w:numPr>
              <w:ind w:left="357" w:hanging="357"/>
              <w:jc w:val="both"/>
              <w:rPr>
                <w:sz w:val="18"/>
                <w:szCs w:val="18"/>
              </w:rPr>
            </w:pPr>
          </w:p>
        </w:tc>
        <w:tc>
          <w:tcPr>
            <w:tcW w:w="1351" w:type="dxa"/>
            <w:shd w:val="clear" w:color="auto" w:fill="auto"/>
          </w:tcPr>
          <w:p w:rsidR="002154A5" w:rsidRPr="005959FC" w:rsidRDefault="002154A5">
            <w:pPr>
              <w:rPr>
                <w:sz w:val="18"/>
                <w:szCs w:val="18"/>
              </w:rPr>
            </w:pPr>
            <w:r w:rsidRPr="005959FC">
              <w:rPr>
                <w:sz w:val="18"/>
                <w:szCs w:val="18"/>
              </w:rPr>
              <w:t>Akacja</w:t>
            </w:r>
          </w:p>
        </w:tc>
        <w:tc>
          <w:tcPr>
            <w:tcW w:w="840" w:type="dxa"/>
            <w:shd w:val="clear" w:color="auto" w:fill="auto"/>
          </w:tcPr>
          <w:p w:rsidR="002154A5" w:rsidRPr="005959FC" w:rsidRDefault="002154A5" w:rsidP="002154A5">
            <w:pPr>
              <w:jc w:val="both"/>
              <w:rPr>
                <w:sz w:val="18"/>
                <w:szCs w:val="18"/>
              </w:rPr>
            </w:pPr>
            <w:r w:rsidRPr="005959FC">
              <w:rPr>
                <w:sz w:val="18"/>
                <w:szCs w:val="18"/>
              </w:rPr>
              <w:t>42</w:t>
            </w:r>
          </w:p>
        </w:tc>
        <w:tc>
          <w:tcPr>
            <w:tcW w:w="974" w:type="dxa"/>
            <w:shd w:val="clear" w:color="auto" w:fill="auto"/>
          </w:tcPr>
          <w:p w:rsidR="002154A5" w:rsidRPr="005959FC" w:rsidRDefault="002154A5" w:rsidP="002154A5">
            <w:pPr>
              <w:jc w:val="both"/>
              <w:rPr>
                <w:sz w:val="18"/>
                <w:szCs w:val="18"/>
              </w:rPr>
            </w:pPr>
            <w:r w:rsidRPr="005959FC">
              <w:rPr>
                <w:sz w:val="18"/>
                <w:szCs w:val="18"/>
              </w:rPr>
              <w:t>5,5</w:t>
            </w:r>
          </w:p>
        </w:tc>
        <w:tc>
          <w:tcPr>
            <w:tcW w:w="751" w:type="dxa"/>
          </w:tcPr>
          <w:p w:rsidR="002154A5" w:rsidRPr="005959FC" w:rsidRDefault="002154A5" w:rsidP="002154A5">
            <w:pPr>
              <w:jc w:val="both"/>
              <w:rPr>
                <w:sz w:val="18"/>
                <w:szCs w:val="18"/>
              </w:rPr>
            </w:pPr>
            <w:r w:rsidRPr="005959FC">
              <w:rPr>
                <w:sz w:val="18"/>
                <w:szCs w:val="18"/>
              </w:rPr>
              <w:t>3</w:t>
            </w:r>
          </w:p>
        </w:tc>
      </w:tr>
      <w:tr w:rsidR="002154A5" w:rsidRPr="005959FC">
        <w:trPr>
          <w:trHeight w:val="330"/>
        </w:trPr>
        <w:tc>
          <w:tcPr>
            <w:tcW w:w="551" w:type="dxa"/>
            <w:shd w:val="clear" w:color="auto" w:fill="auto"/>
          </w:tcPr>
          <w:p w:rsidR="002154A5" w:rsidRPr="005959FC" w:rsidRDefault="002154A5" w:rsidP="006005A3">
            <w:pPr>
              <w:numPr>
                <w:ilvl w:val="0"/>
                <w:numId w:val="38"/>
              </w:numPr>
              <w:ind w:left="357" w:hanging="357"/>
              <w:jc w:val="both"/>
              <w:rPr>
                <w:sz w:val="18"/>
                <w:szCs w:val="18"/>
              </w:rPr>
            </w:pPr>
          </w:p>
        </w:tc>
        <w:tc>
          <w:tcPr>
            <w:tcW w:w="1351" w:type="dxa"/>
            <w:shd w:val="clear" w:color="auto" w:fill="auto"/>
          </w:tcPr>
          <w:p w:rsidR="002154A5" w:rsidRPr="005959FC" w:rsidRDefault="002154A5">
            <w:pPr>
              <w:rPr>
                <w:sz w:val="18"/>
                <w:szCs w:val="18"/>
              </w:rPr>
            </w:pPr>
            <w:r w:rsidRPr="005959FC">
              <w:rPr>
                <w:sz w:val="18"/>
                <w:szCs w:val="18"/>
              </w:rPr>
              <w:t>Akacja</w:t>
            </w:r>
          </w:p>
        </w:tc>
        <w:tc>
          <w:tcPr>
            <w:tcW w:w="840" w:type="dxa"/>
            <w:shd w:val="clear" w:color="auto" w:fill="auto"/>
          </w:tcPr>
          <w:p w:rsidR="002154A5" w:rsidRPr="005959FC" w:rsidRDefault="002154A5" w:rsidP="002154A5">
            <w:pPr>
              <w:jc w:val="both"/>
              <w:rPr>
                <w:sz w:val="18"/>
                <w:szCs w:val="18"/>
              </w:rPr>
            </w:pPr>
            <w:r w:rsidRPr="005959FC">
              <w:rPr>
                <w:sz w:val="18"/>
                <w:szCs w:val="18"/>
              </w:rPr>
              <w:t>35</w:t>
            </w:r>
          </w:p>
        </w:tc>
        <w:tc>
          <w:tcPr>
            <w:tcW w:w="974" w:type="dxa"/>
            <w:shd w:val="clear" w:color="auto" w:fill="auto"/>
          </w:tcPr>
          <w:p w:rsidR="002154A5" w:rsidRPr="005959FC" w:rsidRDefault="002154A5" w:rsidP="002154A5">
            <w:pPr>
              <w:jc w:val="both"/>
              <w:rPr>
                <w:sz w:val="18"/>
                <w:szCs w:val="18"/>
              </w:rPr>
            </w:pPr>
            <w:r w:rsidRPr="005959FC">
              <w:rPr>
                <w:sz w:val="18"/>
                <w:szCs w:val="18"/>
              </w:rPr>
              <w:t>5,4</w:t>
            </w:r>
          </w:p>
        </w:tc>
        <w:tc>
          <w:tcPr>
            <w:tcW w:w="751" w:type="dxa"/>
          </w:tcPr>
          <w:p w:rsidR="002154A5" w:rsidRPr="005959FC" w:rsidRDefault="002154A5" w:rsidP="002154A5">
            <w:pPr>
              <w:jc w:val="both"/>
              <w:rPr>
                <w:sz w:val="18"/>
                <w:szCs w:val="18"/>
              </w:rPr>
            </w:pPr>
            <w:r w:rsidRPr="005959FC">
              <w:rPr>
                <w:sz w:val="18"/>
                <w:szCs w:val="18"/>
              </w:rPr>
              <w:t>2,2</w:t>
            </w:r>
          </w:p>
        </w:tc>
      </w:tr>
      <w:tr w:rsidR="002154A5" w:rsidRPr="005959FC">
        <w:trPr>
          <w:trHeight w:val="330"/>
        </w:trPr>
        <w:tc>
          <w:tcPr>
            <w:tcW w:w="551" w:type="dxa"/>
            <w:shd w:val="clear" w:color="auto" w:fill="auto"/>
          </w:tcPr>
          <w:p w:rsidR="002154A5" w:rsidRPr="005959FC" w:rsidRDefault="002154A5" w:rsidP="006005A3">
            <w:pPr>
              <w:numPr>
                <w:ilvl w:val="0"/>
                <w:numId w:val="38"/>
              </w:numPr>
              <w:ind w:left="357" w:hanging="357"/>
              <w:jc w:val="both"/>
              <w:rPr>
                <w:sz w:val="18"/>
                <w:szCs w:val="18"/>
              </w:rPr>
            </w:pPr>
          </w:p>
        </w:tc>
        <w:tc>
          <w:tcPr>
            <w:tcW w:w="1351" w:type="dxa"/>
            <w:shd w:val="clear" w:color="auto" w:fill="auto"/>
          </w:tcPr>
          <w:p w:rsidR="002154A5" w:rsidRPr="005959FC" w:rsidRDefault="002154A5">
            <w:pPr>
              <w:rPr>
                <w:sz w:val="18"/>
                <w:szCs w:val="18"/>
              </w:rPr>
            </w:pPr>
            <w:r w:rsidRPr="005959FC">
              <w:rPr>
                <w:sz w:val="18"/>
                <w:szCs w:val="18"/>
              </w:rPr>
              <w:t>Akacja</w:t>
            </w:r>
          </w:p>
        </w:tc>
        <w:tc>
          <w:tcPr>
            <w:tcW w:w="840" w:type="dxa"/>
            <w:shd w:val="clear" w:color="auto" w:fill="auto"/>
          </w:tcPr>
          <w:p w:rsidR="002154A5" w:rsidRPr="005959FC" w:rsidRDefault="002154A5" w:rsidP="002154A5">
            <w:pPr>
              <w:jc w:val="both"/>
              <w:rPr>
                <w:sz w:val="18"/>
                <w:szCs w:val="18"/>
              </w:rPr>
            </w:pPr>
            <w:r w:rsidRPr="005959FC">
              <w:rPr>
                <w:sz w:val="18"/>
                <w:szCs w:val="18"/>
              </w:rPr>
              <w:t>36</w:t>
            </w:r>
          </w:p>
        </w:tc>
        <w:tc>
          <w:tcPr>
            <w:tcW w:w="974" w:type="dxa"/>
            <w:shd w:val="clear" w:color="auto" w:fill="auto"/>
          </w:tcPr>
          <w:p w:rsidR="002154A5" w:rsidRPr="005959FC" w:rsidRDefault="002154A5" w:rsidP="002154A5">
            <w:pPr>
              <w:jc w:val="both"/>
              <w:rPr>
                <w:sz w:val="18"/>
                <w:szCs w:val="18"/>
              </w:rPr>
            </w:pPr>
            <w:r w:rsidRPr="005959FC">
              <w:rPr>
                <w:sz w:val="18"/>
                <w:szCs w:val="18"/>
              </w:rPr>
              <w:t>5</w:t>
            </w:r>
          </w:p>
        </w:tc>
        <w:tc>
          <w:tcPr>
            <w:tcW w:w="751" w:type="dxa"/>
          </w:tcPr>
          <w:p w:rsidR="002154A5" w:rsidRPr="005959FC" w:rsidRDefault="002154A5" w:rsidP="002154A5">
            <w:pPr>
              <w:jc w:val="both"/>
              <w:rPr>
                <w:sz w:val="18"/>
                <w:szCs w:val="18"/>
              </w:rPr>
            </w:pPr>
            <w:r w:rsidRPr="005959FC">
              <w:rPr>
                <w:sz w:val="18"/>
                <w:szCs w:val="18"/>
              </w:rPr>
              <w:t>2,4</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7B757E" w:rsidP="002154A5">
            <w:pPr>
              <w:rPr>
                <w:sz w:val="18"/>
                <w:szCs w:val="18"/>
              </w:rPr>
            </w:pPr>
            <w:r w:rsidRPr="005959FC">
              <w:rPr>
                <w:sz w:val="18"/>
                <w:szCs w:val="18"/>
              </w:rPr>
              <w:t>Akacja</w:t>
            </w:r>
          </w:p>
        </w:tc>
        <w:tc>
          <w:tcPr>
            <w:tcW w:w="840" w:type="dxa"/>
            <w:shd w:val="clear" w:color="auto" w:fill="auto"/>
          </w:tcPr>
          <w:p w:rsidR="00122800" w:rsidRPr="005959FC" w:rsidRDefault="007B757E" w:rsidP="002154A5">
            <w:pPr>
              <w:jc w:val="both"/>
              <w:rPr>
                <w:sz w:val="18"/>
                <w:szCs w:val="18"/>
              </w:rPr>
            </w:pPr>
            <w:r w:rsidRPr="005959FC">
              <w:rPr>
                <w:sz w:val="18"/>
                <w:szCs w:val="18"/>
              </w:rPr>
              <w:t>40</w:t>
            </w:r>
          </w:p>
        </w:tc>
        <w:tc>
          <w:tcPr>
            <w:tcW w:w="974" w:type="dxa"/>
            <w:shd w:val="clear" w:color="auto" w:fill="auto"/>
          </w:tcPr>
          <w:p w:rsidR="00122800" w:rsidRPr="005959FC" w:rsidRDefault="007B757E" w:rsidP="002154A5">
            <w:pPr>
              <w:jc w:val="both"/>
              <w:rPr>
                <w:sz w:val="18"/>
                <w:szCs w:val="18"/>
              </w:rPr>
            </w:pPr>
            <w:r w:rsidRPr="005959FC">
              <w:rPr>
                <w:sz w:val="18"/>
                <w:szCs w:val="18"/>
              </w:rPr>
              <w:t>5</w:t>
            </w:r>
          </w:p>
        </w:tc>
        <w:tc>
          <w:tcPr>
            <w:tcW w:w="751" w:type="dxa"/>
          </w:tcPr>
          <w:p w:rsidR="00122800" w:rsidRPr="005959FC" w:rsidRDefault="007B757E" w:rsidP="002154A5">
            <w:pPr>
              <w:jc w:val="both"/>
              <w:rPr>
                <w:sz w:val="18"/>
                <w:szCs w:val="18"/>
              </w:rPr>
            </w:pPr>
            <w:r w:rsidRPr="005959FC">
              <w:rPr>
                <w:sz w:val="18"/>
                <w:szCs w:val="18"/>
              </w:rPr>
              <w:t>4</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7B757E" w:rsidP="002154A5">
            <w:pPr>
              <w:rPr>
                <w:sz w:val="18"/>
                <w:szCs w:val="18"/>
              </w:rPr>
            </w:pPr>
            <w:r w:rsidRPr="005959FC">
              <w:rPr>
                <w:sz w:val="18"/>
                <w:szCs w:val="18"/>
              </w:rPr>
              <w:t>Olsza</w:t>
            </w:r>
          </w:p>
        </w:tc>
        <w:tc>
          <w:tcPr>
            <w:tcW w:w="840" w:type="dxa"/>
            <w:shd w:val="clear" w:color="auto" w:fill="auto"/>
          </w:tcPr>
          <w:p w:rsidR="00122800" w:rsidRPr="005959FC" w:rsidRDefault="007B757E" w:rsidP="002154A5">
            <w:pPr>
              <w:jc w:val="both"/>
              <w:rPr>
                <w:sz w:val="18"/>
                <w:szCs w:val="18"/>
              </w:rPr>
            </w:pPr>
            <w:r w:rsidRPr="005959FC">
              <w:rPr>
                <w:sz w:val="18"/>
                <w:szCs w:val="18"/>
              </w:rPr>
              <w:t>10x35</w:t>
            </w:r>
          </w:p>
        </w:tc>
        <w:tc>
          <w:tcPr>
            <w:tcW w:w="974" w:type="dxa"/>
            <w:shd w:val="clear" w:color="auto" w:fill="auto"/>
          </w:tcPr>
          <w:p w:rsidR="00122800" w:rsidRPr="005959FC" w:rsidRDefault="007B757E" w:rsidP="002154A5">
            <w:pPr>
              <w:jc w:val="both"/>
              <w:rPr>
                <w:sz w:val="18"/>
                <w:szCs w:val="18"/>
              </w:rPr>
            </w:pPr>
            <w:r w:rsidRPr="005959FC">
              <w:rPr>
                <w:sz w:val="18"/>
                <w:szCs w:val="18"/>
              </w:rPr>
              <w:t>3</w:t>
            </w:r>
          </w:p>
        </w:tc>
        <w:tc>
          <w:tcPr>
            <w:tcW w:w="751" w:type="dxa"/>
          </w:tcPr>
          <w:p w:rsidR="00122800" w:rsidRPr="005959FC" w:rsidRDefault="007B757E" w:rsidP="002154A5">
            <w:pPr>
              <w:jc w:val="both"/>
              <w:rPr>
                <w:sz w:val="18"/>
                <w:szCs w:val="18"/>
              </w:rPr>
            </w:pPr>
            <w:r w:rsidRPr="005959FC">
              <w:rPr>
                <w:sz w:val="18"/>
                <w:szCs w:val="18"/>
              </w:rPr>
              <w:t>2</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7B757E" w:rsidP="002154A5">
            <w:pPr>
              <w:rPr>
                <w:sz w:val="18"/>
                <w:szCs w:val="18"/>
              </w:rPr>
            </w:pPr>
            <w:r w:rsidRPr="005959FC">
              <w:rPr>
                <w:sz w:val="18"/>
                <w:szCs w:val="18"/>
              </w:rPr>
              <w:t>Olsza</w:t>
            </w:r>
          </w:p>
        </w:tc>
        <w:tc>
          <w:tcPr>
            <w:tcW w:w="840" w:type="dxa"/>
            <w:shd w:val="clear" w:color="auto" w:fill="auto"/>
          </w:tcPr>
          <w:p w:rsidR="00122800" w:rsidRPr="005959FC" w:rsidRDefault="007B757E" w:rsidP="002154A5">
            <w:pPr>
              <w:jc w:val="both"/>
              <w:rPr>
                <w:sz w:val="18"/>
                <w:szCs w:val="18"/>
              </w:rPr>
            </w:pPr>
            <w:r w:rsidRPr="005959FC">
              <w:rPr>
                <w:sz w:val="18"/>
                <w:szCs w:val="18"/>
              </w:rPr>
              <w:t>5x50</w:t>
            </w:r>
          </w:p>
        </w:tc>
        <w:tc>
          <w:tcPr>
            <w:tcW w:w="974" w:type="dxa"/>
            <w:shd w:val="clear" w:color="auto" w:fill="auto"/>
          </w:tcPr>
          <w:p w:rsidR="00122800" w:rsidRPr="005959FC" w:rsidRDefault="007B757E" w:rsidP="002154A5">
            <w:pPr>
              <w:jc w:val="both"/>
              <w:rPr>
                <w:sz w:val="18"/>
                <w:szCs w:val="18"/>
              </w:rPr>
            </w:pPr>
            <w:r w:rsidRPr="005959FC">
              <w:rPr>
                <w:sz w:val="18"/>
                <w:szCs w:val="18"/>
              </w:rPr>
              <w:t>8</w:t>
            </w:r>
          </w:p>
        </w:tc>
        <w:tc>
          <w:tcPr>
            <w:tcW w:w="751" w:type="dxa"/>
          </w:tcPr>
          <w:p w:rsidR="00122800" w:rsidRPr="005959FC" w:rsidRDefault="007B757E" w:rsidP="002154A5">
            <w:pPr>
              <w:jc w:val="both"/>
              <w:rPr>
                <w:sz w:val="18"/>
                <w:szCs w:val="18"/>
              </w:rPr>
            </w:pPr>
            <w:r w:rsidRPr="005959FC">
              <w:rPr>
                <w:sz w:val="18"/>
                <w:szCs w:val="18"/>
              </w:rPr>
              <w:t>3</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5C41A7" w:rsidP="002154A5">
            <w:pPr>
              <w:rPr>
                <w:sz w:val="18"/>
                <w:szCs w:val="18"/>
              </w:rPr>
            </w:pPr>
            <w:r w:rsidRPr="005959FC">
              <w:rPr>
                <w:sz w:val="18"/>
                <w:szCs w:val="18"/>
              </w:rPr>
              <w:t>Olsza</w:t>
            </w:r>
          </w:p>
        </w:tc>
        <w:tc>
          <w:tcPr>
            <w:tcW w:w="840" w:type="dxa"/>
            <w:shd w:val="clear" w:color="auto" w:fill="auto"/>
          </w:tcPr>
          <w:p w:rsidR="00122800" w:rsidRPr="005959FC" w:rsidRDefault="005C41A7" w:rsidP="002154A5">
            <w:pPr>
              <w:jc w:val="both"/>
              <w:rPr>
                <w:sz w:val="18"/>
                <w:szCs w:val="18"/>
              </w:rPr>
            </w:pPr>
            <w:r w:rsidRPr="005959FC">
              <w:rPr>
                <w:sz w:val="18"/>
                <w:szCs w:val="18"/>
              </w:rPr>
              <w:t>33</w:t>
            </w:r>
          </w:p>
        </w:tc>
        <w:tc>
          <w:tcPr>
            <w:tcW w:w="974" w:type="dxa"/>
            <w:shd w:val="clear" w:color="auto" w:fill="auto"/>
          </w:tcPr>
          <w:p w:rsidR="00122800" w:rsidRPr="005959FC" w:rsidRDefault="005C41A7" w:rsidP="002154A5">
            <w:pPr>
              <w:jc w:val="both"/>
              <w:rPr>
                <w:sz w:val="18"/>
                <w:szCs w:val="18"/>
              </w:rPr>
            </w:pPr>
            <w:r w:rsidRPr="005959FC">
              <w:rPr>
                <w:sz w:val="18"/>
                <w:szCs w:val="18"/>
              </w:rPr>
              <w:t>6</w:t>
            </w:r>
          </w:p>
        </w:tc>
        <w:tc>
          <w:tcPr>
            <w:tcW w:w="751" w:type="dxa"/>
          </w:tcPr>
          <w:p w:rsidR="00122800" w:rsidRPr="005959FC" w:rsidRDefault="005C41A7" w:rsidP="002154A5">
            <w:pPr>
              <w:jc w:val="both"/>
              <w:rPr>
                <w:sz w:val="18"/>
                <w:szCs w:val="18"/>
              </w:rPr>
            </w:pPr>
            <w:r w:rsidRPr="005959FC">
              <w:rPr>
                <w:sz w:val="18"/>
                <w:szCs w:val="18"/>
              </w:rPr>
              <w:t>4</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5C41A7" w:rsidP="002154A5">
            <w:pPr>
              <w:rPr>
                <w:sz w:val="18"/>
                <w:szCs w:val="18"/>
              </w:rPr>
            </w:pPr>
            <w:r w:rsidRPr="005959FC">
              <w:rPr>
                <w:sz w:val="18"/>
                <w:szCs w:val="18"/>
              </w:rPr>
              <w:t>Olsza</w:t>
            </w:r>
          </w:p>
        </w:tc>
        <w:tc>
          <w:tcPr>
            <w:tcW w:w="840" w:type="dxa"/>
            <w:shd w:val="clear" w:color="auto" w:fill="auto"/>
          </w:tcPr>
          <w:p w:rsidR="00122800" w:rsidRPr="005959FC" w:rsidRDefault="005C41A7" w:rsidP="002154A5">
            <w:pPr>
              <w:jc w:val="both"/>
              <w:rPr>
                <w:sz w:val="18"/>
                <w:szCs w:val="18"/>
              </w:rPr>
            </w:pPr>
            <w:r w:rsidRPr="005959FC">
              <w:rPr>
                <w:sz w:val="18"/>
                <w:szCs w:val="18"/>
              </w:rPr>
              <w:t>5x50</w:t>
            </w:r>
          </w:p>
        </w:tc>
        <w:tc>
          <w:tcPr>
            <w:tcW w:w="974" w:type="dxa"/>
            <w:shd w:val="clear" w:color="auto" w:fill="auto"/>
          </w:tcPr>
          <w:p w:rsidR="00122800" w:rsidRPr="005959FC" w:rsidRDefault="005C41A7" w:rsidP="002154A5">
            <w:pPr>
              <w:jc w:val="both"/>
              <w:rPr>
                <w:sz w:val="18"/>
                <w:szCs w:val="18"/>
              </w:rPr>
            </w:pPr>
            <w:r w:rsidRPr="005959FC">
              <w:rPr>
                <w:sz w:val="18"/>
                <w:szCs w:val="18"/>
              </w:rPr>
              <w:t>8</w:t>
            </w:r>
          </w:p>
        </w:tc>
        <w:tc>
          <w:tcPr>
            <w:tcW w:w="751" w:type="dxa"/>
          </w:tcPr>
          <w:p w:rsidR="00122800" w:rsidRPr="005959FC" w:rsidRDefault="005C41A7" w:rsidP="002154A5">
            <w:pPr>
              <w:jc w:val="both"/>
              <w:rPr>
                <w:sz w:val="18"/>
                <w:szCs w:val="18"/>
              </w:rPr>
            </w:pPr>
            <w:r w:rsidRPr="005959FC">
              <w:rPr>
                <w:sz w:val="18"/>
                <w:szCs w:val="18"/>
              </w:rPr>
              <w:t>2</w:t>
            </w:r>
          </w:p>
        </w:tc>
      </w:tr>
      <w:tr w:rsidR="00122800" w:rsidRPr="005959FC">
        <w:trPr>
          <w:trHeight w:val="330"/>
        </w:trPr>
        <w:tc>
          <w:tcPr>
            <w:tcW w:w="551" w:type="dxa"/>
            <w:shd w:val="clear" w:color="auto" w:fill="auto"/>
          </w:tcPr>
          <w:p w:rsidR="00122800" w:rsidRPr="005959FC" w:rsidRDefault="00122800" w:rsidP="006005A3">
            <w:pPr>
              <w:numPr>
                <w:ilvl w:val="0"/>
                <w:numId w:val="38"/>
              </w:numPr>
              <w:ind w:left="357" w:hanging="357"/>
              <w:jc w:val="both"/>
              <w:rPr>
                <w:sz w:val="18"/>
                <w:szCs w:val="18"/>
              </w:rPr>
            </w:pPr>
          </w:p>
        </w:tc>
        <w:tc>
          <w:tcPr>
            <w:tcW w:w="1351" w:type="dxa"/>
            <w:shd w:val="clear" w:color="auto" w:fill="auto"/>
          </w:tcPr>
          <w:p w:rsidR="00122800" w:rsidRPr="005959FC" w:rsidRDefault="005C41A7" w:rsidP="002154A5">
            <w:pPr>
              <w:rPr>
                <w:sz w:val="18"/>
                <w:szCs w:val="18"/>
              </w:rPr>
            </w:pPr>
            <w:r w:rsidRPr="005959FC">
              <w:rPr>
                <w:sz w:val="18"/>
                <w:szCs w:val="18"/>
              </w:rPr>
              <w:t>Olsza</w:t>
            </w:r>
          </w:p>
        </w:tc>
        <w:tc>
          <w:tcPr>
            <w:tcW w:w="840" w:type="dxa"/>
            <w:shd w:val="clear" w:color="auto" w:fill="auto"/>
          </w:tcPr>
          <w:p w:rsidR="00122800" w:rsidRPr="005959FC" w:rsidRDefault="005C41A7" w:rsidP="002154A5">
            <w:pPr>
              <w:jc w:val="both"/>
              <w:rPr>
                <w:sz w:val="18"/>
                <w:szCs w:val="18"/>
              </w:rPr>
            </w:pPr>
            <w:r w:rsidRPr="005959FC">
              <w:rPr>
                <w:sz w:val="18"/>
                <w:szCs w:val="18"/>
              </w:rPr>
              <w:t>12x40+ 4 karpy</w:t>
            </w:r>
          </w:p>
        </w:tc>
        <w:tc>
          <w:tcPr>
            <w:tcW w:w="974" w:type="dxa"/>
            <w:shd w:val="clear" w:color="auto" w:fill="auto"/>
          </w:tcPr>
          <w:p w:rsidR="00122800" w:rsidRPr="005959FC" w:rsidRDefault="005C41A7" w:rsidP="002154A5">
            <w:pPr>
              <w:jc w:val="both"/>
              <w:rPr>
                <w:sz w:val="18"/>
                <w:szCs w:val="18"/>
              </w:rPr>
            </w:pPr>
            <w:r w:rsidRPr="005959FC">
              <w:rPr>
                <w:sz w:val="18"/>
                <w:szCs w:val="18"/>
              </w:rPr>
              <w:t>5,5</w:t>
            </w:r>
          </w:p>
        </w:tc>
        <w:tc>
          <w:tcPr>
            <w:tcW w:w="751" w:type="dxa"/>
          </w:tcPr>
          <w:p w:rsidR="00122800" w:rsidRPr="005959FC" w:rsidRDefault="005C41A7" w:rsidP="002154A5">
            <w:pPr>
              <w:jc w:val="both"/>
              <w:rPr>
                <w:sz w:val="18"/>
                <w:szCs w:val="18"/>
              </w:rPr>
            </w:pPr>
            <w:r w:rsidRPr="005959FC">
              <w:rPr>
                <w:sz w:val="18"/>
                <w:szCs w:val="18"/>
              </w:rPr>
              <w:t>3,5</w:t>
            </w:r>
          </w:p>
        </w:tc>
      </w:tr>
      <w:tr w:rsidR="0061689A" w:rsidRPr="005959FC">
        <w:trPr>
          <w:trHeight w:val="330"/>
        </w:trPr>
        <w:tc>
          <w:tcPr>
            <w:tcW w:w="551" w:type="dxa"/>
            <w:shd w:val="clear" w:color="auto" w:fill="auto"/>
          </w:tcPr>
          <w:p w:rsidR="0061689A" w:rsidRPr="005959FC" w:rsidRDefault="0061689A" w:rsidP="006005A3">
            <w:pPr>
              <w:numPr>
                <w:ilvl w:val="0"/>
                <w:numId w:val="38"/>
              </w:numPr>
              <w:ind w:left="357" w:hanging="357"/>
              <w:jc w:val="both"/>
              <w:rPr>
                <w:sz w:val="18"/>
                <w:szCs w:val="18"/>
              </w:rPr>
            </w:pPr>
          </w:p>
        </w:tc>
        <w:tc>
          <w:tcPr>
            <w:tcW w:w="1351" w:type="dxa"/>
            <w:shd w:val="clear" w:color="auto" w:fill="auto"/>
          </w:tcPr>
          <w:p w:rsidR="0061689A" w:rsidRPr="005959FC" w:rsidRDefault="004B2D92" w:rsidP="002154A5">
            <w:pPr>
              <w:rPr>
                <w:sz w:val="18"/>
                <w:szCs w:val="18"/>
              </w:rPr>
            </w:pPr>
            <w:r w:rsidRPr="005959FC">
              <w:rPr>
                <w:sz w:val="18"/>
                <w:szCs w:val="18"/>
              </w:rPr>
              <w:t>Karpa</w:t>
            </w:r>
          </w:p>
        </w:tc>
        <w:tc>
          <w:tcPr>
            <w:tcW w:w="840" w:type="dxa"/>
            <w:shd w:val="clear" w:color="auto" w:fill="auto"/>
          </w:tcPr>
          <w:p w:rsidR="0061689A" w:rsidRPr="005959FC" w:rsidRDefault="004B2D92" w:rsidP="002154A5">
            <w:pPr>
              <w:jc w:val="both"/>
              <w:rPr>
                <w:sz w:val="18"/>
                <w:szCs w:val="18"/>
              </w:rPr>
            </w:pPr>
            <w:r w:rsidRPr="005959FC">
              <w:rPr>
                <w:sz w:val="18"/>
                <w:szCs w:val="18"/>
              </w:rPr>
              <w:t>100</w:t>
            </w:r>
          </w:p>
        </w:tc>
        <w:tc>
          <w:tcPr>
            <w:tcW w:w="974" w:type="dxa"/>
            <w:shd w:val="clear" w:color="auto" w:fill="auto"/>
          </w:tcPr>
          <w:p w:rsidR="0061689A" w:rsidRPr="005959FC" w:rsidRDefault="004B2D92" w:rsidP="002154A5">
            <w:pPr>
              <w:jc w:val="both"/>
              <w:rPr>
                <w:sz w:val="18"/>
                <w:szCs w:val="18"/>
              </w:rPr>
            </w:pPr>
            <w:r w:rsidRPr="005959FC">
              <w:rPr>
                <w:sz w:val="18"/>
                <w:szCs w:val="18"/>
              </w:rPr>
              <w:t>-</w:t>
            </w:r>
          </w:p>
        </w:tc>
        <w:tc>
          <w:tcPr>
            <w:tcW w:w="751" w:type="dxa"/>
          </w:tcPr>
          <w:p w:rsidR="0061689A" w:rsidRPr="005959FC" w:rsidRDefault="004B2D92" w:rsidP="002154A5">
            <w:pPr>
              <w:jc w:val="both"/>
              <w:rPr>
                <w:sz w:val="18"/>
                <w:szCs w:val="18"/>
              </w:rPr>
            </w:pPr>
            <w:r w:rsidRPr="005959FC">
              <w:rPr>
                <w:sz w:val="18"/>
                <w:szCs w:val="18"/>
              </w:rPr>
              <w:t>-</w:t>
            </w:r>
          </w:p>
        </w:tc>
      </w:tr>
      <w:tr w:rsidR="0061689A" w:rsidRPr="005959FC">
        <w:trPr>
          <w:trHeight w:val="330"/>
        </w:trPr>
        <w:tc>
          <w:tcPr>
            <w:tcW w:w="551" w:type="dxa"/>
            <w:shd w:val="clear" w:color="auto" w:fill="auto"/>
          </w:tcPr>
          <w:p w:rsidR="0061689A" w:rsidRPr="005959FC" w:rsidRDefault="0061689A" w:rsidP="006005A3">
            <w:pPr>
              <w:numPr>
                <w:ilvl w:val="0"/>
                <w:numId w:val="38"/>
              </w:numPr>
              <w:ind w:left="357" w:hanging="357"/>
              <w:jc w:val="both"/>
              <w:rPr>
                <w:sz w:val="18"/>
                <w:szCs w:val="18"/>
              </w:rPr>
            </w:pPr>
          </w:p>
        </w:tc>
        <w:tc>
          <w:tcPr>
            <w:tcW w:w="1351" w:type="dxa"/>
            <w:shd w:val="clear" w:color="auto" w:fill="auto"/>
          </w:tcPr>
          <w:p w:rsidR="0061689A" w:rsidRPr="005959FC" w:rsidRDefault="004B2D92" w:rsidP="002154A5">
            <w:pPr>
              <w:rPr>
                <w:sz w:val="18"/>
                <w:szCs w:val="18"/>
              </w:rPr>
            </w:pPr>
            <w:r w:rsidRPr="005959FC">
              <w:rPr>
                <w:sz w:val="18"/>
                <w:szCs w:val="18"/>
              </w:rPr>
              <w:t>Jesion</w:t>
            </w:r>
          </w:p>
        </w:tc>
        <w:tc>
          <w:tcPr>
            <w:tcW w:w="840" w:type="dxa"/>
            <w:shd w:val="clear" w:color="auto" w:fill="auto"/>
          </w:tcPr>
          <w:p w:rsidR="0061689A" w:rsidRPr="005959FC" w:rsidRDefault="004B2D92" w:rsidP="002154A5">
            <w:pPr>
              <w:jc w:val="both"/>
              <w:rPr>
                <w:sz w:val="18"/>
                <w:szCs w:val="18"/>
              </w:rPr>
            </w:pPr>
            <w:r w:rsidRPr="005959FC">
              <w:rPr>
                <w:sz w:val="18"/>
                <w:szCs w:val="18"/>
              </w:rPr>
              <w:t>40</w:t>
            </w:r>
          </w:p>
        </w:tc>
        <w:tc>
          <w:tcPr>
            <w:tcW w:w="974" w:type="dxa"/>
            <w:shd w:val="clear" w:color="auto" w:fill="auto"/>
          </w:tcPr>
          <w:p w:rsidR="0061689A" w:rsidRPr="005959FC" w:rsidRDefault="004B2D92" w:rsidP="002154A5">
            <w:pPr>
              <w:jc w:val="both"/>
              <w:rPr>
                <w:sz w:val="18"/>
                <w:szCs w:val="18"/>
              </w:rPr>
            </w:pPr>
            <w:r w:rsidRPr="005959FC">
              <w:rPr>
                <w:sz w:val="18"/>
                <w:szCs w:val="18"/>
              </w:rPr>
              <w:t>6</w:t>
            </w:r>
          </w:p>
        </w:tc>
        <w:tc>
          <w:tcPr>
            <w:tcW w:w="751" w:type="dxa"/>
          </w:tcPr>
          <w:p w:rsidR="0061689A" w:rsidRPr="005959FC" w:rsidRDefault="004B2D92" w:rsidP="002154A5">
            <w:pPr>
              <w:jc w:val="both"/>
              <w:rPr>
                <w:sz w:val="18"/>
                <w:szCs w:val="18"/>
              </w:rPr>
            </w:pPr>
            <w:r w:rsidRPr="005959FC">
              <w:rPr>
                <w:sz w:val="18"/>
                <w:szCs w:val="18"/>
              </w:rPr>
              <w:t>4</w:t>
            </w:r>
          </w:p>
        </w:tc>
      </w:tr>
      <w:tr w:rsidR="0061689A" w:rsidRPr="005959FC">
        <w:trPr>
          <w:trHeight w:val="330"/>
        </w:trPr>
        <w:tc>
          <w:tcPr>
            <w:tcW w:w="551" w:type="dxa"/>
            <w:shd w:val="clear" w:color="auto" w:fill="auto"/>
          </w:tcPr>
          <w:p w:rsidR="0061689A" w:rsidRPr="005959FC" w:rsidRDefault="0061689A" w:rsidP="006005A3">
            <w:pPr>
              <w:numPr>
                <w:ilvl w:val="0"/>
                <w:numId w:val="38"/>
              </w:numPr>
              <w:ind w:left="357" w:hanging="357"/>
              <w:jc w:val="both"/>
              <w:rPr>
                <w:sz w:val="18"/>
                <w:szCs w:val="18"/>
              </w:rPr>
            </w:pPr>
          </w:p>
        </w:tc>
        <w:tc>
          <w:tcPr>
            <w:tcW w:w="1351" w:type="dxa"/>
            <w:shd w:val="clear" w:color="auto" w:fill="auto"/>
          </w:tcPr>
          <w:p w:rsidR="0061689A" w:rsidRPr="005959FC" w:rsidRDefault="004B2D92" w:rsidP="002154A5">
            <w:pPr>
              <w:rPr>
                <w:sz w:val="18"/>
                <w:szCs w:val="18"/>
              </w:rPr>
            </w:pPr>
            <w:r w:rsidRPr="005959FC">
              <w:rPr>
                <w:sz w:val="18"/>
                <w:szCs w:val="18"/>
              </w:rPr>
              <w:t>zakrzaczenia</w:t>
            </w:r>
          </w:p>
        </w:tc>
        <w:tc>
          <w:tcPr>
            <w:tcW w:w="840" w:type="dxa"/>
            <w:shd w:val="clear" w:color="auto" w:fill="auto"/>
          </w:tcPr>
          <w:p w:rsidR="0061689A" w:rsidRPr="005959FC" w:rsidRDefault="004B2D92" w:rsidP="002154A5">
            <w:pPr>
              <w:jc w:val="both"/>
              <w:rPr>
                <w:sz w:val="18"/>
                <w:szCs w:val="18"/>
              </w:rPr>
            </w:pPr>
            <w:smartTag w:uri="urn:schemas-microsoft-com:office:smarttags" w:element="metricconverter">
              <w:smartTagPr>
                <w:attr w:name="ProductID" w:val="40 m2"/>
              </w:smartTagPr>
              <w:r w:rsidRPr="005959FC">
                <w:rPr>
                  <w:sz w:val="18"/>
                  <w:szCs w:val="18"/>
                </w:rPr>
                <w:t>40 m2</w:t>
              </w:r>
            </w:smartTag>
          </w:p>
        </w:tc>
        <w:tc>
          <w:tcPr>
            <w:tcW w:w="974" w:type="dxa"/>
            <w:shd w:val="clear" w:color="auto" w:fill="auto"/>
          </w:tcPr>
          <w:p w:rsidR="0061689A" w:rsidRPr="005959FC" w:rsidRDefault="004B2D92" w:rsidP="002154A5">
            <w:pPr>
              <w:jc w:val="both"/>
              <w:rPr>
                <w:sz w:val="18"/>
                <w:szCs w:val="18"/>
              </w:rPr>
            </w:pPr>
            <w:r w:rsidRPr="005959FC">
              <w:rPr>
                <w:sz w:val="18"/>
                <w:szCs w:val="18"/>
              </w:rPr>
              <w:t>-</w:t>
            </w:r>
          </w:p>
        </w:tc>
        <w:tc>
          <w:tcPr>
            <w:tcW w:w="751" w:type="dxa"/>
          </w:tcPr>
          <w:p w:rsidR="0061689A" w:rsidRPr="005959FC" w:rsidRDefault="004B2D92" w:rsidP="002154A5">
            <w:pPr>
              <w:jc w:val="both"/>
              <w:rPr>
                <w:sz w:val="18"/>
                <w:szCs w:val="18"/>
              </w:rPr>
            </w:pPr>
            <w:r w:rsidRPr="005959FC">
              <w:rPr>
                <w:sz w:val="18"/>
                <w:szCs w:val="18"/>
              </w:rPr>
              <w:t>-</w:t>
            </w:r>
          </w:p>
        </w:tc>
      </w:tr>
      <w:tr w:rsidR="0061689A" w:rsidRPr="005959FC">
        <w:trPr>
          <w:trHeight w:val="330"/>
        </w:trPr>
        <w:tc>
          <w:tcPr>
            <w:tcW w:w="551" w:type="dxa"/>
            <w:shd w:val="clear" w:color="auto" w:fill="auto"/>
          </w:tcPr>
          <w:p w:rsidR="0061689A" w:rsidRPr="005959FC" w:rsidRDefault="0061689A" w:rsidP="006005A3">
            <w:pPr>
              <w:numPr>
                <w:ilvl w:val="0"/>
                <w:numId w:val="38"/>
              </w:numPr>
              <w:ind w:left="357" w:hanging="357"/>
              <w:jc w:val="both"/>
              <w:rPr>
                <w:sz w:val="18"/>
                <w:szCs w:val="18"/>
              </w:rPr>
            </w:pPr>
          </w:p>
        </w:tc>
        <w:tc>
          <w:tcPr>
            <w:tcW w:w="1351" w:type="dxa"/>
            <w:shd w:val="clear" w:color="auto" w:fill="auto"/>
          </w:tcPr>
          <w:p w:rsidR="0061689A" w:rsidRPr="005959FC" w:rsidRDefault="004B2D92" w:rsidP="002154A5">
            <w:pPr>
              <w:rPr>
                <w:sz w:val="18"/>
                <w:szCs w:val="18"/>
              </w:rPr>
            </w:pPr>
            <w:r w:rsidRPr="005959FC">
              <w:rPr>
                <w:sz w:val="18"/>
                <w:szCs w:val="18"/>
              </w:rPr>
              <w:t>zakrzaczenia</w:t>
            </w:r>
          </w:p>
        </w:tc>
        <w:tc>
          <w:tcPr>
            <w:tcW w:w="840" w:type="dxa"/>
            <w:shd w:val="clear" w:color="auto" w:fill="auto"/>
          </w:tcPr>
          <w:p w:rsidR="0061689A" w:rsidRPr="005959FC" w:rsidRDefault="004B2D92" w:rsidP="002154A5">
            <w:pPr>
              <w:jc w:val="both"/>
              <w:rPr>
                <w:sz w:val="18"/>
                <w:szCs w:val="18"/>
              </w:rPr>
            </w:pPr>
            <w:smartTag w:uri="urn:schemas-microsoft-com:office:smarttags" w:element="metricconverter">
              <w:smartTagPr>
                <w:attr w:name="ProductID" w:val="60 m2"/>
              </w:smartTagPr>
              <w:r w:rsidRPr="005959FC">
                <w:rPr>
                  <w:sz w:val="18"/>
                  <w:szCs w:val="18"/>
                </w:rPr>
                <w:t>60 m2</w:t>
              </w:r>
            </w:smartTag>
          </w:p>
        </w:tc>
        <w:tc>
          <w:tcPr>
            <w:tcW w:w="974" w:type="dxa"/>
            <w:shd w:val="clear" w:color="auto" w:fill="auto"/>
          </w:tcPr>
          <w:p w:rsidR="0061689A" w:rsidRPr="005959FC" w:rsidRDefault="004B2D92" w:rsidP="002154A5">
            <w:pPr>
              <w:jc w:val="both"/>
              <w:rPr>
                <w:sz w:val="18"/>
                <w:szCs w:val="18"/>
              </w:rPr>
            </w:pPr>
            <w:r w:rsidRPr="005959FC">
              <w:rPr>
                <w:sz w:val="18"/>
                <w:szCs w:val="18"/>
              </w:rPr>
              <w:t>-</w:t>
            </w:r>
          </w:p>
        </w:tc>
        <w:tc>
          <w:tcPr>
            <w:tcW w:w="751" w:type="dxa"/>
          </w:tcPr>
          <w:p w:rsidR="0061689A" w:rsidRPr="005959FC" w:rsidRDefault="004B2D92" w:rsidP="002154A5">
            <w:pPr>
              <w:jc w:val="both"/>
              <w:rPr>
                <w:sz w:val="18"/>
                <w:szCs w:val="18"/>
              </w:rPr>
            </w:pPr>
            <w:r w:rsidRPr="005959FC">
              <w:rPr>
                <w:sz w:val="18"/>
                <w:szCs w:val="18"/>
              </w:rPr>
              <w:t>-</w:t>
            </w:r>
          </w:p>
        </w:tc>
      </w:tr>
      <w:tr w:rsidR="0061689A" w:rsidRPr="005959FC">
        <w:trPr>
          <w:trHeight w:val="330"/>
        </w:trPr>
        <w:tc>
          <w:tcPr>
            <w:tcW w:w="551" w:type="dxa"/>
            <w:shd w:val="clear" w:color="auto" w:fill="auto"/>
          </w:tcPr>
          <w:p w:rsidR="0061689A" w:rsidRPr="005959FC" w:rsidRDefault="0061689A" w:rsidP="006005A3">
            <w:pPr>
              <w:numPr>
                <w:ilvl w:val="0"/>
                <w:numId w:val="38"/>
              </w:numPr>
              <w:ind w:left="357" w:hanging="357"/>
              <w:jc w:val="both"/>
              <w:rPr>
                <w:sz w:val="18"/>
                <w:szCs w:val="18"/>
              </w:rPr>
            </w:pPr>
          </w:p>
        </w:tc>
        <w:tc>
          <w:tcPr>
            <w:tcW w:w="1351" w:type="dxa"/>
            <w:shd w:val="clear" w:color="auto" w:fill="auto"/>
          </w:tcPr>
          <w:p w:rsidR="0061689A" w:rsidRPr="005959FC" w:rsidRDefault="004B2D92" w:rsidP="002154A5">
            <w:pPr>
              <w:rPr>
                <w:sz w:val="18"/>
                <w:szCs w:val="18"/>
              </w:rPr>
            </w:pPr>
            <w:r w:rsidRPr="005959FC">
              <w:rPr>
                <w:sz w:val="18"/>
                <w:szCs w:val="18"/>
              </w:rPr>
              <w:t>Grusza</w:t>
            </w:r>
          </w:p>
        </w:tc>
        <w:tc>
          <w:tcPr>
            <w:tcW w:w="840" w:type="dxa"/>
            <w:shd w:val="clear" w:color="auto" w:fill="auto"/>
          </w:tcPr>
          <w:p w:rsidR="0061689A" w:rsidRPr="005959FC" w:rsidRDefault="004B2D92" w:rsidP="002154A5">
            <w:pPr>
              <w:jc w:val="both"/>
              <w:rPr>
                <w:sz w:val="18"/>
                <w:szCs w:val="18"/>
              </w:rPr>
            </w:pPr>
            <w:r w:rsidRPr="005959FC">
              <w:rPr>
                <w:sz w:val="18"/>
                <w:szCs w:val="18"/>
              </w:rPr>
              <w:t>25</w:t>
            </w:r>
          </w:p>
        </w:tc>
        <w:tc>
          <w:tcPr>
            <w:tcW w:w="974" w:type="dxa"/>
            <w:shd w:val="clear" w:color="auto" w:fill="auto"/>
          </w:tcPr>
          <w:p w:rsidR="0061689A" w:rsidRPr="005959FC" w:rsidRDefault="004B2D92" w:rsidP="002154A5">
            <w:pPr>
              <w:jc w:val="both"/>
              <w:rPr>
                <w:sz w:val="18"/>
                <w:szCs w:val="18"/>
              </w:rPr>
            </w:pPr>
            <w:r w:rsidRPr="005959FC">
              <w:rPr>
                <w:sz w:val="18"/>
                <w:szCs w:val="18"/>
              </w:rPr>
              <w:t>4</w:t>
            </w:r>
          </w:p>
        </w:tc>
        <w:tc>
          <w:tcPr>
            <w:tcW w:w="751" w:type="dxa"/>
          </w:tcPr>
          <w:p w:rsidR="0061689A" w:rsidRPr="005959FC" w:rsidRDefault="004B2D92" w:rsidP="002154A5">
            <w:pPr>
              <w:jc w:val="both"/>
              <w:rPr>
                <w:sz w:val="18"/>
                <w:szCs w:val="18"/>
              </w:rPr>
            </w:pPr>
            <w:r w:rsidRPr="005959FC">
              <w:rPr>
                <w:sz w:val="18"/>
                <w:szCs w:val="18"/>
              </w:rPr>
              <w:t>2</w:t>
            </w:r>
          </w:p>
        </w:tc>
      </w:tr>
      <w:tr w:rsidR="00CB2784" w:rsidRPr="005959FC">
        <w:trPr>
          <w:trHeight w:val="330"/>
        </w:trPr>
        <w:tc>
          <w:tcPr>
            <w:tcW w:w="551" w:type="dxa"/>
            <w:shd w:val="clear" w:color="auto" w:fill="auto"/>
          </w:tcPr>
          <w:p w:rsidR="00CB2784" w:rsidRPr="005959FC" w:rsidRDefault="00CB2784" w:rsidP="006005A3">
            <w:pPr>
              <w:numPr>
                <w:ilvl w:val="0"/>
                <w:numId w:val="38"/>
              </w:numPr>
              <w:ind w:left="357" w:hanging="357"/>
              <w:jc w:val="both"/>
              <w:rPr>
                <w:sz w:val="18"/>
                <w:szCs w:val="18"/>
              </w:rPr>
            </w:pPr>
          </w:p>
        </w:tc>
        <w:tc>
          <w:tcPr>
            <w:tcW w:w="1351" w:type="dxa"/>
            <w:shd w:val="clear" w:color="auto" w:fill="auto"/>
          </w:tcPr>
          <w:p w:rsidR="00CB2784" w:rsidRPr="005959FC" w:rsidRDefault="00CB2784" w:rsidP="00C42F8F">
            <w:pPr>
              <w:rPr>
                <w:sz w:val="18"/>
                <w:szCs w:val="18"/>
              </w:rPr>
            </w:pPr>
            <w:r>
              <w:rPr>
                <w:sz w:val="18"/>
                <w:szCs w:val="18"/>
              </w:rPr>
              <w:t>Akacja</w:t>
            </w:r>
          </w:p>
        </w:tc>
        <w:tc>
          <w:tcPr>
            <w:tcW w:w="840" w:type="dxa"/>
            <w:shd w:val="clear" w:color="auto" w:fill="auto"/>
          </w:tcPr>
          <w:p w:rsidR="00CB2784" w:rsidRPr="005959FC" w:rsidRDefault="00CB2784" w:rsidP="00C42F8F">
            <w:pPr>
              <w:jc w:val="both"/>
              <w:rPr>
                <w:sz w:val="18"/>
                <w:szCs w:val="18"/>
              </w:rPr>
            </w:pPr>
            <w:r>
              <w:rPr>
                <w:sz w:val="18"/>
                <w:szCs w:val="18"/>
              </w:rPr>
              <w:t>18</w:t>
            </w:r>
          </w:p>
        </w:tc>
        <w:tc>
          <w:tcPr>
            <w:tcW w:w="974" w:type="dxa"/>
            <w:shd w:val="clear" w:color="auto" w:fill="auto"/>
          </w:tcPr>
          <w:p w:rsidR="00CB2784" w:rsidRPr="005959FC" w:rsidRDefault="00CB2784" w:rsidP="00C42F8F">
            <w:pPr>
              <w:jc w:val="both"/>
              <w:rPr>
                <w:sz w:val="18"/>
                <w:szCs w:val="18"/>
              </w:rPr>
            </w:pPr>
            <w:r>
              <w:rPr>
                <w:sz w:val="18"/>
                <w:szCs w:val="18"/>
              </w:rPr>
              <w:t>2,5</w:t>
            </w:r>
          </w:p>
        </w:tc>
        <w:tc>
          <w:tcPr>
            <w:tcW w:w="751" w:type="dxa"/>
          </w:tcPr>
          <w:p w:rsidR="00CB2784" w:rsidRPr="005959FC" w:rsidRDefault="00CB2784" w:rsidP="00C42F8F">
            <w:pPr>
              <w:jc w:val="both"/>
              <w:rPr>
                <w:sz w:val="18"/>
                <w:szCs w:val="18"/>
              </w:rPr>
            </w:pPr>
            <w:r>
              <w:rPr>
                <w:sz w:val="18"/>
                <w:szCs w:val="18"/>
              </w:rPr>
              <w:t>1,5</w:t>
            </w:r>
          </w:p>
        </w:tc>
      </w:tr>
      <w:tr w:rsidR="00CB2784" w:rsidRPr="005959FC">
        <w:trPr>
          <w:trHeight w:val="330"/>
        </w:trPr>
        <w:tc>
          <w:tcPr>
            <w:tcW w:w="551" w:type="dxa"/>
            <w:shd w:val="clear" w:color="auto" w:fill="auto"/>
          </w:tcPr>
          <w:p w:rsidR="00CB2784" w:rsidRPr="005959FC" w:rsidRDefault="00CB2784" w:rsidP="006005A3">
            <w:pPr>
              <w:numPr>
                <w:ilvl w:val="0"/>
                <w:numId w:val="38"/>
              </w:numPr>
              <w:ind w:left="357" w:hanging="357"/>
              <w:jc w:val="both"/>
              <w:rPr>
                <w:sz w:val="18"/>
                <w:szCs w:val="18"/>
              </w:rPr>
            </w:pPr>
          </w:p>
        </w:tc>
        <w:tc>
          <w:tcPr>
            <w:tcW w:w="1351" w:type="dxa"/>
            <w:shd w:val="clear" w:color="auto" w:fill="auto"/>
          </w:tcPr>
          <w:p w:rsidR="00CB2784" w:rsidRPr="005959FC" w:rsidRDefault="00CB2784" w:rsidP="00C42F8F">
            <w:pPr>
              <w:rPr>
                <w:sz w:val="18"/>
                <w:szCs w:val="18"/>
              </w:rPr>
            </w:pPr>
            <w:r>
              <w:rPr>
                <w:sz w:val="18"/>
                <w:szCs w:val="18"/>
              </w:rPr>
              <w:t xml:space="preserve">Kasztanowiec </w:t>
            </w:r>
          </w:p>
        </w:tc>
        <w:tc>
          <w:tcPr>
            <w:tcW w:w="840" w:type="dxa"/>
            <w:shd w:val="clear" w:color="auto" w:fill="auto"/>
          </w:tcPr>
          <w:p w:rsidR="00CB2784" w:rsidRPr="005959FC" w:rsidRDefault="00CB2784" w:rsidP="00C42F8F">
            <w:pPr>
              <w:jc w:val="both"/>
              <w:rPr>
                <w:sz w:val="18"/>
                <w:szCs w:val="18"/>
              </w:rPr>
            </w:pPr>
            <w:r>
              <w:rPr>
                <w:sz w:val="18"/>
                <w:szCs w:val="18"/>
              </w:rPr>
              <w:t>55</w:t>
            </w:r>
          </w:p>
        </w:tc>
        <w:tc>
          <w:tcPr>
            <w:tcW w:w="974" w:type="dxa"/>
            <w:shd w:val="clear" w:color="auto" w:fill="auto"/>
          </w:tcPr>
          <w:p w:rsidR="00CB2784" w:rsidRPr="005959FC" w:rsidRDefault="00CB2784" w:rsidP="00C42F8F">
            <w:pPr>
              <w:jc w:val="both"/>
              <w:rPr>
                <w:sz w:val="18"/>
                <w:szCs w:val="18"/>
              </w:rPr>
            </w:pPr>
            <w:r>
              <w:rPr>
                <w:sz w:val="18"/>
                <w:szCs w:val="18"/>
              </w:rPr>
              <w:t>6</w:t>
            </w:r>
          </w:p>
        </w:tc>
        <w:tc>
          <w:tcPr>
            <w:tcW w:w="751" w:type="dxa"/>
          </w:tcPr>
          <w:p w:rsidR="00CB2784" w:rsidRPr="005959FC" w:rsidRDefault="00CB2784" w:rsidP="00C42F8F">
            <w:pPr>
              <w:jc w:val="both"/>
              <w:rPr>
                <w:sz w:val="18"/>
                <w:szCs w:val="18"/>
              </w:rPr>
            </w:pPr>
            <w:r>
              <w:rPr>
                <w:sz w:val="18"/>
                <w:szCs w:val="18"/>
              </w:rPr>
              <w:t>3</w:t>
            </w:r>
          </w:p>
        </w:tc>
      </w:tr>
    </w:tbl>
    <w:p w:rsidR="008311F8" w:rsidRDefault="008311F8" w:rsidP="0068504B">
      <w:pPr>
        <w:pStyle w:val="Standard"/>
        <w:ind w:firstLine="720"/>
        <w:jc w:val="both"/>
        <w:rPr>
          <w:sz w:val="24"/>
        </w:rPr>
        <w:sectPr w:rsidR="008311F8" w:rsidSect="00826017">
          <w:type w:val="continuous"/>
          <w:pgSz w:w="11906" w:h="16838" w:code="9"/>
          <w:pgMar w:top="1134" w:right="851" w:bottom="567" w:left="1701" w:header="709" w:footer="709" w:gutter="284"/>
          <w:cols w:num="2" w:space="708" w:equalWidth="0">
            <w:col w:w="4181" w:space="708"/>
            <w:col w:w="4181"/>
          </w:cols>
          <w:docGrid w:linePitch="360"/>
        </w:sectPr>
      </w:pPr>
    </w:p>
    <w:p w:rsidR="008311F8" w:rsidRDefault="008311F8" w:rsidP="0068504B">
      <w:pPr>
        <w:pStyle w:val="Standard"/>
        <w:ind w:firstLine="720"/>
        <w:jc w:val="both"/>
        <w:rPr>
          <w:sz w:val="24"/>
        </w:rPr>
      </w:pPr>
    </w:p>
    <w:p w:rsidR="0068504B" w:rsidRPr="00F444A0" w:rsidRDefault="0068504B" w:rsidP="0068504B">
      <w:pPr>
        <w:spacing w:line="360" w:lineRule="auto"/>
        <w:jc w:val="both"/>
        <w:rPr>
          <w:b/>
          <w:sz w:val="24"/>
          <w:szCs w:val="24"/>
        </w:rPr>
      </w:pPr>
      <w:r w:rsidRPr="00F444A0">
        <w:rPr>
          <w:b/>
          <w:sz w:val="24"/>
          <w:szCs w:val="24"/>
        </w:rPr>
        <w:t>13.  Organizacja ruchu</w:t>
      </w:r>
    </w:p>
    <w:p w:rsidR="00D57B0D" w:rsidRDefault="0068504B" w:rsidP="007D601C">
      <w:pPr>
        <w:autoSpaceDE w:val="0"/>
        <w:autoSpaceDN w:val="0"/>
        <w:adjustRightInd w:val="0"/>
        <w:rPr>
          <w:sz w:val="24"/>
          <w:szCs w:val="24"/>
        </w:rPr>
      </w:pPr>
      <w:r w:rsidRPr="00F444A0">
        <w:rPr>
          <w:sz w:val="24"/>
          <w:szCs w:val="24"/>
        </w:rPr>
        <w:t xml:space="preserve">Stała </w:t>
      </w:r>
      <w:r w:rsidR="00312FCC">
        <w:rPr>
          <w:sz w:val="24"/>
          <w:szCs w:val="24"/>
        </w:rPr>
        <w:t xml:space="preserve">i czasowa </w:t>
      </w:r>
      <w:r w:rsidRPr="00F444A0">
        <w:rPr>
          <w:sz w:val="24"/>
          <w:szCs w:val="24"/>
        </w:rPr>
        <w:t xml:space="preserve">organizacja ruchu </w:t>
      </w:r>
      <w:r w:rsidR="00350CAD">
        <w:rPr>
          <w:sz w:val="24"/>
          <w:szCs w:val="24"/>
        </w:rPr>
        <w:t xml:space="preserve">zawarta </w:t>
      </w:r>
      <w:r w:rsidR="00350CAD" w:rsidRPr="00510464">
        <w:rPr>
          <w:sz w:val="24"/>
          <w:szCs w:val="24"/>
        </w:rPr>
        <w:t xml:space="preserve">jest </w:t>
      </w:r>
      <w:r w:rsidR="00312FCC">
        <w:rPr>
          <w:sz w:val="24"/>
          <w:szCs w:val="24"/>
        </w:rPr>
        <w:t xml:space="preserve">oddzielnych opracowaniach, stanowiących załącznik do niniejszej dokumentacji. </w:t>
      </w:r>
      <w:r w:rsidR="004F440F">
        <w:rPr>
          <w:sz w:val="24"/>
          <w:szCs w:val="24"/>
        </w:rPr>
        <w:t>Projekt stałej</w:t>
      </w:r>
      <w:r w:rsidR="00510464">
        <w:rPr>
          <w:sz w:val="24"/>
          <w:szCs w:val="24"/>
        </w:rPr>
        <w:t xml:space="preserve"> i czasowej</w:t>
      </w:r>
      <w:r w:rsidR="004F440F">
        <w:rPr>
          <w:sz w:val="24"/>
          <w:szCs w:val="24"/>
        </w:rPr>
        <w:t xml:space="preserve"> organizacji ruchu został zatwierdzo</w:t>
      </w:r>
      <w:r w:rsidR="00D40BB7">
        <w:rPr>
          <w:sz w:val="24"/>
          <w:szCs w:val="24"/>
        </w:rPr>
        <w:t xml:space="preserve">ny przez Starostę </w:t>
      </w:r>
      <w:r w:rsidR="00312FCC">
        <w:rPr>
          <w:sz w:val="24"/>
          <w:szCs w:val="24"/>
        </w:rPr>
        <w:t xml:space="preserve">Powiatu </w:t>
      </w:r>
      <w:r w:rsidR="00093B39">
        <w:rPr>
          <w:sz w:val="24"/>
          <w:szCs w:val="24"/>
        </w:rPr>
        <w:t>Opoczyńskiego</w:t>
      </w:r>
      <w:r w:rsidR="00D40BB7">
        <w:rPr>
          <w:sz w:val="24"/>
          <w:szCs w:val="24"/>
        </w:rPr>
        <w:t>.</w:t>
      </w:r>
    </w:p>
    <w:p w:rsidR="0068504B" w:rsidRPr="00F444A0" w:rsidRDefault="0068504B" w:rsidP="0068504B">
      <w:pPr>
        <w:jc w:val="both"/>
        <w:rPr>
          <w:b/>
          <w:sz w:val="24"/>
          <w:szCs w:val="24"/>
        </w:rPr>
      </w:pPr>
    </w:p>
    <w:p w:rsidR="0068504B" w:rsidRPr="00F444A0" w:rsidRDefault="0068504B" w:rsidP="0068504B">
      <w:pPr>
        <w:spacing w:line="360" w:lineRule="auto"/>
        <w:jc w:val="both"/>
        <w:rPr>
          <w:b/>
          <w:sz w:val="24"/>
          <w:szCs w:val="24"/>
        </w:rPr>
      </w:pPr>
      <w:r w:rsidRPr="00F444A0">
        <w:rPr>
          <w:b/>
          <w:sz w:val="24"/>
          <w:szCs w:val="24"/>
        </w:rPr>
        <w:t>14. Informacje o terenie</w:t>
      </w:r>
    </w:p>
    <w:p w:rsidR="00A1187C" w:rsidRDefault="00A1187C" w:rsidP="0068504B">
      <w:pPr>
        <w:ind w:firstLine="708"/>
        <w:jc w:val="both"/>
        <w:rPr>
          <w:sz w:val="24"/>
          <w:szCs w:val="24"/>
        </w:rPr>
      </w:pPr>
      <w:r>
        <w:rPr>
          <w:sz w:val="24"/>
          <w:szCs w:val="24"/>
        </w:rPr>
        <w:t xml:space="preserve">Na działkach na których zlokalizowano inwestycję nie ma ustalonego obowiązującego Miejscowego Planu Zagospodarowania Przestrzennego. </w:t>
      </w:r>
    </w:p>
    <w:p w:rsidR="00A31BF8" w:rsidRPr="00A31BF8" w:rsidRDefault="000C4F53" w:rsidP="0068504B">
      <w:pPr>
        <w:ind w:firstLine="708"/>
        <w:jc w:val="both"/>
        <w:rPr>
          <w:sz w:val="24"/>
          <w:szCs w:val="24"/>
        </w:rPr>
      </w:pPr>
      <w:r w:rsidRPr="00A31BF8">
        <w:rPr>
          <w:sz w:val="24"/>
          <w:szCs w:val="24"/>
        </w:rPr>
        <w:t xml:space="preserve">Przedmiotowa inwestycja zlokalizowana </w:t>
      </w:r>
      <w:r w:rsidR="00363967" w:rsidRPr="00A31BF8">
        <w:rPr>
          <w:sz w:val="24"/>
          <w:szCs w:val="24"/>
        </w:rPr>
        <w:t>w obszarze ochrony przyrody:</w:t>
      </w:r>
      <w:r w:rsidR="00A31BF8" w:rsidRPr="00A31BF8">
        <w:rPr>
          <w:sz w:val="24"/>
          <w:szCs w:val="24"/>
        </w:rPr>
        <w:t xml:space="preserve"> </w:t>
      </w:r>
    </w:p>
    <w:p w:rsidR="00363967" w:rsidRPr="00A31BF8" w:rsidRDefault="00A31BF8" w:rsidP="0068504B">
      <w:pPr>
        <w:ind w:firstLine="708"/>
        <w:jc w:val="both"/>
        <w:rPr>
          <w:sz w:val="24"/>
          <w:szCs w:val="24"/>
        </w:rPr>
      </w:pPr>
      <w:r w:rsidRPr="00A31BF8">
        <w:rPr>
          <w:sz w:val="24"/>
          <w:szCs w:val="24"/>
        </w:rPr>
        <w:t>W 1983 został ustanowiony Obszar Chronionego Krajobrazu „Dolina Pilicy i Drzewiczki” o powierzchni ponad 70 tyś. ha. Obszar ten włączony jest do europejskiego systemu ECONET jako obszar węzłowy o znaczeniu międzynarodowym i krajowym. Na terenie gminy występują inne obszary chronione, 2 użytki ekologiczne w Nadleśnictwie Przysucha oraz cenne przyrodniczo i krajobrazowo ekosystemy. Za godne ochrony i uwagi należy uznać parki podworskie w Drzewicy, Dąbrówce i Radzicach Dużych.</w:t>
      </w:r>
    </w:p>
    <w:p w:rsidR="0068504B" w:rsidRDefault="0068504B" w:rsidP="0068504B">
      <w:pPr>
        <w:ind w:firstLine="708"/>
        <w:jc w:val="both"/>
        <w:rPr>
          <w:sz w:val="24"/>
          <w:szCs w:val="24"/>
        </w:rPr>
      </w:pPr>
      <w:r w:rsidRPr="00C3002A">
        <w:rPr>
          <w:sz w:val="24"/>
          <w:szCs w:val="24"/>
        </w:rPr>
        <w:t xml:space="preserve">W </w:t>
      </w:r>
      <w:r w:rsidR="00C3002A" w:rsidRPr="00C3002A">
        <w:rPr>
          <w:sz w:val="24"/>
          <w:szCs w:val="24"/>
        </w:rPr>
        <w:t xml:space="preserve">strefie planowanej inwestycji znajduje się szereg stanowisk archeologicznych. </w:t>
      </w:r>
      <w:r w:rsidR="00C3002A">
        <w:rPr>
          <w:sz w:val="24"/>
          <w:szCs w:val="24"/>
        </w:rPr>
        <w:t xml:space="preserve">Wobec powyższego konieczne jest zapewnienie nadzoru archeologicznego nad prowadzonymi pracami oraz uzyskanie przez Inwestora zgody na prowadzenie prac.  </w:t>
      </w:r>
    </w:p>
    <w:p w:rsidR="00C3002A" w:rsidRPr="00C3002A" w:rsidRDefault="00C3002A" w:rsidP="0068504B">
      <w:pPr>
        <w:ind w:firstLine="708"/>
        <w:jc w:val="both"/>
        <w:rPr>
          <w:sz w:val="24"/>
          <w:szCs w:val="24"/>
        </w:rPr>
      </w:pPr>
      <w:r>
        <w:rPr>
          <w:sz w:val="24"/>
          <w:szCs w:val="24"/>
        </w:rPr>
        <w:t xml:space="preserve">Każdy kto w trakcie prowadzenia robót budowlanych lub zimnych, odkrył przedmiot, co do którego istnieje przypuszczenie, iż jest on zabytkiem, jest obowiązany : wstrzymać wszystkie roboty </w:t>
      </w:r>
      <w:r w:rsidR="00846116">
        <w:rPr>
          <w:sz w:val="24"/>
          <w:szCs w:val="24"/>
        </w:rPr>
        <w:t>mogące</w:t>
      </w:r>
      <w:r>
        <w:rPr>
          <w:sz w:val="24"/>
          <w:szCs w:val="24"/>
        </w:rPr>
        <w:t xml:space="preserve"> uszkodzić lub zniszczyć ten przedmiot, zabezpieczyć, przy użyciu </w:t>
      </w:r>
      <w:r w:rsidR="00846116">
        <w:rPr>
          <w:sz w:val="24"/>
          <w:szCs w:val="24"/>
        </w:rPr>
        <w:t>dostępnych</w:t>
      </w:r>
      <w:r>
        <w:rPr>
          <w:sz w:val="24"/>
          <w:szCs w:val="24"/>
        </w:rPr>
        <w:t xml:space="preserve"> środków, ten przedmiot i miejsce jego odkrycia, i niezwłocznie zawiadomić o tym </w:t>
      </w:r>
      <w:r w:rsidR="00846116">
        <w:rPr>
          <w:sz w:val="24"/>
          <w:szCs w:val="24"/>
        </w:rPr>
        <w:lastRenderedPageBreak/>
        <w:t>właściwego</w:t>
      </w:r>
      <w:r>
        <w:rPr>
          <w:sz w:val="24"/>
          <w:szCs w:val="24"/>
        </w:rPr>
        <w:t xml:space="preserve"> , wojewódzkiego konserwatora zabytków, a </w:t>
      </w:r>
      <w:r w:rsidR="00846116">
        <w:rPr>
          <w:sz w:val="24"/>
          <w:szCs w:val="24"/>
        </w:rPr>
        <w:t>jeżeli</w:t>
      </w:r>
      <w:r>
        <w:rPr>
          <w:sz w:val="24"/>
          <w:szCs w:val="24"/>
        </w:rPr>
        <w:t xml:space="preserve"> nie jest to możliwe, </w:t>
      </w:r>
      <w:r w:rsidR="00846116">
        <w:rPr>
          <w:sz w:val="24"/>
          <w:szCs w:val="24"/>
        </w:rPr>
        <w:t>właściwego</w:t>
      </w:r>
      <w:r>
        <w:rPr>
          <w:sz w:val="24"/>
          <w:szCs w:val="24"/>
        </w:rPr>
        <w:t xml:space="preserve"> wójta ( </w:t>
      </w:r>
      <w:r w:rsidR="00434435">
        <w:rPr>
          <w:sz w:val="24"/>
          <w:szCs w:val="24"/>
        </w:rPr>
        <w:t xml:space="preserve">Burmistrza lub prezydenta miasta) </w:t>
      </w:r>
    </w:p>
    <w:p w:rsidR="0068504B" w:rsidRPr="00F444A0" w:rsidRDefault="0068504B" w:rsidP="0068504B">
      <w:pPr>
        <w:ind w:firstLine="708"/>
        <w:jc w:val="both"/>
        <w:rPr>
          <w:sz w:val="24"/>
          <w:szCs w:val="24"/>
        </w:rPr>
      </w:pPr>
      <w:r w:rsidRPr="00F444A0">
        <w:rPr>
          <w:sz w:val="24"/>
          <w:szCs w:val="24"/>
        </w:rPr>
        <w:t>Inwestycja nie jest zlokalizowana na terenie podlegającym wpływom eksploatacji górniczej.</w:t>
      </w:r>
    </w:p>
    <w:p w:rsidR="0068504B" w:rsidRPr="00F444A0" w:rsidRDefault="0068504B" w:rsidP="0068504B">
      <w:pPr>
        <w:ind w:firstLine="708"/>
        <w:jc w:val="both"/>
        <w:rPr>
          <w:sz w:val="24"/>
          <w:szCs w:val="24"/>
        </w:rPr>
      </w:pPr>
      <w:r w:rsidRPr="00F444A0">
        <w:rPr>
          <w:sz w:val="24"/>
          <w:szCs w:val="24"/>
        </w:rPr>
        <w:t>Inwestycja nie jest zlokalizowana na terenie miejscowości uzdrowiskowej</w:t>
      </w:r>
      <w:r w:rsidR="000C4F53">
        <w:rPr>
          <w:sz w:val="24"/>
          <w:szCs w:val="24"/>
        </w:rPr>
        <w:t xml:space="preserve"> i obszarów ochrony uzdrowiskowej</w:t>
      </w:r>
      <w:r w:rsidRPr="00F444A0">
        <w:rPr>
          <w:sz w:val="24"/>
          <w:szCs w:val="24"/>
        </w:rPr>
        <w:t>.</w:t>
      </w:r>
    </w:p>
    <w:p w:rsidR="0068504B" w:rsidRPr="00F444A0" w:rsidRDefault="0068504B" w:rsidP="0068504B">
      <w:pPr>
        <w:ind w:firstLine="708"/>
        <w:jc w:val="both"/>
        <w:rPr>
          <w:sz w:val="24"/>
          <w:szCs w:val="24"/>
        </w:rPr>
      </w:pPr>
      <w:r w:rsidRPr="00F444A0">
        <w:rPr>
          <w:sz w:val="24"/>
          <w:szCs w:val="24"/>
        </w:rPr>
        <w:t>Inwestycja nie jest zlokalizowana na terenie pasa technicznego, pasa ochronnego, morskich portów i przystani.</w:t>
      </w:r>
    </w:p>
    <w:p w:rsidR="0068504B" w:rsidRPr="00F444A0" w:rsidRDefault="0068504B" w:rsidP="0068504B">
      <w:pPr>
        <w:autoSpaceDE w:val="0"/>
        <w:autoSpaceDN w:val="0"/>
        <w:adjustRightInd w:val="0"/>
        <w:ind w:firstLine="708"/>
        <w:rPr>
          <w:sz w:val="24"/>
          <w:szCs w:val="24"/>
        </w:rPr>
      </w:pPr>
      <w:r w:rsidRPr="00F444A0">
        <w:rPr>
          <w:sz w:val="24"/>
          <w:szCs w:val="24"/>
        </w:rPr>
        <w:t>Inwestycja nie jest zlokalizowana na terenie gruntów leśnych stanowiących własność Skarbu Państwa, będących w zarządzie Lasów Państwowych.</w:t>
      </w:r>
    </w:p>
    <w:p w:rsidR="0068504B" w:rsidRPr="00F444A0" w:rsidRDefault="0068504B" w:rsidP="0068504B">
      <w:pPr>
        <w:autoSpaceDE w:val="0"/>
        <w:autoSpaceDN w:val="0"/>
        <w:adjustRightInd w:val="0"/>
        <w:ind w:firstLine="708"/>
        <w:rPr>
          <w:sz w:val="24"/>
          <w:szCs w:val="24"/>
        </w:rPr>
      </w:pPr>
      <w:r w:rsidRPr="00F444A0">
        <w:rPr>
          <w:sz w:val="24"/>
          <w:szCs w:val="24"/>
        </w:rPr>
        <w:t>Inwestycja nie p</w:t>
      </w:r>
      <w:r w:rsidR="00671BF2">
        <w:rPr>
          <w:sz w:val="24"/>
          <w:szCs w:val="24"/>
        </w:rPr>
        <w:t>rzebiega na terenie zamkniętym.</w:t>
      </w:r>
    </w:p>
    <w:p w:rsidR="00BE3022" w:rsidRPr="00F444A0" w:rsidRDefault="00BE3022" w:rsidP="0068504B">
      <w:pPr>
        <w:ind w:firstLine="708"/>
        <w:jc w:val="both"/>
        <w:rPr>
          <w:sz w:val="24"/>
          <w:szCs w:val="24"/>
        </w:rPr>
      </w:pPr>
    </w:p>
    <w:p w:rsidR="0068504B" w:rsidRPr="003A2E11" w:rsidRDefault="0068504B" w:rsidP="0068504B">
      <w:pPr>
        <w:pStyle w:val="Standard"/>
        <w:spacing w:line="360" w:lineRule="auto"/>
        <w:jc w:val="both"/>
        <w:rPr>
          <w:b/>
          <w:sz w:val="24"/>
        </w:rPr>
      </w:pPr>
      <w:r w:rsidRPr="003A2E11">
        <w:rPr>
          <w:b/>
          <w:sz w:val="24"/>
        </w:rPr>
        <w:t xml:space="preserve">15. Zestawienie powierzchni zabudowy, długości tras </w:t>
      </w:r>
    </w:p>
    <w:p w:rsidR="0068504B" w:rsidRPr="00744600" w:rsidRDefault="0068504B" w:rsidP="0068504B">
      <w:pPr>
        <w:pStyle w:val="Standard"/>
        <w:jc w:val="both"/>
        <w:rPr>
          <w:b/>
          <w:bCs/>
          <w:iCs/>
          <w:sz w:val="24"/>
        </w:rPr>
      </w:pPr>
    </w:p>
    <w:tbl>
      <w:tblPr>
        <w:tblW w:w="9035"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
        <w:gridCol w:w="6248"/>
        <w:gridCol w:w="52"/>
        <w:gridCol w:w="1208"/>
        <w:gridCol w:w="52"/>
        <w:gridCol w:w="1388"/>
        <w:gridCol w:w="52"/>
      </w:tblGrid>
      <w:tr w:rsidR="00CB4126" w:rsidRPr="00F51CEF">
        <w:trPr>
          <w:gridBefore w:val="1"/>
          <w:wBefore w:w="35" w:type="dxa"/>
          <w:trHeight w:val="429"/>
        </w:trPr>
        <w:tc>
          <w:tcPr>
            <w:tcW w:w="6300" w:type="dxa"/>
            <w:gridSpan w:val="2"/>
            <w:tcBorders>
              <w:top w:val="double" w:sz="4" w:space="0" w:color="auto"/>
              <w:left w:val="double" w:sz="4" w:space="0" w:color="auto"/>
              <w:bottom w:val="double" w:sz="4" w:space="0" w:color="auto"/>
              <w:right w:val="single" w:sz="4" w:space="0" w:color="auto"/>
            </w:tcBorders>
          </w:tcPr>
          <w:p w:rsidR="00CB4126" w:rsidRPr="00F51CEF" w:rsidRDefault="00CB4126" w:rsidP="00F51CEF">
            <w:pPr>
              <w:pStyle w:val="Standard"/>
              <w:tabs>
                <w:tab w:val="left" w:pos="360"/>
              </w:tabs>
              <w:rPr>
                <w:b/>
                <w:i/>
                <w:iCs/>
                <w:szCs w:val="20"/>
              </w:rPr>
            </w:pPr>
            <w:r w:rsidRPr="00F51CEF">
              <w:rPr>
                <w:b/>
                <w:szCs w:val="20"/>
              </w:rPr>
              <w:t>Zakresy robót</w:t>
            </w:r>
          </w:p>
        </w:tc>
        <w:tc>
          <w:tcPr>
            <w:tcW w:w="1260" w:type="dxa"/>
            <w:gridSpan w:val="2"/>
            <w:tcBorders>
              <w:top w:val="double" w:sz="4" w:space="0" w:color="auto"/>
              <w:left w:val="single" w:sz="4" w:space="0" w:color="auto"/>
              <w:bottom w:val="double" w:sz="4" w:space="0" w:color="auto"/>
            </w:tcBorders>
          </w:tcPr>
          <w:p w:rsidR="00CB4126" w:rsidRPr="00F51CEF" w:rsidRDefault="00CB4126" w:rsidP="00F51CEF">
            <w:pPr>
              <w:pStyle w:val="Standard"/>
              <w:tabs>
                <w:tab w:val="left" w:pos="360"/>
              </w:tabs>
              <w:rPr>
                <w:b/>
                <w:iCs/>
                <w:szCs w:val="20"/>
              </w:rPr>
            </w:pPr>
            <w:r w:rsidRPr="00F51CEF">
              <w:rPr>
                <w:b/>
                <w:iCs/>
                <w:szCs w:val="20"/>
              </w:rPr>
              <w:t>Jednostka</w:t>
            </w:r>
          </w:p>
        </w:tc>
        <w:tc>
          <w:tcPr>
            <w:tcW w:w="1440" w:type="dxa"/>
            <w:gridSpan w:val="2"/>
            <w:tcBorders>
              <w:top w:val="double" w:sz="4" w:space="0" w:color="auto"/>
              <w:bottom w:val="double" w:sz="4" w:space="0" w:color="auto"/>
              <w:right w:val="double" w:sz="4" w:space="0" w:color="auto"/>
            </w:tcBorders>
          </w:tcPr>
          <w:p w:rsidR="00CB4126" w:rsidRPr="00F51CEF" w:rsidRDefault="00CB4126" w:rsidP="00F51CEF">
            <w:pPr>
              <w:pStyle w:val="Standard"/>
              <w:rPr>
                <w:b/>
                <w:iCs/>
                <w:szCs w:val="20"/>
              </w:rPr>
            </w:pPr>
            <w:r w:rsidRPr="00F51CEF">
              <w:rPr>
                <w:b/>
                <w:iCs/>
                <w:szCs w:val="20"/>
              </w:rPr>
              <w:t>Wielkość</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BRANŻA DROGOWA:</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p>
        </w:tc>
        <w:tc>
          <w:tcPr>
            <w:tcW w:w="1440" w:type="dxa"/>
            <w:gridSpan w:val="2"/>
            <w:tcBorders>
              <w:right w:val="double" w:sz="4" w:space="0" w:color="auto"/>
            </w:tcBorders>
          </w:tcPr>
          <w:p w:rsidR="00CB4126" w:rsidRPr="00F51CEF" w:rsidRDefault="00CB4126" w:rsidP="00F51CEF">
            <w:pPr>
              <w:pStyle w:val="Standard"/>
              <w:rPr>
                <w:b/>
                <w:szCs w:val="20"/>
              </w:rPr>
            </w:pP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Długość odcinka robót nawierzchniowych</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r w:rsidRPr="00F51CEF">
              <w:rPr>
                <w:b/>
                <w:szCs w:val="20"/>
              </w:rPr>
              <w:t>m</w:t>
            </w:r>
          </w:p>
        </w:tc>
        <w:tc>
          <w:tcPr>
            <w:tcW w:w="1440" w:type="dxa"/>
            <w:gridSpan w:val="2"/>
            <w:tcBorders>
              <w:right w:val="double" w:sz="4" w:space="0" w:color="auto"/>
            </w:tcBorders>
          </w:tcPr>
          <w:p w:rsidR="00CB4126" w:rsidRPr="00F51CEF" w:rsidRDefault="006C321B" w:rsidP="00F51CEF">
            <w:pPr>
              <w:pStyle w:val="Standard"/>
              <w:rPr>
                <w:b/>
                <w:szCs w:val="20"/>
              </w:rPr>
            </w:pPr>
            <w:r w:rsidRPr="00F51CEF">
              <w:rPr>
                <w:b/>
                <w:szCs w:val="20"/>
              </w:rPr>
              <w:t>6,080+0,311=6391,00</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Powierzchnia całkowita inwestycji w liniach rozgraniczenia</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r w:rsidRPr="00F51CEF">
              <w:rPr>
                <w:b/>
                <w:szCs w:val="20"/>
              </w:rPr>
              <w:t>m</w:t>
            </w:r>
            <w:r w:rsidRPr="00F51CEF">
              <w:rPr>
                <w:b/>
                <w:szCs w:val="20"/>
                <w:vertAlign w:val="superscript"/>
              </w:rPr>
              <w:t>2</w:t>
            </w:r>
          </w:p>
        </w:tc>
        <w:tc>
          <w:tcPr>
            <w:tcW w:w="1440" w:type="dxa"/>
            <w:gridSpan w:val="2"/>
            <w:tcBorders>
              <w:right w:val="double" w:sz="4" w:space="0" w:color="auto"/>
            </w:tcBorders>
          </w:tcPr>
          <w:p w:rsidR="00CB4126" w:rsidRPr="00F51CEF" w:rsidRDefault="00F51CEF" w:rsidP="00F51CEF">
            <w:pPr>
              <w:pStyle w:val="Standard"/>
              <w:rPr>
                <w:b/>
                <w:szCs w:val="20"/>
              </w:rPr>
            </w:pPr>
            <w:r w:rsidRPr="00F51CEF">
              <w:rPr>
                <w:b/>
                <w:szCs w:val="20"/>
              </w:rPr>
              <w:t>90</w:t>
            </w:r>
            <w:r w:rsidR="00CB4126" w:rsidRPr="00F51CEF">
              <w:rPr>
                <w:b/>
                <w:szCs w:val="20"/>
              </w:rPr>
              <w:t xml:space="preserve"> 000,00</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Powierzchnia jezdni o nawierzchni z betonu asfaltowego</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r w:rsidRPr="00F51CEF">
              <w:rPr>
                <w:b/>
                <w:szCs w:val="20"/>
              </w:rPr>
              <w:t>m</w:t>
            </w:r>
            <w:r w:rsidRPr="00F51CEF">
              <w:rPr>
                <w:b/>
                <w:szCs w:val="20"/>
                <w:vertAlign w:val="superscript"/>
              </w:rPr>
              <w:t>2</w:t>
            </w:r>
          </w:p>
        </w:tc>
        <w:tc>
          <w:tcPr>
            <w:tcW w:w="1440" w:type="dxa"/>
            <w:gridSpan w:val="2"/>
            <w:tcBorders>
              <w:right w:val="double" w:sz="4" w:space="0" w:color="auto"/>
            </w:tcBorders>
          </w:tcPr>
          <w:p w:rsidR="00CB4126" w:rsidRPr="00F51CEF" w:rsidRDefault="0040056F" w:rsidP="00F51CEF">
            <w:pPr>
              <w:pStyle w:val="Standard"/>
              <w:rPr>
                <w:b/>
                <w:szCs w:val="20"/>
              </w:rPr>
            </w:pPr>
            <w:r w:rsidRPr="00F51CEF">
              <w:rPr>
                <w:b/>
                <w:szCs w:val="20"/>
              </w:rPr>
              <w:t>45 000,00</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Powierzchnia zjazdów indywidualnych o nawierzchni z betonowej kostki brukowej</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r w:rsidRPr="00F51CEF">
              <w:rPr>
                <w:b/>
                <w:szCs w:val="20"/>
              </w:rPr>
              <w:t>m</w:t>
            </w:r>
            <w:r w:rsidRPr="00F51CEF">
              <w:rPr>
                <w:b/>
                <w:szCs w:val="20"/>
                <w:vertAlign w:val="superscript"/>
              </w:rPr>
              <w:t>2</w:t>
            </w:r>
          </w:p>
        </w:tc>
        <w:tc>
          <w:tcPr>
            <w:tcW w:w="1440" w:type="dxa"/>
            <w:gridSpan w:val="2"/>
            <w:tcBorders>
              <w:right w:val="double" w:sz="4" w:space="0" w:color="auto"/>
            </w:tcBorders>
          </w:tcPr>
          <w:p w:rsidR="00CB4126" w:rsidRPr="00F51CEF" w:rsidRDefault="00F51CEF" w:rsidP="00F51CEF">
            <w:pPr>
              <w:pStyle w:val="Standard"/>
              <w:rPr>
                <w:b/>
                <w:szCs w:val="20"/>
              </w:rPr>
            </w:pPr>
            <w:r w:rsidRPr="00F51CEF">
              <w:rPr>
                <w:b/>
                <w:szCs w:val="20"/>
              </w:rPr>
              <w:t>5500,00</w:t>
            </w:r>
          </w:p>
        </w:tc>
      </w:tr>
      <w:tr w:rsidR="00F51CEF" w:rsidRPr="00F51CEF">
        <w:trPr>
          <w:gridBefore w:val="1"/>
          <w:wBefore w:w="35" w:type="dxa"/>
          <w:trHeight w:val="380"/>
        </w:trPr>
        <w:tc>
          <w:tcPr>
            <w:tcW w:w="6300" w:type="dxa"/>
            <w:gridSpan w:val="2"/>
            <w:tcBorders>
              <w:left w:val="double" w:sz="4" w:space="0" w:color="auto"/>
              <w:right w:val="single" w:sz="4" w:space="0" w:color="auto"/>
            </w:tcBorders>
          </w:tcPr>
          <w:p w:rsidR="00F51CEF" w:rsidRPr="00F51CEF" w:rsidRDefault="00F51CEF" w:rsidP="00F51CEF">
            <w:pPr>
              <w:pStyle w:val="Standard"/>
              <w:tabs>
                <w:tab w:val="left" w:pos="360"/>
              </w:tabs>
              <w:rPr>
                <w:b/>
                <w:szCs w:val="20"/>
              </w:rPr>
            </w:pPr>
            <w:r w:rsidRPr="00F51CEF">
              <w:rPr>
                <w:b/>
                <w:szCs w:val="20"/>
              </w:rPr>
              <w:t xml:space="preserve">Powierzchnia chodników z betonowej kostki brukowej </w:t>
            </w:r>
          </w:p>
        </w:tc>
        <w:tc>
          <w:tcPr>
            <w:tcW w:w="1260" w:type="dxa"/>
            <w:gridSpan w:val="2"/>
            <w:tcBorders>
              <w:left w:val="single" w:sz="4" w:space="0" w:color="auto"/>
            </w:tcBorders>
          </w:tcPr>
          <w:p w:rsidR="00F51CEF" w:rsidRPr="00F51CEF" w:rsidRDefault="00F51CEF" w:rsidP="00F51CEF">
            <w:pPr>
              <w:pStyle w:val="Standard"/>
              <w:tabs>
                <w:tab w:val="left" w:pos="360"/>
              </w:tabs>
              <w:rPr>
                <w:b/>
                <w:szCs w:val="20"/>
              </w:rPr>
            </w:pPr>
            <w:r w:rsidRPr="00F51CEF">
              <w:rPr>
                <w:b/>
                <w:szCs w:val="20"/>
              </w:rPr>
              <w:t>m</w:t>
            </w:r>
            <w:r w:rsidRPr="00F51CEF">
              <w:rPr>
                <w:b/>
                <w:szCs w:val="20"/>
                <w:vertAlign w:val="superscript"/>
              </w:rPr>
              <w:t>2</w:t>
            </w:r>
          </w:p>
        </w:tc>
        <w:tc>
          <w:tcPr>
            <w:tcW w:w="1440" w:type="dxa"/>
            <w:gridSpan w:val="2"/>
            <w:tcBorders>
              <w:right w:val="double" w:sz="4" w:space="0" w:color="auto"/>
            </w:tcBorders>
          </w:tcPr>
          <w:p w:rsidR="00F51CEF" w:rsidRPr="00F51CEF" w:rsidRDefault="00F51CEF" w:rsidP="00F51CEF">
            <w:pPr>
              <w:pStyle w:val="Standard"/>
              <w:rPr>
                <w:b/>
                <w:szCs w:val="20"/>
              </w:rPr>
            </w:pPr>
            <w:r w:rsidRPr="00F51CEF">
              <w:rPr>
                <w:b/>
                <w:szCs w:val="20"/>
              </w:rPr>
              <w:t>8700,00</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 xml:space="preserve">Powierzchnia poboczy o nawierzchni ulepszonej </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r w:rsidRPr="00F51CEF">
              <w:rPr>
                <w:b/>
                <w:szCs w:val="20"/>
              </w:rPr>
              <w:t>m</w:t>
            </w:r>
            <w:r w:rsidRPr="00F51CEF">
              <w:rPr>
                <w:b/>
                <w:szCs w:val="20"/>
                <w:vertAlign w:val="superscript"/>
              </w:rPr>
              <w:t>2</w:t>
            </w:r>
          </w:p>
        </w:tc>
        <w:tc>
          <w:tcPr>
            <w:tcW w:w="1440" w:type="dxa"/>
            <w:gridSpan w:val="2"/>
            <w:tcBorders>
              <w:right w:val="double" w:sz="4" w:space="0" w:color="auto"/>
            </w:tcBorders>
          </w:tcPr>
          <w:p w:rsidR="00CB4126" w:rsidRPr="00F51CEF" w:rsidRDefault="00F51CEF" w:rsidP="00F51CEF">
            <w:pPr>
              <w:pStyle w:val="Standard"/>
              <w:rPr>
                <w:b/>
                <w:szCs w:val="20"/>
              </w:rPr>
            </w:pPr>
            <w:r w:rsidRPr="00F51CEF">
              <w:rPr>
                <w:b/>
                <w:szCs w:val="20"/>
              </w:rPr>
              <w:t>6500,00</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 xml:space="preserve">Montaż </w:t>
            </w:r>
            <w:r w:rsidR="0040056F" w:rsidRPr="00F51CEF">
              <w:rPr>
                <w:b/>
                <w:szCs w:val="20"/>
              </w:rPr>
              <w:t>opornika</w:t>
            </w:r>
            <w:r w:rsidRPr="00F51CEF">
              <w:rPr>
                <w:b/>
                <w:szCs w:val="20"/>
              </w:rPr>
              <w:t xml:space="preserve"> na ławie z oporem </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r w:rsidRPr="00F51CEF">
              <w:rPr>
                <w:b/>
                <w:szCs w:val="20"/>
              </w:rPr>
              <w:t>m</w:t>
            </w:r>
          </w:p>
        </w:tc>
        <w:tc>
          <w:tcPr>
            <w:tcW w:w="1440" w:type="dxa"/>
            <w:gridSpan w:val="2"/>
            <w:tcBorders>
              <w:right w:val="double" w:sz="4" w:space="0" w:color="auto"/>
            </w:tcBorders>
          </w:tcPr>
          <w:p w:rsidR="00CB4126" w:rsidRPr="00F51CEF" w:rsidRDefault="00F51CEF" w:rsidP="00F51CEF">
            <w:pPr>
              <w:pStyle w:val="Standard"/>
              <w:rPr>
                <w:b/>
                <w:szCs w:val="20"/>
              </w:rPr>
            </w:pPr>
            <w:r w:rsidRPr="00F51CEF">
              <w:rPr>
                <w:b/>
                <w:szCs w:val="20"/>
              </w:rPr>
              <w:t>3600,00</w:t>
            </w:r>
          </w:p>
        </w:tc>
      </w:tr>
      <w:tr w:rsidR="00F51CEF" w:rsidRPr="00F51CEF">
        <w:trPr>
          <w:gridBefore w:val="1"/>
          <w:wBefore w:w="35" w:type="dxa"/>
          <w:trHeight w:val="380"/>
        </w:trPr>
        <w:tc>
          <w:tcPr>
            <w:tcW w:w="6300" w:type="dxa"/>
            <w:gridSpan w:val="2"/>
            <w:tcBorders>
              <w:left w:val="double" w:sz="4" w:space="0" w:color="auto"/>
              <w:right w:val="single" w:sz="4" w:space="0" w:color="auto"/>
            </w:tcBorders>
          </w:tcPr>
          <w:p w:rsidR="00F51CEF" w:rsidRPr="00F51CEF" w:rsidRDefault="00F51CEF" w:rsidP="00F51CEF">
            <w:pPr>
              <w:pStyle w:val="Standard"/>
              <w:tabs>
                <w:tab w:val="left" w:pos="360"/>
              </w:tabs>
              <w:rPr>
                <w:b/>
                <w:szCs w:val="20"/>
              </w:rPr>
            </w:pPr>
            <w:r w:rsidRPr="00F51CEF">
              <w:rPr>
                <w:b/>
                <w:szCs w:val="20"/>
              </w:rPr>
              <w:t>Montaż krawężnika na ławie z oporem</w:t>
            </w:r>
          </w:p>
        </w:tc>
        <w:tc>
          <w:tcPr>
            <w:tcW w:w="1260" w:type="dxa"/>
            <w:gridSpan w:val="2"/>
            <w:tcBorders>
              <w:left w:val="single" w:sz="4" w:space="0" w:color="auto"/>
            </w:tcBorders>
          </w:tcPr>
          <w:p w:rsidR="00F51CEF" w:rsidRPr="00F51CEF" w:rsidRDefault="00F51CEF" w:rsidP="00F51CEF">
            <w:pPr>
              <w:pStyle w:val="Standard"/>
              <w:tabs>
                <w:tab w:val="left" w:pos="360"/>
              </w:tabs>
              <w:rPr>
                <w:b/>
                <w:szCs w:val="20"/>
              </w:rPr>
            </w:pPr>
            <w:r w:rsidRPr="00F51CEF">
              <w:rPr>
                <w:b/>
                <w:szCs w:val="20"/>
              </w:rPr>
              <w:t>m</w:t>
            </w:r>
          </w:p>
        </w:tc>
        <w:tc>
          <w:tcPr>
            <w:tcW w:w="1440" w:type="dxa"/>
            <w:gridSpan w:val="2"/>
            <w:tcBorders>
              <w:right w:val="double" w:sz="4" w:space="0" w:color="auto"/>
            </w:tcBorders>
          </w:tcPr>
          <w:p w:rsidR="00F51CEF" w:rsidRPr="00F51CEF" w:rsidRDefault="00F51CEF" w:rsidP="00F51CEF">
            <w:pPr>
              <w:pStyle w:val="Standard"/>
              <w:rPr>
                <w:b/>
                <w:szCs w:val="20"/>
              </w:rPr>
            </w:pPr>
            <w:r w:rsidRPr="00F51CEF">
              <w:rPr>
                <w:b/>
                <w:szCs w:val="20"/>
              </w:rPr>
              <w:t>5100,00</w:t>
            </w:r>
          </w:p>
        </w:tc>
      </w:tr>
      <w:tr w:rsidR="00F51CEF" w:rsidRPr="00F51CEF">
        <w:trPr>
          <w:gridBefore w:val="1"/>
          <w:wBefore w:w="35" w:type="dxa"/>
          <w:trHeight w:val="380"/>
        </w:trPr>
        <w:tc>
          <w:tcPr>
            <w:tcW w:w="6300" w:type="dxa"/>
            <w:gridSpan w:val="2"/>
            <w:tcBorders>
              <w:left w:val="double" w:sz="4" w:space="0" w:color="auto"/>
              <w:right w:val="single" w:sz="4" w:space="0" w:color="auto"/>
            </w:tcBorders>
          </w:tcPr>
          <w:p w:rsidR="00F51CEF" w:rsidRPr="00F51CEF" w:rsidRDefault="00F51CEF" w:rsidP="00F51CEF">
            <w:pPr>
              <w:pStyle w:val="Standard"/>
              <w:tabs>
                <w:tab w:val="left" w:pos="360"/>
              </w:tabs>
              <w:rPr>
                <w:b/>
                <w:szCs w:val="20"/>
              </w:rPr>
            </w:pPr>
            <w:r w:rsidRPr="00F51CEF">
              <w:rPr>
                <w:b/>
                <w:szCs w:val="20"/>
              </w:rPr>
              <w:t>Montaż obrzeża</w:t>
            </w:r>
          </w:p>
        </w:tc>
        <w:tc>
          <w:tcPr>
            <w:tcW w:w="1260" w:type="dxa"/>
            <w:gridSpan w:val="2"/>
            <w:tcBorders>
              <w:left w:val="single" w:sz="4" w:space="0" w:color="auto"/>
            </w:tcBorders>
          </w:tcPr>
          <w:p w:rsidR="00F51CEF" w:rsidRPr="00F51CEF" w:rsidRDefault="00F51CEF" w:rsidP="00F51CEF">
            <w:pPr>
              <w:pStyle w:val="Standard"/>
              <w:tabs>
                <w:tab w:val="left" w:pos="360"/>
              </w:tabs>
              <w:rPr>
                <w:b/>
                <w:szCs w:val="20"/>
              </w:rPr>
            </w:pPr>
            <w:r w:rsidRPr="00F51CEF">
              <w:rPr>
                <w:b/>
                <w:szCs w:val="20"/>
              </w:rPr>
              <w:t>m</w:t>
            </w:r>
          </w:p>
        </w:tc>
        <w:tc>
          <w:tcPr>
            <w:tcW w:w="1440" w:type="dxa"/>
            <w:gridSpan w:val="2"/>
            <w:tcBorders>
              <w:right w:val="double" w:sz="4" w:space="0" w:color="auto"/>
            </w:tcBorders>
          </w:tcPr>
          <w:p w:rsidR="00F51CEF" w:rsidRPr="00F51CEF" w:rsidRDefault="00F51CEF" w:rsidP="00F51CEF">
            <w:pPr>
              <w:pStyle w:val="Standard"/>
              <w:rPr>
                <w:b/>
                <w:szCs w:val="20"/>
              </w:rPr>
            </w:pPr>
            <w:r w:rsidRPr="00F51CEF">
              <w:rPr>
                <w:b/>
                <w:szCs w:val="20"/>
              </w:rPr>
              <w:t>4100,00</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BRANŻA TELETECHNICZNA:</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p>
        </w:tc>
        <w:tc>
          <w:tcPr>
            <w:tcW w:w="1440" w:type="dxa"/>
            <w:gridSpan w:val="2"/>
            <w:tcBorders>
              <w:right w:val="double" w:sz="4" w:space="0" w:color="auto"/>
            </w:tcBorders>
          </w:tcPr>
          <w:p w:rsidR="00CB4126" w:rsidRPr="00F51CEF" w:rsidRDefault="00CB4126" w:rsidP="00F51CEF">
            <w:pPr>
              <w:pStyle w:val="Standard"/>
              <w:rPr>
                <w:b/>
                <w:szCs w:val="20"/>
              </w:rPr>
            </w:pP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Długość rur osłonowych A110PS / HDPE110/6</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r w:rsidRPr="00F51CEF">
              <w:rPr>
                <w:b/>
                <w:szCs w:val="20"/>
              </w:rPr>
              <w:t>m</w:t>
            </w:r>
          </w:p>
        </w:tc>
        <w:tc>
          <w:tcPr>
            <w:tcW w:w="1440" w:type="dxa"/>
            <w:gridSpan w:val="2"/>
            <w:tcBorders>
              <w:right w:val="double" w:sz="4" w:space="0" w:color="auto"/>
            </w:tcBorders>
          </w:tcPr>
          <w:p w:rsidR="00CB4126" w:rsidRPr="00F51CEF" w:rsidRDefault="00CB4126" w:rsidP="00F51CEF">
            <w:pPr>
              <w:pStyle w:val="Standard"/>
              <w:rPr>
                <w:b/>
                <w:szCs w:val="20"/>
              </w:rPr>
            </w:pPr>
            <w:r w:rsidRPr="00F51CEF">
              <w:rPr>
                <w:b/>
                <w:szCs w:val="20"/>
              </w:rPr>
              <w:t>101 / 50</w:t>
            </w:r>
          </w:p>
        </w:tc>
      </w:tr>
      <w:tr w:rsidR="00CB4126" w:rsidRPr="00F51CEF">
        <w:tblPrEx>
          <w:jc w:val="center"/>
        </w:tblPrEx>
        <w:trPr>
          <w:gridAfter w:val="1"/>
          <w:wAfter w:w="52" w:type="dxa"/>
          <w:trHeight w:val="380"/>
          <w:jc w:val="center"/>
        </w:trPr>
        <w:tc>
          <w:tcPr>
            <w:tcW w:w="6283" w:type="dxa"/>
            <w:gridSpan w:val="2"/>
            <w:tcBorders>
              <w:top w:val="single" w:sz="4" w:space="0" w:color="auto"/>
              <w:left w:val="double" w:sz="4" w:space="0" w:color="auto"/>
              <w:bottom w:val="sing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t>Ustawienie nowych słupów telefonicznych</w:t>
            </w:r>
          </w:p>
        </w:tc>
        <w:tc>
          <w:tcPr>
            <w:tcW w:w="1260" w:type="dxa"/>
            <w:gridSpan w:val="2"/>
            <w:tcBorders>
              <w:top w:val="single" w:sz="4" w:space="0" w:color="auto"/>
              <w:left w:val="single" w:sz="4" w:space="0" w:color="auto"/>
              <w:bottom w:val="sing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szt.</w:t>
            </w:r>
          </w:p>
        </w:tc>
        <w:tc>
          <w:tcPr>
            <w:tcW w:w="1440" w:type="dxa"/>
            <w:gridSpan w:val="2"/>
            <w:tcBorders>
              <w:top w:val="single" w:sz="4" w:space="0" w:color="auto"/>
              <w:left w:val="single" w:sz="4" w:space="0" w:color="auto"/>
              <w:bottom w:val="single" w:sz="4" w:space="0" w:color="auto"/>
              <w:right w:val="double" w:sz="4" w:space="0" w:color="auto"/>
            </w:tcBorders>
          </w:tcPr>
          <w:p w:rsidR="00CB4126" w:rsidRPr="00F51CEF" w:rsidRDefault="00CB4126" w:rsidP="00F51CEF">
            <w:pPr>
              <w:pStyle w:val="Standard"/>
              <w:rPr>
                <w:b/>
                <w:szCs w:val="20"/>
              </w:rPr>
            </w:pPr>
            <w:r w:rsidRPr="00F51CEF">
              <w:rPr>
                <w:b/>
                <w:szCs w:val="20"/>
              </w:rPr>
              <w:t>28</w:t>
            </w:r>
          </w:p>
        </w:tc>
      </w:tr>
      <w:tr w:rsidR="00CB4126" w:rsidRPr="00F51CEF">
        <w:tblPrEx>
          <w:jc w:val="center"/>
        </w:tblPrEx>
        <w:trPr>
          <w:gridAfter w:val="1"/>
          <w:wAfter w:w="52" w:type="dxa"/>
          <w:trHeight w:val="380"/>
          <w:jc w:val="center"/>
        </w:trPr>
        <w:tc>
          <w:tcPr>
            <w:tcW w:w="6283" w:type="dxa"/>
            <w:gridSpan w:val="2"/>
            <w:tcBorders>
              <w:top w:val="single" w:sz="4" w:space="0" w:color="auto"/>
              <w:left w:val="double" w:sz="4" w:space="0" w:color="auto"/>
              <w:bottom w:val="sing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t>Likwidacja istniejących słupów telefonicznych</w:t>
            </w:r>
          </w:p>
        </w:tc>
        <w:tc>
          <w:tcPr>
            <w:tcW w:w="1260" w:type="dxa"/>
            <w:gridSpan w:val="2"/>
            <w:tcBorders>
              <w:top w:val="single" w:sz="4" w:space="0" w:color="auto"/>
              <w:left w:val="single" w:sz="4" w:space="0" w:color="auto"/>
              <w:bottom w:val="sing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szt.</w:t>
            </w:r>
          </w:p>
        </w:tc>
        <w:tc>
          <w:tcPr>
            <w:tcW w:w="1440" w:type="dxa"/>
            <w:gridSpan w:val="2"/>
            <w:tcBorders>
              <w:top w:val="single" w:sz="4" w:space="0" w:color="auto"/>
              <w:left w:val="single" w:sz="4" w:space="0" w:color="auto"/>
              <w:bottom w:val="single" w:sz="4" w:space="0" w:color="auto"/>
              <w:right w:val="double" w:sz="4" w:space="0" w:color="auto"/>
            </w:tcBorders>
          </w:tcPr>
          <w:p w:rsidR="00CB4126" w:rsidRPr="00F51CEF" w:rsidRDefault="00CB4126" w:rsidP="00F51CEF">
            <w:pPr>
              <w:pStyle w:val="Standard"/>
              <w:rPr>
                <w:b/>
                <w:szCs w:val="20"/>
              </w:rPr>
            </w:pPr>
            <w:r w:rsidRPr="00F51CEF">
              <w:rPr>
                <w:b/>
                <w:szCs w:val="20"/>
              </w:rPr>
              <w:t>28</w:t>
            </w:r>
          </w:p>
        </w:tc>
      </w:tr>
      <w:tr w:rsidR="00CB4126" w:rsidRPr="00F51CEF">
        <w:tblPrEx>
          <w:jc w:val="center"/>
        </w:tblPrEx>
        <w:trPr>
          <w:gridAfter w:val="1"/>
          <w:wAfter w:w="52" w:type="dxa"/>
          <w:trHeight w:val="380"/>
          <w:jc w:val="center"/>
        </w:trPr>
        <w:tc>
          <w:tcPr>
            <w:tcW w:w="6283" w:type="dxa"/>
            <w:gridSpan w:val="2"/>
            <w:tcBorders>
              <w:top w:val="single" w:sz="4" w:space="0" w:color="auto"/>
              <w:left w:val="double" w:sz="4" w:space="0" w:color="auto"/>
              <w:bottom w:val="sing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t>Przestawienie istniejących słupów telef. w nowe miejsce</w:t>
            </w:r>
          </w:p>
        </w:tc>
        <w:tc>
          <w:tcPr>
            <w:tcW w:w="1260" w:type="dxa"/>
            <w:gridSpan w:val="2"/>
            <w:tcBorders>
              <w:top w:val="single" w:sz="4" w:space="0" w:color="auto"/>
              <w:left w:val="single" w:sz="4" w:space="0" w:color="auto"/>
              <w:bottom w:val="sing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szt.</w:t>
            </w:r>
          </w:p>
        </w:tc>
        <w:tc>
          <w:tcPr>
            <w:tcW w:w="1440" w:type="dxa"/>
            <w:gridSpan w:val="2"/>
            <w:tcBorders>
              <w:top w:val="single" w:sz="4" w:space="0" w:color="auto"/>
              <w:left w:val="single" w:sz="4" w:space="0" w:color="auto"/>
              <w:bottom w:val="single" w:sz="4" w:space="0" w:color="auto"/>
              <w:right w:val="double" w:sz="4" w:space="0" w:color="auto"/>
            </w:tcBorders>
          </w:tcPr>
          <w:p w:rsidR="00CB4126" w:rsidRPr="00F51CEF" w:rsidRDefault="00CB4126" w:rsidP="00F51CEF">
            <w:pPr>
              <w:pStyle w:val="Standard"/>
              <w:rPr>
                <w:b/>
                <w:szCs w:val="20"/>
              </w:rPr>
            </w:pPr>
            <w:r w:rsidRPr="00F51CEF">
              <w:rPr>
                <w:b/>
                <w:szCs w:val="20"/>
              </w:rPr>
              <w:t>7</w:t>
            </w:r>
          </w:p>
        </w:tc>
      </w:tr>
      <w:tr w:rsidR="00CB4126" w:rsidRPr="00F51CEF">
        <w:tblPrEx>
          <w:jc w:val="center"/>
        </w:tblPrEx>
        <w:trPr>
          <w:gridAfter w:val="1"/>
          <w:wAfter w:w="52" w:type="dxa"/>
          <w:trHeight w:val="380"/>
          <w:jc w:val="center"/>
        </w:trPr>
        <w:tc>
          <w:tcPr>
            <w:tcW w:w="6283" w:type="dxa"/>
            <w:gridSpan w:val="2"/>
            <w:tcBorders>
              <w:top w:val="single" w:sz="4" w:space="0" w:color="auto"/>
              <w:left w:val="double" w:sz="4" w:space="0" w:color="auto"/>
              <w:bottom w:val="sing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t>Instalacja nowych kabli napowietrznych</w:t>
            </w:r>
          </w:p>
        </w:tc>
        <w:tc>
          <w:tcPr>
            <w:tcW w:w="1260" w:type="dxa"/>
            <w:gridSpan w:val="2"/>
            <w:tcBorders>
              <w:top w:val="single" w:sz="4" w:space="0" w:color="auto"/>
              <w:left w:val="single" w:sz="4" w:space="0" w:color="auto"/>
              <w:bottom w:val="sing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m.</w:t>
            </w:r>
          </w:p>
        </w:tc>
        <w:tc>
          <w:tcPr>
            <w:tcW w:w="1440" w:type="dxa"/>
            <w:gridSpan w:val="2"/>
            <w:tcBorders>
              <w:top w:val="single" w:sz="4" w:space="0" w:color="auto"/>
              <w:left w:val="single" w:sz="4" w:space="0" w:color="auto"/>
              <w:bottom w:val="single" w:sz="4" w:space="0" w:color="auto"/>
              <w:right w:val="double" w:sz="4" w:space="0" w:color="auto"/>
            </w:tcBorders>
          </w:tcPr>
          <w:p w:rsidR="00CB4126" w:rsidRPr="00F51CEF" w:rsidRDefault="00CB4126" w:rsidP="00F51CEF">
            <w:pPr>
              <w:pStyle w:val="Standard"/>
              <w:rPr>
                <w:b/>
                <w:szCs w:val="20"/>
              </w:rPr>
            </w:pPr>
            <w:r w:rsidRPr="00F51CEF">
              <w:rPr>
                <w:b/>
                <w:szCs w:val="20"/>
              </w:rPr>
              <w:t>1200</w:t>
            </w:r>
          </w:p>
        </w:tc>
      </w:tr>
      <w:tr w:rsidR="00CB4126" w:rsidRPr="00F51CEF">
        <w:tblPrEx>
          <w:jc w:val="center"/>
        </w:tblPrEx>
        <w:trPr>
          <w:gridAfter w:val="1"/>
          <w:wAfter w:w="52" w:type="dxa"/>
          <w:trHeight w:val="380"/>
          <w:jc w:val="center"/>
        </w:trPr>
        <w:tc>
          <w:tcPr>
            <w:tcW w:w="6283" w:type="dxa"/>
            <w:gridSpan w:val="2"/>
            <w:tcBorders>
              <w:top w:val="single" w:sz="4" w:space="0" w:color="auto"/>
              <w:left w:val="double" w:sz="4" w:space="0" w:color="auto"/>
              <w:bottom w:val="sing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t>Przekładanie istniejących linii napowietrznych</w:t>
            </w:r>
          </w:p>
        </w:tc>
        <w:tc>
          <w:tcPr>
            <w:tcW w:w="1260" w:type="dxa"/>
            <w:gridSpan w:val="2"/>
            <w:tcBorders>
              <w:top w:val="single" w:sz="4" w:space="0" w:color="auto"/>
              <w:left w:val="single" w:sz="4" w:space="0" w:color="auto"/>
              <w:bottom w:val="sing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m.</w:t>
            </w:r>
          </w:p>
        </w:tc>
        <w:tc>
          <w:tcPr>
            <w:tcW w:w="1440" w:type="dxa"/>
            <w:gridSpan w:val="2"/>
            <w:tcBorders>
              <w:top w:val="single" w:sz="4" w:space="0" w:color="auto"/>
              <w:left w:val="single" w:sz="4" w:space="0" w:color="auto"/>
              <w:bottom w:val="single" w:sz="4" w:space="0" w:color="auto"/>
              <w:right w:val="double" w:sz="4" w:space="0" w:color="auto"/>
            </w:tcBorders>
          </w:tcPr>
          <w:p w:rsidR="00CB4126" w:rsidRPr="00F51CEF" w:rsidRDefault="00CB4126" w:rsidP="00F51CEF">
            <w:pPr>
              <w:pStyle w:val="Standard"/>
              <w:rPr>
                <w:b/>
                <w:szCs w:val="20"/>
              </w:rPr>
            </w:pPr>
            <w:r w:rsidRPr="00F51CEF">
              <w:rPr>
                <w:b/>
                <w:szCs w:val="20"/>
              </w:rPr>
              <w:t>3300</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pStyle w:val="Standard"/>
              <w:tabs>
                <w:tab w:val="left" w:pos="360"/>
              </w:tabs>
              <w:rPr>
                <w:b/>
                <w:szCs w:val="20"/>
              </w:rPr>
            </w:pPr>
            <w:r w:rsidRPr="00F51CEF">
              <w:rPr>
                <w:b/>
                <w:szCs w:val="20"/>
              </w:rPr>
              <w:t>BRANŻA ELEKTRYCZNA:</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p>
        </w:tc>
        <w:tc>
          <w:tcPr>
            <w:tcW w:w="1440" w:type="dxa"/>
            <w:gridSpan w:val="2"/>
            <w:tcBorders>
              <w:right w:val="double" w:sz="4" w:space="0" w:color="auto"/>
            </w:tcBorders>
          </w:tcPr>
          <w:p w:rsidR="00CB4126" w:rsidRPr="00F51CEF" w:rsidRDefault="00CB4126" w:rsidP="00F51CEF">
            <w:pPr>
              <w:pStyle w:val="Standard"/>
              <w:rPr>
                <w:b/>
                <w:szCs w:val="20"/>
              </w:rPr>
            </w:pP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t>Ustawienie nowych słupów energetycznych</w:t>
            </w:r>
          </w:p>
        </w:tc>
        <w:tc>
          <w:tcPr>
            <w:tcW w:w="1260" w:type="dxa"/>
            <w:gridSpan w:val="2"/>
            <w:tcBorders>
              <w:left w:val="single" w:sz="4" w:space="0" w:color="auto"/>
            </w:tcBorders>
          </w:tcPr>
          <w:p w:rsidR="00CB4126" w:rsidRPr="00F51CEF" w:rsidRDefault="00671BF2" w:rsidP="00F51CEF">
            <w:pPr>
              <w:pStyle w:val="Standard"/>
              <w:tabs>
                <w:tab w:val="left" w:pos="360"/>
              </w:tabs>
              <w:rPr>
                <w:b/>
                <w:szCs w:val="20"/>
              </w:rPr>
            </w:pPr>
            <w:r w:rsidRPr="00F51CEF">
              <w:rPr>
                <w:b/>
                <w:szCs w:val="20"/>
              </w:rPr>
              <w:t>S</w:t>
            </w:r>
            <w:r w:rsidR="00CB4126" w:rsidRPr="00F51CEF">
              <w:rPr>
                <w:b/>
                <w:szCs w:val="20"/>
              </w:rPr>
              <w:t>zt</w:t>
            </w:r>
            <w:r>
              <w:rPr>
                <w:b/>
                <w:szCs w:val="20"/>
              </w:rPr>
              <w:t>.</w:t>
            </w:r>
          </w:p>
        </w:tc>
        <w:tc>
          <w:tcPr>
            <w:tcW w:w="1440" w:type="dxa"/>
            <w:gridSpan w:val="2"/>
            <w:tcBorders>
              <w:right w:val="double" w:sz="4" w:space="0" w:color="auto"/>
            </w:tcBorders>
          </w:tcPr>
          <w:p w:rsidR="00CB4126" w:rsidRPr="00F51CEF" w:rsidRDefault="00CB4126" w:rsidP="00F51CEF">
            <w:pPr>
              <w:pStyle w:val="Standard"/>
              <w:rPr>
                <w:b/>
                <w:szCs w:val="20"/>
              </w:rPr>
            </w:pPr>
            <w:r w:rsidRPr="00F51CEF">
              <w:rPr>
                <w:b/>
                <w:szCs w:val="20"/>
              </w:rPr>
              <w:t>23</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t>Likwidacja istniejących słupów energetycznych</w:t>
            </w:r>
          </w:p>
        </w:tc>
        <w:tc>
          <w:tcPr>
            <w:tcW w:w="1260" w:type="dxa"/>
            <w:gridSpan w:val="2"/>
            <w:tcBorders>
              <w:left w:val="single" w:sz="4" w:space="0" w:color="auto"/>
            </w:tcBorders>
          </w:tcPr>
          <w:p w:rsidR="00CB4126" w:rsidRPr="00F51CEF" w:rsidRDefault="00671BF2" w:rsidP="00F51CEF">
            <w:pPr>
              <w:pStyle w:val="Standard"/>
              <w:tabs>
                <w:tab w:val="left" w:pos="360"/>
              </w:tabs>
              <w:rPr>
                <w:b/>
                <w:szCs w:val="20"/>
              </w:rPr>
            </w:pPr>
            <w:r w:rsidRPr="00F51CEF">
              <w:rPr>
                <w:b/>
                <w:szCs w:val="20"/>
              </w:rPr>
              <w:t>S</w:t>
            </w:r>
            <w:r w:rsidR="00CB4126" w:rsidRPr="00F51CEF">
              <w:rPr>
                <w:b/>
                <w:szCs w:val="20"/>
              </w:rPr>
              <w:t>zt</w:t>
            </w:r>
            <w:r>
              <w:rPr>
                <w:b/>
                <w:szCs w:val="20"/>
              </w:rPr>
              <w:t>.</w:t>
            </w:r>
          </w:p>
        </w:tc>
        <w:tc>
          <w:tcPr>
            <w:tcW w:w="1440" w:type="dxa"/>
            <w:gridSpan w:val="2"/>
            <w:tcBorders>
              <w:right w:val="double" w:sz="4" w:space="0" w:color="auto"/>
            </w:tcBorders>
          </w:tcPr>
          <w:p w:rsidR="00CB4126" w:rsidRPr="00F51CEF" w:rsidRDefault="00CB4126" w:rsidP="00F51CEF">
            <w:pPr>
              <w:pStyle w:val="Standard"/>
              <w:rPr>
                <w:b/>
                <w:szCs w:val="20"/>
              </w:rPr>
            </w:pPr>
            <w:r w:rsidRPr="00F51CEF">
              <w:rPr>
                <w:b/>
                <w:szCs w:val="20"/>
              </w:rPr>
              <w:t>20</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t>Przestawienie istniejących słupów energetycznych w nowe miejsce</w:t>
            </w:r>
          </w:p>
        </w:tc>
        <w:tc>
          <w:tcPr>
            <w:tcW w:w="1260" w:type="dxa"/>
            <w:gridSpan w:val="2"/>
            <w:tcBorders>
              <w:left w:val="single" w:sz="4" w:space="0" w:color="auto"/>
            </w:tcBorders>
          </w:tcPr>
          <w:p w:rsidR="00CB4126" w:rsidRPr="00F51CEF" w:rsidRDefault="00671BF2" w:rsidP="00F51CEF">
            <w:pPr>
              <w:pStyle w:val="Standard"/>
              <w:tabs>
                <w:tab w:val="left" w:pos="360"/>
              </w:tabs>
              <w:rPr>
                <w:b/>
                <w:szCs w:val="20"/>
              </w:rPr>
            </w:pPr>
            <w:r w:rsidRPr="00F51CEF">
              <w:rPr>
                <w:b/>
                <w:szCs w:val="20"/>
              </w:rPr>
              <w:t>S</w:t>
            </w:r>
            <w:r w:rsidR="00CB4126" w:rsidRPr="00F51CEF">
              <w:rPr>
                <w:b/>
                <w:szCs w:val="20"/>
              </w:rPr>
              <w:t>zt</w:t>
            </w:r>
            <w:r>
              <w:rPr>
                <w:b/>
                <w:szCs w:val="20"/>
              </w:rPr>
              <w:t>.</w:t>
            </w:r>
          </w:p>
        </w:tc>
        <w:tc>
          <w:tcPr>
            <w:tcW w:w="1440" w:type="dxa"/>
            <w:gridSpan w:val="2"/>
            <w:tcBorders>
              <w:right w:val="double" w:sz="4" w:space="0" w:color="auto"/>
            </w:tcBorders>
          </w:tcPr>
          <w:p w:rsidR="00CB4126" w:rsidRPr="00F51CEF" w:rsidRDefault="00CB4126" w:rsidP="00F51CEF">
            <w:pPr>
              <w:pStyle w:val="Standard"/>
              <w:rPr>
                <w:b/>
                <w:szCs w:val="20"/>
              </w:rPr>
            </w:pPr>
            <w:r w:rsidRPr="00F51CEF">
              <w:rPr>
                <w:b/>
                <w:szCs w:val="20"/>
              </w:rPr>
              <w:t>5</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lastRenderedPageBreak/>
              <w:t>Budowa nowych odcinków linii napowietrznych</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r w:rsidRPr="00F51CEF">
              <w:rPr>
                <w:b/>
                <w:szCs w:val="20"/>
              </w:rPr>
              <w:t>m</w:t>
            </w:r>
          </w:p>
        </w:tc>
        <w:tc>
          <w:tcPr>
            <w:tcW w:w="1440" w:type="dxa"/>
            <w:gridSpan w:val="2"/>
            <w:tcBorders>
              <w:right w:val="double" w:sz="4" w:space="0" w:color="auto"/>
            </w:tcBorders>
          </w:tcPr>
          <w:p w:rsidR="00CB4126" w:rsidRPr="00F51CEF" w:rsidRDefault="00CB4126" w:rsidP="00F51CEF">
            <w:pPr>
              <w:pStyle w:val="Standard"/>
              <w:rPr>
                <w:b/>
                <w:szCs w:val="20"/>
              </w:rPr>
            </w:pPr>
            <w:r w:rsidRPr="00F51CEF">
              <w:rPr>
                <w:b/>
                <w:szCs w:val="20"/>
              </w:rPr>
              <w:t>101</w:t>
            </w:r>
          </w:p>
        </w:tc>
      </w:tr>
      <w:tr w:rsidR="00CB4126" w:rsidRPr="00F51CEF">
        <w:trPr>
          <w:gridBefore w:val="1"/>
          <w:wBefore w:w="35" w:type="dxa"/>
          <w:trHeight w:val="380"/>
        </w:trPr>
        <w:tc>
          <w:tcPr>
            <w:tcW w:w="6300" w:type="dxa"/>
            <w:gridSpan w:val="2"/>
            <w:tcBorders>
              <w:left w:val="double" w:sz="4" w:space="0" w:color="auto"/>
              <w:right w:val="single" w:sz="4" w:space="0" w:color="auto"/>
            </w:tcBorders>
          </w:tcPr>
          <w:p w:rsidR="00CB4126" w:rsidRPr="00F51CEF" w:rsidRDefault="00CB4126" w:rsidP="00F51CEF">
            <w:pPr>
              <w:overflowPunct w:val="0"/>
              <w:autoSpaceDE w:val="0"/>
              <w:autoSpaceDN w:val="0"/>
              <w:adjustRightInd w:val="0"/>
              <w:rPr>
                <w:rFonts w:eastAsia="Calibri"/>
                <w:b/>
              </w:rPr>
            </w:pPr>
            <w:r w:rsidRPr="00F51CEF">
              <w:rPr>
                <w:b/>
              </w:rPr>
              <w:t>Demontaż istniejącej linii napowietrznej do ponownego wykorzystania</w:t>
            </w:r>
          </w:p>
        </w:tc>
        <w:tc>
          <w:tcPr>
            <w:tcW w:w="1260" w:type="dxa"/>
            <w:gridSpan w:val="2"/>
            <w:tcBorders>
              <w:left w:val="single" w:sz="4" w:space="0" w:color="auto"/>
            </w:tcBorders>
          </w:tcPr>
          <w:p w:rsidR="00CB4126" w:rsidRPr="00F51CEF" w:rsidRDefault="00CB4126" w:rsidP="00F51CEF">
            <w:pPr>
              <w:pStyle w:val="Standard"/>
              <w:tabs>
                <w:tab w:val="left" w:pos="360"/>
              </w:tabs>
              <w:rPr>
                <w:b/>
                <w:szCs w:val="20"/>
              </w:rPr>
            </w:pPr>
            <w:r w:rsidRPr="00F51CEF">
              <w:rPr>
                <w:b/>
                <w:szCs w:val="20"/>
              </w:rPr>
              <w:t>m</w:t>
            </w:r>
          </w:p>
        </w:tc>
        <w:tc>
          <w:tcPr>
            <w:tcW w:w="1440" w:type="dxa"/>
            <w:gridSpan w:val="2"/>
            <w:tcBorders>
              <w:right w:val="double" w:sz="4" w:space="0" w:color="auto"/>
            </w:tcBorders>
          </w:tcPr>
          <w:p w:rsidR="00CB4126" w:rsidRPr="00F51CEF" w:rsidRDefault="00CB4126" w:rsidP="00F51CEF">
            <w:pPr>
              <w:pStyle w:val="Standard"/>
              <w:rPr>
                <w:b/>
                <w:szCs w:val="20"/>
              </w:rPr>
            </w:pPr>
            <w:r w:rsidRPr="00F51CEF">
              <w:rPr>
                <w:b/>
                <w:szCs w:val="20"/>
              </w:rPr>
              <w:t>1255</w:t>
            </w:r>
          </w:p>
        </w:tc>
      </w:tr>
    </w:tbl>
    <w:p w:rsidR="005959FC" w:rsidRDefault="005959FC" w:rsidP="0068504B">
      <w:pPr>
        <w:pStyle w:val="Standard"/>
        <w:spacing w:line="360" w:lineRule="auto"/>
        <w:jc w:val="both"/>
        <w:rPr>
          <w:b/>
          <w:sz w:val="24"/>
        </w:rPr>
      </w:pPr>
    </w:p>
    <w:p w:rsidR="0068504B" w:rsidRDefault="008C383C" w:rsidP="0068504B">
      <w:pPr>
        <w:pStyle w:val="Standard"/>
        <w:spacing w:line="360" w:lineRule="auto"/>
        <w:jc w:val="both"/>
        <w:rPr>
          <w:b/>
          <w:sz w:val="24"/>
        </w:rPr>
      </w:pPr>
      <w:r>
        <w:rPr>
          <w:b/>
          <w:sz w:val="24"/>
        </w:rPr>
        <w:t>1</w:t>
      </w:r>
      <w:r w:rsidR="0068504B" w:rsidRPr="00F444A0">
        <w:rPr>
          <w:b/>
          <w:sz w:val="24"/>
        </w:rPr>
        <w:t>6. Uwagi</w:t>
      </w:r>
    </w:p>
    <w:p w:rsidR="0068504B" w:rsidRPr="00F444A0" w:rsidRDefault="0068504B" w:rsidP="00A911E7">
      <w:pPr>
        <w:spacing w:line="360" w:lineRule="auto"/>
        <w:ind w:firstLine="708"/>
        <w:rPr>
          <w:sz w:val="24"/>
          <w:szCs w:val="24"/>
        </w:rPr>
      </w:pPr>
      <w:r w:rsidRPr="00F444A0">
        <w:rPr>
          <w:sz w:val="24"/>
          <w:szCs w:val="24"/>
        </w:rPr>
        <w:t>Zgodnie z obowiązującymi przepisami zawartymi w ustawie Prawo budowlane (tekst jednolity Dz. U. z 2003r. Nr 80 poz. 718) „zastosowane wyroby budowlane winny być dopuszczone do obrotu i powszechnego stosowania w budownictwie”</w:t>
      </w:r>
      <w:r>
        <w:rPr>
          <w:sz w:val="24"/>
          <w:szCs w:val="24"/>
        </w:rPr>
        <w:t xml:space="preserve"> również pod względem ekologicznym</w:t>
      </w:r>
      <w:r w:rsidRPr="00F444A0">
        <w:rPr>
          <w:sz w:val="24"/>
          <w:szCs w:val="24"/>
        </w:rPr>
        <w:t>.</w:t>
      </w:r>
    </w:p>
    <w:p w:rsidR="008C383C" w:rsidRDefault="0068504B" w:rsidP="00A911E7">
      <w:pPr>
        <w:spacing w:line="360" w:lineRule="auto"/>
        <w:rPr>
          <w:sz w:val="24"/>
          <w:szCs w:val="24"/>
        </w:rPr>
      </w:pPr>
      <w:r w:rsidRPr="00F444A0">
        <w:rPr>
          <w:sz w:val="24"/>
          <w:szCs w:val="24"/>
        </w:rPr>
        <w:t xml:space="preserve">    Wielkość i rodzaj planowanych robót określono w przedmiarze robót i kosztorysie inwestorskim. Roboty należy wykonać zgodnie ze sztuką budowlaną oraz  S</w:t>
      </w:r>
      <w:r w:rsidR="002F3B36">
        <w:rPr>
          <w:sz w:val="24"/>
          <w:szCs w:val="24"/>
        </w:rPr>
        <w:t>z</w:t>
      </w:r>
      <w:r w:rsidR="00CB4126">
        <w:rPr>
          <w:sz w:val="24"/>
          <w:szCs w:val="24"/>
        </w:rPr>
        <w:t xml:space="preserve">czegółowymi Specyfikacjami </w:t>
      </w:r>
      <w:r w:rsidRPr="00F444A0">
        <w:rPr>
          <w:sz w:val="24"/>
          <w:szCs w:val="24"/>
        </w:rPr>
        <w:t>T</w:t>
      </w:r>
      <w:r w:rsidR="00CB4126">
        <w:rPr>
          <w:sz w:val="24"/>
          <w:szCs w:val="24"/>
        </w:rPr>
        <w:t xml:space="preserve">echnicznymi Wykonania i Odbioru Robót </w:t>
      </w:r>
      <w:r w:rsidRPr="00F444A0">
        <w:rPr>
          <w:sz w:val="24"/>
          <w:szCs w:val="24"/>
        </w:rPr>
        <w:t xml:space="preserve">. Podczas prowadzenia prac szczególną uwagę należy zwrócić na punkty osnowy geodezyjnej znajdujące się w pasie drogowym. </w:t>
      </w:r>
      <w:r w:rsidR="00BD4407">
        <w:rPr>
          <w:sz w:val="24"/>
          <w:szCs w:val="24"/>
        </w:rPr>
        <w:t xml:space="preserve"> Wykonawca powinien skalkulować koszty związane z ochroną i przełożeniem punktów osnowy geodezyjnej w ofercie przetargowej . </w:t>
      </w:r>
      <w:r w:rsidRPr="00F444A0">
        <w:rPr>
          <w:sz w:val="24"/>
          <w:szCs w:val="24"/>
        </w:rPr>
        <w:t xml:space="preserve"> </w:t>
      </w:r>
    </w:p>
    <w:p w:rsidR="00CB4126" w:rsidRDefault="00CB4126" w:rsidP="00A911E7">
      <w:pPr>
        <w:spacing w:line="360" w:lineRule="auto"/>
        <w:rPr>
          <w:sz w:val="24"/>
          <w:szCs w:val="24"/>
        </w:rPr>
      </w:pPr>
    </w:p>
    <w:p w:rsidR="005E4311" w:rsidRPr="00486601" w:rsidRDefault="005E4311" w:rsidP="005E4311">
      <w:pPr>
        <w:pStyle w:val="Standard"/>
        <w:spacing w:line="360" w:lineRule="auto"/>
        <w:jc w:val="both"/>
        <w:rPr>
          <w:b/>
          <w:bCs/>
          <w:iCs/>
          <w:sz w:val="24"/>
        </w:rPr>
      </w:pPr>
      <w:r>
        <w:rPr>
          <w:b/>
          <w:bCs/>
          <w:iCs/>
          <w:sz w:val="24"/>
        </w:rPr>
        <w:t>17</w:t>
      </w:r>
      <w:r w:rsidRPr="00486601">
        <w:rPr>
          <w:b/>
          <w:bCs/>
          <w:iCs/>
          <w:sz w:val="24"/>
        </w:rPr>
        <w:t xml:space="preserve">.  Warunki gruntowo-wodne </w:t>
      </w:r>
    </w:p>
    <w:p w:rsidR="005E4311" w:rsidRPr="00486601" w:rsidRDefault="005E4311" w:rsidP="005E4311">
      <w:pPr>
        <w:ind w:firstLine="709"/>
        <w:rPr>
          <w:spacing w:val="-3"/>
          <w:sz w:val="24"/>
          <w:szCs w:val="24"/>
        </w:rPr>
      </w:pPr>
      <w:r w:rsidRPr="00486601">
        <w:rPr>
          <w:spacing w:val="-3"/>
          <w:sz w:val="24"/>
          <w:szCs w:val="24"/>
        </w:rPr>
        <w:t>Na podstawie rodzaju gruntów podłoża, oraz warunków wodnych, ustalono grupę nośności G</w:t>
      </w:r>
      <w:r>
        <w:rPr>
          <w:spacing w:val="-3"/>
          <w:sz w:val="24"/>
          <w:szCs w:val="24"/>
        </w:rPr>
        <w:t>2-G3</w:t>
      </w:r>
      <w:r w:rsidRPr="00486601">
        <w:rPr>
          <w:spacing w:val="-3"/>
          <w:sz w:val="24"/>
          <w:szCs w:val="24"/>
        </w:rPr>
        <w:t>.</w:t>
      </w:r>
    </w:p>
    <w:p w:rsidR="005E4311" w:rsidRPr="00486601" w:rsidRDefault="005E4311" w:rsidP="005E4311">
      <w:pPr>
        <w:rPr>
          <w:u w:val="single"/>
        </w:rPr>
      </w:pPr>
      <w:r w:rsidRPr="00486601">
        <w:rPr>
          <w:spacing w:val="-3"/>
          <w:sz w:val="24"/>
          <w:szCs w:val="24"/>
          <w:u w:val="single"/>
        </w:rPr>
        <w:t>Obiekt posiada kategorię geotechniczną 2. W rejonie inwestycji występują proste warunki gruntow</w:t>
      </w:r>
      <w:r>
        <w:rPr>
          <w:spacing w:val="-3"/>
          <w:sz w:val="24"/>
          <w:szCs w:val="24"/>
          <w:u w:val="single"/>
        </w:rPr>
        <w:t>o-wodne.</w:t>
      </w:r>
    </w:p>
    <w:p w:rsidR="005E4311" w:rsidRPr="00486601" w:rsidRDefault="005E4311" w:rsidP="005E4311">
      <w:pPr>
        <w:pStyle w:val="Standard"/>
        <w:ind w:firstLine="708"/>
        <w:jc w:val="both"/>
        <w:rPr>
          <w:spacing w:val="-3"/>
          <w:sz w:val="24"/>
        </w:rPr>
      </w:pPr>
    </w:p>
    <w:p w:rsidR="005E4311" w:rsidRDefault="005E4311" w:rsidP="005E4311">
      <w:pPr>
        <w:pStyle w:val="Standard"/>
        <w:jc w:val="both"/>
        <w:rPr>
          <w:b/>
          <w:sz w:val="24"/>
        </w:rPr>
      </w:pPr>
      <w:r>
        <w:rPr>
          <w:b/>
          <w:sz w:val="24"/>
        </w:rPr>
        <w:t>18</w:t>
      </w:r>
      <w:r w:rsidRPr="00486601">
        <w:rPr>
          <w:b/>
          <w:sz w:val="24"/>
        </w:rPr>
        <w:t xml:space="preserve">. Projektowane konstrukcje </w:t>
      </w:r>
    </w:p>
    <w:p w:rsidR="005E4311" w:rsidRDefault="005E4311" w:rsidP="005E4311">
      <w:pPr>
        <w:pStyle w:val="Standard"/>
        <w:jc w:val="both"/>
        <w:rPr>
          <w:b/>
          <w:sz w:val="24"/>
        </w:rPr>
      </w:pPr>
    </w:p>
    <w:p w:rsidR="005E4311" w:rsidRPr="0097740A" w:rsidRDefault="005E4311" w:rsidP="005E4311">
      <w:pPr>
        <w:pStyle w:val="Standard"/>
        <w:jc w:val="both"/>
        <w:rPr>
          <w:spacing w:val="-3"/>
          <w:sz w:val="24"/>
          <w:u w:val="single"/>
        </w:rPr>
      </w:pPr>
      <w:r>
        <w:rPr>
          <w:sz w:val="24"/>
        </w:rPr>
        <w:tab/>
      </w:r>
      <w:r w:rsidRPr="00EA38E0">
        <w:rPr>
          <w:sz w:val="24"/>
        </w:rPr>
        <w:t>Stan graniczny nośności</w:t>
      </w:r>
      <w:r>
        <w:rPr>
          <w:sz w:val="24"/>
        </w:rPr>
        <w:t xml:space="preserve"> istniejącej</w:t>
      </w:r>
      <w:r w:rsidRPr="00EA38E0">
        <w:rPr>
          <w:sz w:val="24"/>
        </w:rPr>
        <w:t xml:space="preserve"> nawierzchni jezdni został przekroczony, ponieważ więcej niż 20 % powierzchni jest pokryte pęknięciami zmęczeniowymi o rozwartości większej niż </w:t>
      </w:r>
      <w:smartTag w:uri="urn:schemas-microsoft-com:office:smarttags" w:element="metricconverter">
        <w:smartTagPr>
          <w:attr w:name="ProductID" w:val="2 mm"/>
        </w:smartTagPr>
        <w:r w:rsidRPr="00EA38E0">
          <w:rPr>
            <w:sz w:val="24"/>
          </w:rPr>
          <w:t>2 mm</w:t>
        </w:r>
      </w:smartTag>
      <w:r w:rsidRPr="00EA38E0">
        <w:rPr>
          <w:sz w:val="24"/>
        </w:rPr>
        <w:t xml:space="preserve">. </w:t>
      </w:r>
      <w:r>
        <w:rPr>
          <w:sz w:val="24"/>
        </w:rPr>
        <w:t xml:space="preserve">Wobec powyższego całość istniejącej konstrukcji jezdni musi zostać przebudowana. Mając na ocenę stanu technicznego nawierzchni, w której wskazano problem występowania deformacji strukturalnych oraz lepkoplastycznch, co dowodzi słabej nośności podłoża gruntowego pod drogą ( również badania na to wskazują) jak również słabej jakości materiałów użytych w procesie budowy istniejącej konstrukcji jezdni. </w:t>
      </w:r>
      <w:r w:rsidRPr="0097740A">
        <w:rPr>
          <w:sz w:val="24"/>
          <w:u w:val="single"/>
        </w:rPr>
        <w:t>Wobec powyższego planuje się rozbiórkę istniejącej konstrukcji drogi.</w:t>
      </w:r>
    </w:p>
    <w:p w:rsidR="005E4311" w:rsidRDefault="005E4311" w:rsidP="005E4311">
      <w:pPr>
        <w:pStyle w:val="Standard"/>
        <w:jc w:val="both"/>
        <w:rPr>
          <w:spacing w:val="-3"/>
          <w:sz w:val="24"/>
        </w:rPr>
      </w:pPr>
      <w:r w:rsidRPr="00F444A0">
        <w:rPr>
          <w:spacing w:val="-3"/>
          <w:sz w:val="24"/>
        </w:rPr>
        <w:t>Stan techniczny nawierzchni drogi jest</w:t>
      </w:r>
      <w:r>
        <w:rPr>
          <w:spacing w:val="-3"/>
          <w:sz w:val="24"/>
        </w:rPr>
        <w:t xml:space="preserve"> niedostateczny</w:t>
      </w:r>
      <w:r w:rsidRPr="00F444A0">
        <w:rPr>
          <w:spacing w:val="-3"/>
          <w:sz w:val="24"/>
        </w:rPr>
        <w:t xml:space="preserve">. Przekrój drogi nie spełnia wymagań stawianych tego typu obiektom. Brak wyznaczonego pobocza uniemożliwia odseparowanie ruchu pieszego od samochodowego. </w:t>
      </w:r>
    </w:p>
    <w:p w:rsidR="005E4311" w:rsidRDefault="005E4311" w:rsidP="005E4311">
      <w:pPr>
        <w:pStyle w:val="Standard"/>
        <w:jc w:val="both"/>
        <w:rPr>
          <w:b/>
          <w:sz w:val="24"/>
          <w:u w:val="single"/>
        </w:rPr>
      </w:pPr>
    </w:p>
    <w:p w:rsidR="005E4311" w:rsidRPr="00486601" w:rsidRDefault="005E4311" w:rsidP="005E4311">
      <w:pPr>
        <w:autoSpaceDE w:val="0"/>
        <w:autoSpaceDN w:val="0"/>
        <w:adjustRightInd w:val="0"/>
        <w:rPr>
          <w:b/>
          <w:sz w:val="24"/>
          <w:szCs w:val="24"/>
        </w:rPr>
      </w:pPr>
      <w:r>
        <w:rPr>
          <w:b/>
          <w:sz w:val="24"/>
          <w:szCs w:val="24"/>
        </w:rPr>
        <w:t>18</w:t>
      </w:r>
      <w:r w:rsidRPr="00486601">
        <w:rPr>
          <w:b/>
          <w:sz w:val="24"/>
          <w:szCs w:val="24"/>
        </w:rPr>
        <w:t xml:space="preserve">.1 Konstrukcja jezdni: </w:t>
      </w:r>
    </w:p>
    <w:p w:rsidR="005E4311" w:rsidRDefault="005E4311" w:rsidP="005E4311">
      <w:pPr>
        <w:autoSpaceDE w:val="0"/>
        <w:autoSpaceDN w:val="0"/>
        <w:adjustRightInd w:val="0"/>
        <w:rPr>
          <w:b/>
          <w:sz w:val="24"/>
          <w:szCs w:val="24"/>
          <w:u w:val="single"/>
        </w:rPr>
      </w:pPr>
      <w:r w:rsidRPr="00486601">
        <w:rPr>
          <w:b/>
          <w:sz w:val="24"/>
          <w:szCs w:val="24"/>
          <w:u w:val="single"/>
        </w:rPr>
        <w:t xml:space="preserve">Konstrukcja projektowanej </w:t>
      </w:r>
      <w:r>
        <w:rPr>
          <w:b/>
          <w:sz w:val="24"/>
          <w:szCs w:val="24"/>
          <w:u w:val="single"/>
        </w:rPr>
        <w:t>jezdni</w:t>
      </w:r>
      <w:r w:rsidR="003F67DB">
        <w:rPr>
          <w:b/>
          <w:sz w:val="24"/>
          <w:szCs w:val="24"/>
          <w:u w:val="single"/>
        </w:rPr>
        <w:t xml:space="preserve"> </w:t>
      </w:r>
      <w:r w:rsidR="003F67DB" w:rsidRPr="002C6CDC">
        <w:rPr>
          <w:b/>
          <w:color w:val="FF0000"/>
          <w:sz w:val="40"/>
          <w:szCs w:val="40"/>
          <w:u w:val="single"/>
        </w:rPr>
        <w:t xml:space="preserve">K1 </w:t>
      </w:r>
      <w:r w:rsidRPr="002C6CDC">
        <w:rPr>
          <w:b/>
          <w:color w:val="FF0000"/>
          <w:sz w:val="40"/>
          <w:szCs w:val="40"/>
          <w:u w:val="single"/>
        </w:rPr>
        <w:t>:</w:t>
      </w:r>
    </w:p>
    <w:p w:rsidR="005E4311" w:rsidRDefault="005E4311" w:rsidP="005E4311">
      <w:pPr>
        <w:tabs>
          <w:tab w:val="num" w:pos="360"/>
        </w:tabs>
        <w:autoSpaceDE w:val="0"/>
        <w:autoSpaceDN w:val="0"/>
        <w:adjustRightInd w:val="0"/>
        <w:ind w:left="360" w:hanging="360"/>
        <w:rPr>
          <w:b/>
          <w:sz w:val="24"/>
          <w:szCs w:val="24"/>
          <w:u w:val="single"/>
        </w:rPr>
      </w:pPr>
      <w:r>
        <w:rPr>
          <w:b/>
          <w:sz w:val="24"/>
          <w:szCs w:val="24"/>
          <w:u w:val="single"/>
        </w:rPr>
        <w:t>od km 0+000,00 do km 1+567,46</w:t>
      </w:r>
    </w:p>
    <w:p w:rsidR="005E4311" w:rsidRDefault="005E4311" w:rsidP="005E4311">
      <w:pPr>
        <w:tabs>
          <w:tab w:val="num" w:pos="360"/>
        </w:tabs>
        <w:autoSpaceDE w:val="0"/>
        <w:autoSpaceDN w:val="0"/>
        <w:adjustRightInd w:val="0"/>
        <w:ind w:left="360" w:hanging="360"/>
        <w:rPr>
          <w:b/>
          <w:sz w:val="24"/>
          <w:szCs w:val="24"/>
          <w:u w:val="single"/>
        </w:rPr>
      </w:pPr>
      <w:r>
        <w:rPr>
          <w:b/>
          <w:sz w:val="24"/>
          <w:szCs w:val="24"/>
          <w:u w:val="single"/>
        </w:rPr>
        <w:t>od km 2+550,00 do km 3+200,00</w:t>
      </w:r>
    </w:p>
    <w:p w:rsidR="003F67DB" w:rsidRDefault="005E4311" w:rsidP="003F67DB">
      <w:pPr>
        <w:tabs>
          <w:tab w:val="num" w:pos="360"/>
        </w:tabs>
        <w:autoSpaceDE w:val="0"/>
        <w:autoSpaceDN w:val="0"/>
        <w:adjustRightInd w:val="0"/>
        <w:ind w:left="360" w:hanging="360"/>
        <w:rPr>
          <w:b/>
          <w:sz w:val="24"/>
          <w:szCs w:val="24"/>
          <w:u w:val="single"/>
        </w:rPr>
      </w:pPr>
      <w:r>
        <w:rPr>
          <w:b/>
          <w:sz w:val="24"/>
          <w:szCs w:val="24"/>
          <w:u w:val="single"/>
        </w:rPr>
        <w:lastRenderedPageBreak/>
        <w:t>od km 3+800,00 do km 4+200,00</w:t>
      </w:r>
    </w:p>
    <w:p w:rsidR="005E4311" w:rsidRPr="00486601" w:rsidRDefault="005E4311" w:rsidP="005E4311">
      <w:pPr>
        <w:autoSpaceDE w:val="0"/>
        <w:autoSpaceDN w:val="0"/>
        <w:adjustRightInd w:val="0"/>
        <w:rPr>
          <w:sz w:val="24"/>
          <w:szCs w:val="24"/>
        </w:rPr>
      </w:pPr>
      <w:r w:rsidRPr="00486601">
        <w:rPr>
          <w:sz w:val="24"/>
          <w:szCs w:val="24"/>
        </w:rPr>
        <w:t xml:space="preserve">Grupa nośności </w:t>
      </w:r>
      <w:r>
        <w:rPr>
          <w:sz w:val="24"/>
          <w:szCs w:val="24"/>
        </w:rPr>
        <w:t>podłoża: G2</w:t>
      </w:r>
      <w:r w:rsidRPr="00486601">
        <w:rPr>
          <w:sz w:val="24"/>
          <w:szCs w:val="24"/>
        </w:rPr>
        <w:t xml:space="preserve"> </w:t>
      </w:r>
    </w:p>
    <w:p w:rsidR="005E4311" w:rsidRPr="00486601" w:rsidRDefault="005E4311" w:rsidP="005E4311">
      <w:pPr>
        <w:pStyle w:val="Tekstpodstawowy"/>
        <w:spacing w:after="0"/>
        <w:jc w:val="both"/>
        <w:rPr>
          <w:sz w:val="24"/>
          <w:szCs w:val="24"/>
        </w:rPr>
      </w:pPr>
      <w:r w:rsidRPr="00486601">
        <w:rPr>
          <w:sz w:val="24"/>
          <w:szCs w:val="24"/>
        </w:rPr>
        <w:t>Kat. Ruchu: KR 2</w:t>
      </w:r>
    </w:p>
    <w:p w:rsidR="005E4311" w:rsidRDefault="005E4311" w:rsidP="005E4311">
      <w:pPr>
        <w:pStyle w:val="Tekstpodstawowy"/>
        <w:spacing w:after="0" w:line="360" w:lineRule="auto"/>
        <w:jc w:val="both"/>
        <w:rPr>
          <w:sz w:val="24"/>
          <w:szCs w:val="24"/>
        </w:rPr>
      </w:pPr>
      <w:r w:rsidRPr="00486601">
        <w:rPr>
          <w:sz w:val="24"/>
          <w:szCs w:val="24"/>
        </w:rPr>
        <w:t>h</w:t>
      </w:r>
      <w:r w:rsidRPr="00486601">
        <w:rPr>
          <w:sz w:val="24"/>
          <w:szCs w:val="24"/>
          <w:vertAlign w:val="subscript"/>
        </w:rPr>
        <w:t>z</w:t>
      </w:r>
      <w:r w:rsidRPr="00486601">
        <w:rPr>
          <w:sz w:val="24"/>
          <w:szCs w:val="24"/>
        </w:rPr>
        <w:t xml:space="preserve"> = </w:t>
      </w:r>
      <w:smartTag w:uri="urn:schemas-microsoft-com:office:smarttags" w:element="metricconverter">
        <w:smartTagPr>
          <w:attr w:name="ProductID" w:val="1,00 m"/>
        </w:smartTagPr>
        <w:r w:rsidRPr="00486601">
          <w:rPr>
            <w:sz w:val="24"/>
            <w:szCs w:val="24"/>
          </w:rPr>
          <w:t>1,00 m</w:t>
        </w:r>
      </w:smartTag>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70"/>
        <w:gridCol w:w="1440"/>
      </w:tblGrid>
      <w:tr w:rsidR="005E4311" w:rsidRPr="00486601" w:rsidTr="00496D9F">
        <w:tblPrEx>
          <w:tblCellMar>
            <w:top w:w="0" w:type="dxa"/>
            <w:bottom w:w="0" w:type="dxa"/>
          </w:tblCellMar>
        </w:tblPrEx>
        <w:trPr>
          <w:trHeight w:val="285"/>
        </w:trPr>
        <w:tc>
          <w:tcPr>
            <w:tcW w:w="727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Warstwa</w:t>
            </w:r>
          </w:p>
        </w:tc>
        <w:tc>
          <w:tcPr>
            <w:tcW w:w="1440" w:type="dxa"/>
            <w:tcBorders>
              <w:top w:val="double" w:sz="4" w:space="0" w:color="auto"/>
              <w:left w:val="double" w:sz="4" w:space="0" w:color="auto"/>
              <w:bottom w:val="double" w:sz="4" w:space="0" w:color="auto"/>
              <w:right w:val="double" w:sz="4" w:space="0" w:color="auto"/>
            </w:tcBorders>
          </w:tcPr>
          <w:p w:rsidR="005E4311" w:rsidRPr="00486601" w:rsidRDefault="005E4311" w:rsidP="00CC7484">
            <w:pPr>
              <w:jc w:val="center"/>
              <w:rPr>
                <w:b/>
                <w:sz w:val="24"/>
                <w:szCs w:val="24"/>
              </w:rPr>
            </w:pPr>
            <w:r w:rsidRPr="00486601">
              <w:rPr>
                <w:b/>
                <w:sz w:val="24"/>
                <w:szCs w:val="24"/>
              </w:rPr>
              <w:t>Grubość [cm]</w:t>
            </w:r>
          </w:p>
        </w:tc>
      </w:tr>
      <w:tr w:rsidR="005E4311" w:rsidRPr="00486601" w:rsidTr="00496D9F">
        <w:tblPrEx>
          <w:tblCellMar>
            <w:top w:w="0" w:type="dxa"/>
            <w:bottom w:w="0" w:type="dxa"/>
          </w:tblCellMar>
        </w:tblPrEx>
        <w:trPr>
          <w:trHeight w:val="300"/>
        </w:trPr>
        <w:tc>
          <w:tcPr>
            <w:tcW w:w="7270" w:type="dxa"/>
            <w:tcBorders>
              <w:top w:val="double" w:sz="4" w:space="0" w:color="auto"/>
              <w:left w:val="double" w:sz="4" w:space="0" w:color="auto"/>
              <w:right w:val="double" w:sz="4" w:space="0" w:color="auto"/>
            </w:tcBorders>
          </w:tcPr>
          <w:p w:rsidR="005E4311" w:rsidRPr="00486601" w:rsidRDefault="005E4311" w:rsidP="00496D9F">
            <w:pPr>
              <w:tabs>
                <w:tab w:val="left" w:pos="180"/>
                <w:tab w:val="num" w:pos="360"/>
              </w:tabs>
              <w:jc w:val="both"/>
              <w:rPr>
                <w:b/>
                <w:sz w:val="24"/>
                <w:szCs w:val="24"/>
              </w:rPr>
            </w:pPr>
            <w:r w:rsidRPr="00486601">
              <w:rPr>
                <w:b/>
                <w:sz w:val="24"/>
                <w:szCs w:val="24"/>
              </w:rPr>
              <w:t xml:space="preserve">Warstwa ścieralna z </w:t>
            </w:r>
            <w:r w:rsidRPr="00486601">
              <w:rPr>
                <w:sz w:val="24"/>
                <w:szCs w:val="24"/>
              </w:rPr>
              <w:t xml:space="preserve"> </w:t>
            </w:r>
            <w:r w:rsidRPr="00486601">
              <w:rPr>
                <w:b/>
                <w:sz w:val="24"/>
                <w:szCs w:val="24"/>
              </w:rPr>
              <w:t>AC 11 S 50/70</w:t>
            </w:r>
          </w:p>
        </w:tc>
        <w:tc>
          <w:tcPr>
            <w:tcW w:w="1440" w:type="dxa"/>
            <w:tcBorders>
              <w:top w:val="double" w:sz="4" w:space="0" w:color="auto"/>
              <w:left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5</w:t>
            </w:r>
          </w:p>
        </w:tc>
      </w:tr>
      <w:tr w:rsidR="005E4311" w:rsidRPr="00486601" w:rsidTr="00496D9F">
        <w:tblPrEx>
          <w:tblCellMar>
            <w:top w:w="0" w:type="dxa"/>
            <w:bottom w:w="0" w:type="dxa"/>
          </w:tblCellMar>
        </w:tblPrEx>
        <w:trPr>
          <w:trHeight w:val="300"/>
        </w:trPr>
        <w:tc>
          <w:tcPr>
            <w:tcW w:w="7270" w:type="dxa"/>
            <w:tcBorders>
              <w:left w:val="double" w:sz="4" w:space="0" w:color="auto"/>
              <w:right w:val="double" w:sz="4" w:space="0" w:color="auto"/>
            </w:tcBorders>
          </w:tcPr>
          <w:p w:rsidR="005E4311" w:rsidRPr="00486601" w:rsidRDefault="005E4311" w:rsidP="00496D9F">
            <w:pPr>
              <w:tabs>
                <w:tab w:val="num" w:pos="360"/>
              </w:tabs>
              <w:jc w:val="both"/>
              <w:rPr>
                <w:b/>
                <w:sz w:val="24"/>
                <w:szCs w:val="24"/>
              </w:rPr>
            </w:pPr>
            <w:r w:rsidRPr="00486601">
              <w:rPr>
                <w:b/>
                <w:sz w:val="24"/>
                <w:szCs w:val="24"/>
              </w:rPr>
              <w:t xml:space="preserve">Podbudowa zasadnicza z </w:t>
            </w:r>
            <w:r w:rsidRPr="00486601">
              <w:rPr>
                <w:sz w:val="24"/>
                <w:szCs w:val="24"/>
              </w:rPr>
              <w:t xml:space="preserve"> </w:t>
            </w:r>
            <w:r w:rsidRPr="00486601">
              <w:rPr>
                <w:b/>
                <w:sz w:val="24"/>
                <w:szCs w:val="24"/>
              </w:rPr>
              <w:t>AC 16 P 50/70</w:t>
            </w:r>
          </w:p>
        </w:tc>
        <w:tc>
          <w:tcPr>
            <w:tcW w:w="1440" w:type="dxa"/>
            <w:tcBorders>
              <w:left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7</w:t>
            </w:r>
          </w:p>
        </w:tc>
      </w:tr>
      <w:tr w:rsidR="005E4311" w:rsidRPr="00486601" w:rsidTr="00496D9F">
        <w:tblPrEx>
          <w:tblCellMar>
            <w:top w:w="0" w:type="dxa"/>
            <w:bottom w:w="0" w:type="dxa"/>
          </w:tblCellMar>
        </w:tblPrEx>
        <w:trPr>
          <w:trHeight w:val="315"/>
        </w:trPr>
        <w:tc>
          <w:tcPr>
            <w:tcW w:w="7270" w:type="dxa"/>
            <w:tcBorders>
              <w:left w:val="double" w:sz="4" w:space="0" w:color="auto"/>
              <w:right w:val="double" w:sz="4" w:space="0" w:color="auto"/>
            </w:tcBorders>
          </w:tcPr>
          <w:p w:rsidR="005E4311" w:rsidRPr="00486601" w:rsidRDefault="005E4311" w:rsidP="00496D9F">
            <w:pPr>
              <w:tabs>
                <w:tab w:val="num" w:pos="360"/>
              </w:tabs>
              <w:jc w:val="both"/>
              <w:rPr>
                <w:b/>
                <w:sz w:val="24"/>
                <w:szCs w:val="24"/>
              </w:rPr>
            </w:pPr>
            <w:r w:rsidRPr="00486601">
              <w:rPr>
                <w:b/>
                <w:sz w:val="24"/>
                <w:szCs w:val="24"/>
              </w:rPr>
              <w:t>Podbudowa zasadnicza z kruszywa łamanego 0/31,5 mm</w:t>
            </w:r>
          </w:p>
        </w:tc>
        <w:tc>
          <w:tcPr>
            <w:tcW w:w="1440" w:type="dxa"/>
            <w:tcBorders>
              <w:left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20</w:t>
            </w:r>
          </w:p>
        </w:tc>
      </w:tr>
      <w:tr w:rsidR="005E4311" w:rsidRPr="00486601" w:rsidTr="00496D9F">
        <w:tblPrEx>
          <w:tblCellMar>
            <w:top w:w="0" w:type="dxa"/>
            <w:bottom w:w="0" w:type="dxa"/>
          </w:tblCellMar>
        </w:tblPrEx>
        <w:trPr>
          <w:trHeight w:val="315"/>
        </w:trPr>
        <w:tc>
          <w:tcPr>
            <w:tcW w:w="7270" w:type="dxa"/>
            <w:tcBorders>
              <w:left w:val="double" w:sz="4" w:space="0" w:color="auto"/>
              <w:right w:val="double" w:sz="4" w:space="0" w:color="auto"/>
            </w:tcBorders>
          </w:tcPr>
          <w:p w:rsidR="005E4311" w:rsidRPr="00486601" w:rsidRDefault="005E4311" w:rsidP="00CC7484">
            <w:pPr>
              <w:jc w:val="both"/>
              <w:rPr>
                <w:b/>
                <w:sz w:val="24"/>
                <w:szCs w:val="24"/>
              </w:rPr>
            </w:pPr>
            <w:r w:rsidRPr="00486601">
              <w:rPr>
                <w:b/>
                <w:sz w:val="24"/>
                <w:szCs w:val="24"/>
              </w:rPr>
              <w:t xml:space="preserve">Ulepszone podłoże: </w:t>
            </w:r>
          </w:p>
        </w:tc>
        <w:tc>
          <w:tcPr>
            <w:tcW w:w="1440" w:type="dxa"/>
            <w:tcBorders>
              <w:left w:val="double" w:sz="4" w:space="0" w:color="auto"/>
              <w:right w:val="double" w:sz="4" w:space="0" w:color="auto"/>
            </w:tcBorders>
            <w:vAlign w:val="center"/>
          </w:tcPr>
          <w:p w:rsidR="005E4311" w:rsidRPr="00486601" w:rsidRDefault="005E4311" w:rsidP="00CC7484">
            <w:pPr>
              <w:jc w:val="center"/>
              <w:rPr>
                <w:b/>
                <w:sz w:val="24"/>
                <w:szCs w:val="24"/>
              </w:rPr>
            </w:pPr>
          </w:p>
        </w:tc>
      </w:tr>
      <w:tr w:rsidR="005E4311" w:rsidRPr="00486601" w:rsidTr="00496D9F">
        <w:tblPrEx>
          <w:tblCellMar>
            <w:top w:w="0" w:type="dxa"/>
            <w:bottom w:w="0" w:type="dxa"/>
          </w:tblCellMar>
        </w:tblPrEx>
        <w:trPr>
          <w:trHeight w:val="315"/>
        </w:trPr>
        <w:tc>
          <w:tcPr>
            <w:tcW w:w="7270" w:type="dxa"/>
            <w:tcBorders>
              <w:left w:val="double" w:sz="4" w:space="0" w:color="auto"/>
              <w:right w:val="double" w:sz="4" w:space="0" w:color="auto"/>
            </w:tcBorders>
          </w:tcPr>
          <w:p w:rsidR="005E4311" w:rsidRPr="00486601" w:rsidRDefault="005E4311" w:rsidP="00496D9F">
            <w:pPr>
              <w:tabs>
                <w:tab w:val="num" w:pos="360"/>
              </w:tabs>
              <w:jc w:val="both"/>
              <w:rPr>
                <w:b/>
                <w:sz w:val="24"/>
                <w:szCs w:val="24"/>
              </w:rPr>
            </w:pPr>
            <w:r w:rsidRPr="00486601">
              <w:rPr>
                <w:b/>
                <w:sz w:val="24"/>
                <w:szCs w:val="24"/>
              </w:rPr>
              <w:t>Podbudowa z kruszywa stabilizowanego cementem Rm = 2,5 Mpa</w:t>
            </w:r>
          </w:p>
        </w:tc>
        <w:tc>
          <w:tcPr>
            <w:tcW w:w="1440" w:type="dxa"/>
            <w:tcBorders>
              <w:left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15</w:t>
            </w:r>
          </w:p>
        </w:tc>
      </w:tr>
      <w:tr w:rsidR="005E4311" w:rsidRPr="00486601" w:rsidTr="00496D9F">
        <w:tblPrEx>
          <w:tblCellMar>
            <w:top w:w="0" w:type="dxa"/>
            <w:bottom w:w="0" w:type="dxa"/>
          </w:tblCellMar>
        </w:tblPrEx>
        <w:trPr>
          <w:trHeight w:val="315"/>
        </w:trPr>
        <w:tc>
          <w:tcPr>
            <w:tcW w:w="7270" w:type="dxa"/>
            <w:tcBorders>
              <w:left w:val="double" w:sz="4" w:space="0" w:color="auto"/>
              <w:right w:val="double" w:sz="4" w:space="0" w:color="auto"/>
            </w:tcBorders>
          </w:tcPr>
          <w:p w:rsidR="005E4311" w:rsidRPr="00486601" w:rsidRDefault="005E4311" w:rsidP="00496D9F">
            <w:pPr>
              <w:rPr>
                <w:b/>
                <w:sz w:val="24"/>
                <w:szCs w:val="24"/>
              </w:rPr>
            </w:pPr>
            <w:r w:rsidRPr="00486601">
              <w:rPr>
                <w:b/>
                <w:sz w:val="24"/>
                <w:szCs w:val="24"/>
              </w:rPr>
              <w:t>Warunek mrozoodporności spełniony: Σ</w:t>
            </w:r>
          </w:p>
        </w:tc>
        <w:tc>
          <w:tcPr>
            <w:tcW w:w="1440" w:type="dxa"/>
            <w:tcBorders>
              <w:left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46</w:t>
            </w:r>
          </w:p>
        </w:tc>
      </w:tr>
    </w:tbl>
    <w:p w:rsidR="005E4311" w:rsidRDefault="005E4311" w:rsidP="005E4311">
      <w:pPr>
        <w:autoSpaceDE w:val="0"/>
        <w:autoSpaceDN w:val="0"/>
        <w:adjustRightInd w:val="0"/>
        <w:rPr>
          <w:color w:val="FF0000"/>
        </w:rPr>
      </w:pPr>
      <w:r w:rsidRPr="00486601">
        <w:rPr>
          <w:color w:val="FF0000"/>
        </w:rPr>
        <w:t xml:space="preserve"> </w:t>
      </w:r>
    </w:p>
    <w:p w:rsidR="005E4311" w:rsidRPr="00486601" w:rsidRDefault="005E4311" w:rsidP="005E4311">
      <w:pPr>
        <w:autoSpaceDE w:val="0"/>
        <w:autoSpaceDN w:val="0"/>
        <w:adjustRightInd w:val="0"/>
        <w:rPr>
          <w:b/>
          <w:sz w:val="24"/>
          <w:szCs w:val="24"/>
          <w:u w:val="single"/>
        </w:rPr>
      </w:pPr>
      <w:r w:rsidRPr="00486601">
        <w:rPr>
          <w:b/>
          <w:sz w:val="24"/>
          <w:szCs w:val="24"/>
          <w:u w:val="single"/>
        </w:rPr>
        <w:t xml:space="preserve">Konstrukcja projektowanej </w:t>
      </w:r>
      <w:r>
        <w:rPr>
          <w:b/>
          <w:sz w:val="24"/>
          <w:szCs w:val="24"/>
          <w:u w:val="single"/>
        </w:rPr>
        <w:t>jezdni od km 1+567,46 do km 1+950,00</w:t>
      </w:r>
      <w:r w:rsidR="00DA3F72">
        <w:rPr>
          <w:b/>
          <w:sz w:val="24"/>
          <w:szCs w:val="24"/>
          <w:u w:val="single"/>
        </w:rPr>
        <w:t xml:space="preserve"> </w:t>
      </w:r>
      <w:r w:rsidR="00DA3F72" w:rsidRPr="002C6CDC">
        <w:rPr>
          <w:b/>
          <w:color w:val="FF0000"/>
          <w:sz w:val="40"/>
          <w:szCs w:val="40"/>
          <w:u w:val="single"/>
        </w:rPr>
        <w:t>K2</w:t>
      </w:r>
      <w:r w:rsidR="00DA3F72">
        <w:rPr>
          <w:b/>
          <w:color w:val="FF0000"/>
          <w:sz w:val="40"/>
          <w:szCs w:val="40"/>
          <w:u w:val="single"/>
        </w:rPr>
        <w:t>+</w:t>
      </w:r>
    </w:p>
    <w:p w:rsidR="005E4311" w:rsidRPr="00486601" w:rsidRDefault="005E4311" w:rsidP="005E4311">
      <w:pPr>
        <w:autoSpaceDE w:val="0"/>
        <w:autoSpaceDN w:val="0"/>
        <w:adjustRightInd w:val="0"/>
        <w:rPr>
          <w:sz w:val="24"/>
          <w:szCs w:val="24"/>
        </w:rPr>
      </w:pPr>
      <w:r w:rsidRPr="00486601">
        <w:rPr>
          <w:sz w:val="24"/>
          <w:szCs w:val="24"/>
        </w:rPr>
        <w:t xml:space="preserve">Grupa nośności </w:t>
      </w:r>
      <w:r>
        <w:rPr>
          <w:sz w:val="24"/>
          <w:szCs w:val="24"/>
        </w:rPr>
        <w:t>podłoża: G3</w:t>
      </w:r>
      <w:r w:rsidRPr="00486601">
        <w:rPr>
          <w:sz w:val="24"/>
          <w:szCs w:val="24"/>
        </w:rPr>
        <w:t xml:space="preserve"> </w:t>
      </w:r>
    </w:p>
    <w:p w:rsidR="005E4311" w:rsidRPr="00486601" w:rsidRDefault="005E4311" w:rsidP="005E4311">
      <w:pPr>
        <w:pStyle w:val="Tekstpodstawowy"/>
        <w:spacing w:after="0"/>
        <w:jc w:val="both"/>
        <w:rPr>
          <w:sz w:val="24"/>
          <w:szCs w:val="24"/>
        </w:rPr>
      </w:pPr>
      <w:r w:rsidRPr="00486601">
        <w:rPr>
          <w:sz w:val="24"/>
          <w:szCs w:val="24"/>
        </w:rPr>
        <w:t>Kat. Ruchu: KR 2</w:t>
      </w:r>
    </w:p>
    <w:p w:rsidR="005E4311" w:rsidRDefault="005E4311" w:rsidP="005E4311">
      <w:pPr>
        <w:pStyle w:val="Tekstpodstawowy"/>
        <w:spacing w:after="0" w:line="360" w:lineRule="auto"/>
        <w:jc w:val="both"/>
        <w:rPr>
          <w:sz w:val="24"/>
          <w:szCs w:val="24"/>
        </w:rPr>
      </w:pPr>
      <w:r w:rsidRPr="00486601">
        <w:rPr>
          <w:sz w:val="24"/>
          <w:szCs w:val="24"/>
        </w:rPr>
        <w:t>h</w:t>
      </w:r>
      <w:r w:rsidRPr="00486601">
        <w:rPr>
          <w:sz w:val="24"/>
          <w:szCs w:val="24"/>
          <w:vertAlign w:val="subscript"/>
        </w:rPr>
        <w:t>z</w:t>
      </w:r>
      <w:r w:rsidRPr="00486601">
        <w:rPr>
          <w:sz w:val="24"/>
          <w:szCs w:val="24"/>
        </w:rPr>
        <w:t xml:space="preserve"> = </w:t>
      </w:r>
      <w:smartTag w:uri="urn:schemas-microsoft-com:office:smarttags" w:element="metricconverter">
        <w:smartTagPr>
          <w:attr w:name="ProductID" w:val="1,00 m"/>
        </w:smartTagPr>
        <w:r w:rsidRPr="00486601">
          <w:rPr>
            <w:sz w:val="24"/>
            <w:szCs w:val="24"/>
          </w:rPr>
          <w:t>1,00 m</w:t>
        </w:r>
      </w:smartTag>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50"/>
        <w:gridCol w:w="1620"/>
      </w:tblGrid>
      <w:tr w:rsidR="005E4311" w:rsidRPr="00486601" w:rsidTr="00496D9F">
        <w:tblPrEx>
          <w:tblCellMar>
            <w:top w:w="0" w:type="dxa"/>
            <w:bottom w:w="0" w:type="dxa"/>
          </w:tblCellMar>
        </w:tblPrEx>
        <w:trPr>
          <w:trHeight w:val="285"/>
        </w:trPr>
        <w:tc>
          <w:tcPr>
            <w:tcW w:w="745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496D9F">
            <w:pPr>
              <w:rPr>
                <w:b/>
                <w:sz w:val="24"/>
                <w:szCs w:val="24"/>
              </w:rPr>
            </w:pPr>
            <w:r w:rsidRPr="00486601">
              <w:rPr>
                <w:b/>
                <w:sz w:val="24"/>
                <w:szCs w:val="24"/>
              </w:rPr>
              <w:t>Warstwa</w:t>
            </w:r>
          </w:p>
        </w:tc>
        <w:tc>
          <w:tcPr>
            <w:tcW w:w="162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496D9F">
            <w:pPr>
              <w:rPr>
                <w:b/>
                <w:sz w:val="24"/>
                <w:szCs w:val="24"/>
              </w:rPr>
            </w:pPr>
            <w:r w:rsidRPr="00486601">
              <w:rPr>
                <w:b/>
                <w:sz w:val="24"/>
                <w:szCs w:val="24"/>
              </w:rPr>
              <w:t>Grubość [cm]</w:t>
            </w:r>
          </w:p>
        </w:tc>
      </w:tr>
      <w:tr w:rsidR="005E4311" w:rsidRPr="00486601" w:rsidTr="00496D9F">
        <w:tblPrEx>
          <w:tblCellMar>
            <w:top w:w="0" w:type="dxa"/>
            <w:bottom w:w="0" w:type="dxa"/>
          </w:tblCellMar>
        </w:tblPrEx>
        <w:trPr>
          <w:trHeight w:val="300"/>
        </w:trPr>
        <w:tc>
          <w:tcPr>
            <w:tcW w:w="7450" w:type="dxa"/>
            <w:tcBorders>
              <w:top w:val="double" w:sz="4" w:space="0" w:color="auto"/>
              <w:left w:val="double" w:sz="4" w:space="0" w:color="auto"/>
              <w:right w:val="double" w:sz="4" w:space="0" w:color="auto"/>
            </w:tcBorders>
            <w:vAlign w:val="center"/>
          </w:tcPr>
          <w:p w:rsidR="005E4311" w:rsidRPr="00486601" w:rsidRDefault="005E4311" w:rsidP="00496D9F">
            <w:pPr>
              <w:tabs>
                <w:tab w:val="left" w:pos="180"/>
                <w:tab w:val="num" w:pos="360"/>
              </w:tabs>
              <w:ind w:left="180" w:hanging="180"/>
              <w:rPr>
                <w:b/>
                <w:sz w:val="24"/>
                <w:szCs w:val="24"/>
              </w:rPr>
            </w:pPr>
            <w:r w:rsidRPr="00486601">
              <w:rPr>
                <w:b/>
                <w:sz w:val="24"/>
                <w:szCs w:val="24"/>
              </w:rPr>
              <w:t xml:space="preserve">Warstwa ścieralna z </w:t>
            </w:r>
            <w:r w:rsidRPr="00486601">
              <w:rPr>
                <w:sz w:val="24"/>
                <w:szCs w:val="24"/>
              </w:rPr>
              <w:t xml:space="preserve"> </w:t>
            </w:r>
            <w:r w:rsidRPr="00486601">
              <w:rPr>
                <w:b/>
                <w:sz w:val="24"/>
                <w:szCs w:val="24"/>
              </w:rPr>
              <w:t>AC 11 S 50/70</w:t>
            </w:r>
          </w:p>
        </w:tc>
        <w:tc>
          <w:tcPr>
            <w:tcW w:w="1620" w:type="dxa"/>
            <w:tcBorders>
              <w:top w:val="double" w:sz="4" w:space="0" w:color="auto"/>
              <w:left w:val="double" w:sz="4" w:space="0" w:color="auto"/>
              <w:right w:val="double" w:sz="4" w:space="0" w:color="auto"/>
            </w:tcBorders>
            <w:vAlign w:val="center"/>
          </w:tcPr>
          <w:p w:rsidR="005E4311" w:rsidRPr="00486601" w:rsidRDefault="005E4311" w:rsidP="00496D9F">
            <w:pPr>
              <w:rPr>
                <w:b/>
                <w:sz w:val="24"/>
                <w:szCs w:val="24"/>
              </w:rPr>
            </w:pPr>
            <w:r>
              <w:rPr>
                <w:b/>
                <w:sz w:val="24"/>
                <w:szCs w:val="24"/>
              </w:rPr>
              <w:t>5</w:t>
            </w:r>
          </w:p>
        </w:tc>
      </w:tr>
      <w:tr w:rsidR="005E4311" w:rsidRPr="00486601" w:rsidTr="00496D9F">
        <w:tblPrEx>
          <w:tblCellMar>
            <w:top w:w="0" w:type="dxa"/>
            <w:bottom w:w="0" w:type="dxa"/>
          </w:tblCellMar>
        </w:tblPrEx>
        <w:trPr>
          <w:trHeight w:val="300"/>
        </w:trPr>
        <w:tc>
          <w:tcPr>
            <w:tcW w:w="7450" w:type="dxa"/>
            <w:tcBorders>
              <w:left w:val="double" w:sz="4" w:space="0" w:color="auto"/>
              <w:right w:val="double" w:sz="4" w:space="0" w:color="auto"/>
            </w:tcBorders>
            <w:vAlign w:val="center"/>
          </w:tcPr>
          <w:p w:rsidR="005E4311" w:rsidRPr="00486601" w:rsidRDefault="005E4311" w:rsidP="00496D9F">
            <w:pPr>
              <w:tabs>
                <w:tab w:val="num" w:pos="360"/>
              </w:tabs>
              <w:rPr>
                <w:b/>
                <w:sz w:val="24"/>
                <w:szCs w:val="24"/>
              </w:rPr>
            </w:pPr>
            <w:r w:rsidRPr="00486601">
              <w:rPr>
                <w:b/>
                <w:sz w:val="24"/>
                <w:szCs w:val="24"/>
              </w:rPr>
              <w:t xml:space="preserve">Podbudowa zasadnicza z </w:t>
            </w:r>
            <w:r w:rsidRPr="00486601">
              <w:rPr>
                <w:sz w:val="24"/>
                <w:szCs w:val="24"/>
              </w:rPr>
              <w:t xml:space="preserve"> </w:t>
            </w:r>
            <w:r w:rsidRPr="00486601">
              <w:rPr>
                <w:b/>
                <w:sz w:val="24"/>
                <w:szCs w:val="24"/>
              </w:rPr>
              <w:t>AC 16 P 50/70</w:t>
            </w:r>
          </w:p>
        </w:tc>
        <w:tc>
          <w:tcPr>
            <w:tcW w:w="1620" w:type="dxa"/>
            <w:tcBorders>
              <w:left w:val="double" w:sz="4" w:space="0" w:color="auto"/>
              <w:right w:val="double" w:sz="4" w:space="0" w:color="auto"/>
            </w:tcBorders>
            <w:vAlign w:val="center"/>
          </w:tcPr>
          <w:p w:rsidR="005E4311" w:rsidRPr="00486601" w:rsidRDefault="005E4311" w:rsidP="00496D9F">
            <w:pPr>
              <w:rPr>
                <w:b/>
                <w:sz w:val="24"/>
                <w:szCs w:val="24"/>
              </w:rPr>
            </w:pPr>
            <w:r w:rsidRPr="00486601">
              <w:rPr>
                <w:b/>
                <w:sz w:val="24"/>
                <w:szCs w:val="24"/>
              </w:rPr>
              <w:t>7</w:t>
            </w:r>
          </w:p>
        </w:tc>
      </w:tr>
      <w:tr w:rsidR="005E4311" w:rsidRPr="00486601" w:rsidTr="00496D9F">
        <w:tblPrEx>
          <w:tblCellMar>
            <w:top w:w="0" w:type="dxa"/>
            <w:bottom w:w="0" w:type="dxa"/>
          </w:tblCellMar>
        </w:tblPrEx>
        <w:trPr>
          <w:trHeight w:val="315"/>
        </w:trPr>
        <w:tc>
          <w:tcPr>
            <w:tcW w:w="7450" w:type="dxa"/>
            <w:tcBorders>
              <w:left w:val="double" w:sz="4" w:space="0" w:color="auto"/>
              <w:right w:val="double" w:sz="4" w:space="0" w:color="auto"/>
            </w:tcBorders>
            <w:vAlign w:val="center"/>
          </w:tcPr>
          <w:p w:rsidR="005E4311" w:rsidRPr="00486601" w:rsidRDefault="005E4311" w:rsidP="00496D9F">
            <w:pPr>
              <w:tabs>
                <w:tab w:val="num" w:pos="360"/>
              </w:tabs>
              <w:rPr>
                <w:b/>
                <w:sz w:val="24"/>
                <w:szCs w:val="24"/>
              </w:rPr>
            </w:pPr>
            <w:r w:rsidRPr="00486601">
              <w:rPr>
                <w:b/>
                <w:sz w:val="24"/>
                <w:szCs w:val="24"/>
              </w:rPr>
              <w:t>Podbudowa zasadnicza z kruszywa łamanego 0/31,5 mm</w:t>
            </w:r>
          </w:p>
        </w:tc>
        <w:tc>
          <w:tcPr>
            <w:tcW w:w="1620" w:type="dxa"/>
            <w:tcBorders>
              <w:left w:val="double" w:sz="4" w:space="0" w:color="auto"/>
              <w:right w:val="double" w:sz="4" w:space="0" w:color="auto"/>
            </w:tcBorders>
            <w:vAlign w:val="center"/>
          </w:tcPr>
          <w:p w:rsidR="005E4311" w:rsidRPr="00486601" w:rsidRDefault="005E4311" w:rsidP="00496D9F">
            <w:pPr>
              <w:rPr>
                <w:b/>
                <w:sz w:val="24"/>
                <w:szCs w:val="24"/>
              </w:rPr>
            </w:pPr>
            <w:r w:rsidRPr="00486601">
              <w:rPr>
                <w:b/>
                <w:sz w:val="24"/>
                <w:szCs w:val="24"/>
              </w:rPr>
              <w:t>20</w:t>
            </w:r>
          </w:p>
        </w:tc>
      </w:tr>
      <w:tr w:rsidR="005E4311" w:rsidRPr="00486601" w:rsidTr="00496D9F">
        <w:tblPrEx>
          <w:tblCellMar>
            <w:top w:w="0" w:type="dxa"/>
            <w:bottom w:w="0" w:type="dxa"/>
          </w:tblCellMar>
        </w:tblPrEx>
        <w:trPr>
          <w:trHeight w:val="315"/>
        </w:trPr>
        <w:tc>
          <w:tcPr>
            <w:tcW w:w="7450" w:type="dxa"/>
            <w:tcBorders>
              <w:left w:val="double" w:sz="4" w:space="0" w:color="auto"/>
              <w:right w:val="double" w:sz="4" w:space="0" w:color="auto"/>
            </w:tcBorders>
            <w:vAlign w:val="center"/>
          </w:tcPr>
          <w:p w:rsidR="005E4311" w:rsidRPr="00486601" w:rsidRDefault="005E4311" w:rsidP="00496D9F">
            <w:pPr>
              <w:rPr>
                <w:b/>
                <w:sz w:val="24"/>
                <w:szCs w:val="24"/>
              </w:rPr>
            </w:pPr>
            <w:r w:rsidRPr="00486601">
              <w:rPr>
                <w:b/>
                <w:sz w:val="24"/>
                <w:szCs w:val="24"/>
              </w:rPr>
              <w:t xml:space="preserve">Ulepszone podłoże: </w:t>
            </w:r>
          </w:p>
        </w:tc>
        <w:tc>
          <w:tcPr>
            <w:tcW w:w="1620" w:type="dxa"/>
            <w:tcBorders>
              <w:left w:val="double" w:sz="4" w:space="0" w:color="auto"/>
              <w:right w:val="double" w:sz="4" w:space="0" w:color="auto"/>
            </w:tcBorders>
            <w:vAlign w:val="center"/>
          </w:tcPr>
          <w:p w:rsidR="005E4311" w:rsidRPr="00486601" w:rsidRDefault="005E4311" w:rsidP="00496D9F">
            <w:pPr>
              <w:rPr>
                <w:b/>
                <w:sz w:val="24"/>
                <w:szCs w:val="24"/>
              </w:rPr>
            </w:pPr>
          </w:p>
        </w:tc>
      </w:tr>
      <w:tr w:rsidR="005E4311" w:rsidRPr="00486601" w:rsidTr="00496D9F">
        <w:tblPrEx>
          <w:tblCellMar>
            <w:top w:w="0" w:type="dxa"/>
            <w:bottom w:w="0" w:type="dxa"/>
          </w:tblCellMar>
        </w:tblPrEx>
        <w:trPr>
          <w:trHeight w:val="315"/>
        </w:trPr>
        <w:tc>
          <w:tcPr>
            <w:tcW w:w="7450" w:type="dxa"/>
            <w:tcBorders>
              <w:left w:val="double" w:sz="4" w:space="0" w:color="auto"/>
              <w:right w:val="double" w:sz="4" w:space="0" w:color="auto"/>
            </w:tcBorders>
            <w:vAlign w:val="center"/>
          </w:tcPr>
          <w:p w:rsidR="005E4311" w:rsidRPr="00486601" w:rsidRDefault="005E4311" w:rsidP="00496D9F">
            <w:pPr>
              <w:tabs>
                <w:tab w:val="num" w:pos="360"/>
              </w:tabs>
              <w:rPr>
                <w:b/>
                <w:sz w:val="24"/>
                <w:szCs w:val="24"/>
              </w:rPr>
            </w:pPr>
            <w:r w:rsidRPr="00486601">
              <w:rPr>
                <w:b/>
                <w:sz w:val="24"/>
                <w:szCs w:val="24"/>
              </w:rPr>
              <w:t>Podbudowa z kruszywa stabilizowanego cementem Rm = 2,5 Mpa</w:t>
            </w:r>
          </w:p>
        </w:tc>
        <w:tc>
          <w:tcPr>
            <w:tcW w:w="1620" w:type="dxa"/>
            <w:tcBorders>
              <w:left w:val="double" w:sz="4" w:space="0" w:color="auto"/>
              <w:right w:val="double" w:sz="4" w:space="0" w:color="auto"/>
            </w:tcBorders>
            <w:vAlign w:val="center"/>
          </w:tcPr>
          <w:p w:rsidR="005E4311" w:rsidRPr="00486601" w:rsidRDefault="005E4311" w:rsidP="00496D9F">
            <w:pPr>
              <w:rPr>
                <w:b/>
                <w:sz w:val="24"/>
                <w:szCs w:val="24"/>
              </w:rPr>
            </w:pPr>
            <w:r>
              <w:rPr>
                <w:b/>
                <w:sz w:val="24"/>
                <w:szCs w:val="24"/>
              </w:rPr>
              <w:t>25</w:t>
            </w:r>
          </w:p>
        </w:tc>
      </w:tr>
      <w:tr w:rsidR="005E4311" w:rsidRPr="00486601" w:rsidTr="00496D9F">
        <w:tblPrEx>
          <w:tblCellMar>
            <w:top w:w="0" w:type="dxa"/>
            <w:bottom w:w="0" w:type="dxa"/>
          </w:tblCellMar>
        </w:tblPrEx>
        <w:trPr>
          <w:trHeight w:val="315"/>
        </w:trPr>
        <w:tc>
          <w:tcPr>
            <w:tcW w:w="7450" w:type="dxa"/>
            <w:tcBorders>
              <w:left w:val="double" w:sz="4" w:space="0" w:color="auto"/>
              <w:right w:val="double" w:sz="4" w:space="0" w:color="auto"/>
            </w:tcBorders>
            <w:vAlign w:val="center"/>
          </w:tcPr>
          <w:p w:rsidR="005E4311" w:rsidRPr="00486601" w:rsidRDefault="005E4311" w:rsidP="00496D9F">
            <w:pPr>
              <w:tabs>
                <w:tab w:val="num" w:pos="360"/>
              </w:tabs>
              <w:rPr>
                <w:b/>
                <w:sz w:val="24"/>
                <w:szCs w:val="24"/>
              </w:rPr>
            </w:pPr>
            <w:r>
              <w:rPr>
                <w:b/>
                <w:sz w:val="24"/>
                <w:szCs w:val="24"/>
              </w:rPr>
              <w:t xml:space="preserve">warstwa ulepszonego podłoża: materac: kruszywo w geosiatce zawinięte w geowłókninę filtracyjno-separacyjną  </w:t>
            </w:r>
          </w:p>
        </w:tc>
        <w:tc>
          <w:tcPr>
            <w:tcW w:w="1620" w:type="dxa"/>
            <w:tcBorders>
              <w:left w:val="double" w:sz="4" w:space="0" w:color="auto"/>
              <w:right w:val="double" w:sz="4" w:space="0" w:color="auto"/>
            </w:tcBorders>
            <w:vAlign w:val="center"/>
          </w:tcPr>
          <w:p w:rsidR="005E4311" w:rsidRDefault="005E4311" w:rsidP="00496D9F">
            <w:pPr>
              <w:rPr>
                <w:b/>
                <w:sz w:val="24"/>
                <w:szCs w:val="24"/>
              </w:rPr>
            </w:pPr>
            <w:r>
              <w:rPr>
                <w:b/>
                <w:sz w:val="24"/>
                <w:szCs w:val="24"/>
              </w:rPr>
              <w:t>20</w:t>
            </w:r>
          </w:p>
        </w:tc>
      </w:tr>
      <w:tr w:rsidR="005E4311" w:rsidRPr="00486601" w:rsidTr="00496D9F">
        <w:tblPrEx>
          <w:tblCellMar>
            <w:top w:w="0" w:type="dxa"/>
            <w:bottom w:w="0" w:type="dxa"/>
          </w:tblCellMar>
        </w:tblPrEx>
        <w:trPr>
          <w:trHeight w:val="315"/>
        </w:trPr>
        <w:tc>
          <w:tcPr>
            <w:tcW w:w="7450" w:type="dxa"/>
            <w:tcBorders>
              <w:left w:val="double" w:sz="4" w:space="0" w:color="auto"/>
              <w:right w:val="double" w:sz="4" w:space="0" w:color="auto"/>
            </w:tcBorders>
            <w:vAlign w:val="center"/>
          </w:tcPr>
          <w:p w:rsidR="005E4311" w:rsidRPr="00486601" w:rsidRDefault="005E4311" w:rsidP="00496D9F">
            <w:pPr>
              <w:rPr>
                <w:b/>
                <w:sz w:val="24"/>
                <w:szCs w:val="24"/>
              </w:rPr>
            </w:pPr>
            <w:r w:rsidRPr="00486601">
              <w:rPr>
                <w:b/>
                <w:sz w:val="24"/>
                <w:szCs w:val="24"/>
              </w:rPr>
              <w:t>Warunek mrozoodporności spełniony: Σ</w:t>
            </w:r>
          </w:p>
        </w:tc>
        <w:tc>
          <w:tcPr>
            <w:tcW w:w="1620" w:type="dxa"/>
            <w:tcBorders>
              <w:left w:val="double" w:sz="4" w:space="0" w:color="auto"/>
              <w:right w:val="double" w:sz="4" w:space="0" w:color="auto"/>
            </w:tcBorders>
            <w:vAlign w:val="center"/>
          </w:tcPr>
          <w:p w:rsidR="005E4311" w:rsidRPr="00486601" w:rsidRDefault="005E4311" w:rsidP="00496D9F">
            <w:pPr>
              <w:rPr>
                <w:b/>
                <w:sz w:val="24"/>
                <w:szCs w:val="24"/>
              </w:rPr>
            </w:pPr>
            <w:r>
              <w:rPr>
                <w:b/>
                <w:sz w:val="24"/>
                <w:szCs w:val="24"/>
              </w:rPr>
              <w:t>77</w:t>
            </w:r>
          </w:p>
        </w:tc>
      </w:tr>
    </w:tbl>
    <w:p w:rsidR="005E4311" w:rsidRDefault="005E4311" w:rsidP="005E4311">
      <w:pPr>
        <w:autoSpaceDE w:val="0"/>
        <w:autoSpaceDN w:val="0"/>
        <w:adjustRightInd w:val="0"/>
        <w:rPr>
          <w:color w:val="FF0000"/>
        </w:rPr>
      </w:pPr>
    </w:p>
    <w:p w:rsidR="005E4311" w:rsidRDefault="005E4311" w:rsidP="005E4311">
      <w:pPr>
        <w:autoSpaceDE w:val="0"/>
        <w:autoSpaceDN w:val="0"/>
        <w:adjustRightInd w:val="0"/>
        <w:rPr>
          <w:b/>
          <w:sz w:val="24"/>
          <w:szCs w:val="24"/>
          <w:u w:val="single"/>
        </w:rPr>
      </w:pPr>
      <w:r w:rsidRPr="00486601">
        <w:rPr>
          <w:b/>
          <w:sz w:val="24"/>
          <w:szCs w:val="24"/>
          <w:u w:val="single"/>
        </w:rPr>
        <w:t xml:space="preserve">Konstrukcja projektowanej </w:t>
      </w:r>
      <w:r>
        <w:rPr>
          <w:b/>
          <w:sz w:val="24"/>
          <w:szCs w:val="24"/>
          <w:u w:val="single"/>
        </w:rPr>
        <w:t>jezdni:</w:t>
      </w:r>
      <w:r w:rsidR="002C6CDC">
        <w:rPr>
          <w:b/>
          <w:sz w:val="24"/>
          <w:szCs w:val="24"/>
          <w:u w:val="single"/>
        </w:rPr>
        <w:t xml:space="preserve"> </w:t>
      </w:r>
      <w:r w:rsidR="002C6CDC" w:rsidRPr="002C6CDC">
        <w:rPr>
          <w:b/>
          <w:color w:val="FF0000"/>
          <w:sz w:val="40"/>
          <w:szCs w:val="40"/>
          <w:u w:val="single"/>
        </w:rPr>
        <w:t>K2</w:t>
      </w:r>
    </w:p>
    <w:p w:rsidR="005E4311" w:rsidRDefault="005E4311" w:rsidP="005E4311">
      <w:pPr>
        <w:tabs>
          <w:tab w:val="num" w:pos="360"/>
        </w:tabs>
        <w:autoSpaceDE w:val="0"/>
        <w:autoSpaceDN w:val="0"/>
        <w:adjustRightInd w:val="0"/>
        <w:ind w:left="360" w:hanging="360"/>
        <w:rPr>
          <w:b/>
          <w:sz w:val="24"/>
          <w:szCs w:val="24"/>
          <w:u w:val="single"/>
        </w:rPr>
      </w:pPr>
      <w:r>
        <w:rPr>
          <w:b/>
          <w:sz w:val="24"/>
          <w:szCs w:val="24"/>
          <w:u w:val="single"/>
        </w:rPr>
        <w:t>od km 1+950,00 do km 2+550,00</w:t>
      </w:r>
    </w:p>
    <w:p w:rsidR="005E4311" w:rsidRDefault="005E4311" w:rsidP="005E4311">
      <w:pPr>
        <w:tabs>
          <w:tab w:val="num" w:pos="360"/>
        </w:tabs>
        <w:autoSpaceDE w:val="0"/>
        <w:autoSpaceDN w:val="0"/>
        <w:adjustRightInd w:val="0"/>
        <w:ind w:left="360" w:hanging="360"/>
        <w:rPr>
          <w:b/>
          <w:sz w:val="24"/>
          <w:szCs w:val="24"/>
          <w:u w:val="single"/>
        </w:rPr>
      </w:pPr>
      <w:r>
        <w:rPr>
          <w:b/>
          <w:sz w:val="24"/>
          <w:szCs w:val="24"/>
          <w:u w:val="single"/>
        </w:rPr>
        <w:t>od km 3+200,00 do km 3+800,00</w:t>
      </w:r>
    </w:p>
    <w:p w:rsidR="005E4311" w:rsidRPr="00486601" w:rsidRDefault="005E4311" w:rsidP="005E4311">
      <w:pPr>
        <w:tabs>
          <w:tab w:val="num" w:pos="360"/>
        </w:tabs>
        <w:autoSpaceDE w:val="0"/>
        <w:autoSpaceDN w:val="0"/>
        <w:adjustRightInd w:val="0"/>
        <w:ind w:left="360" w:hanging="360"/>
        <w:rPr>
          <w:b/>
          <w:sz w:val="24"/>
          <w:szCs w:val="24"/>
          <w:u w:val="single"/>
        </w:rPr>
      </w:pPr>
      <w:r>
        <w:rPr>
          <w:b/>
          <w:sz w:val="24"/>
          <w:szCs w:val="24"/>
          <w:u w:val="single"/>
        </w:rPr>
        <w:t xml:space="preserve">od km 4+200,00 do km 6+080,00 oraz droga 3111E na całym odcinku </w:t>
      </w:r>
    </w:p>
    <w:p w:rsidR="005E4311" w:rsidRPr="00486601" w:rsidRDefault="005E4311" w:rsidP="005E4311">
      <w:pPr>
        <w:autoSpaceDE w:val="0"/>
        <w:autoSpaceDN w:val="0"/>
        <w:adjustRightInd w:val="0"/>
        <w:rPr>
          <w:sz w:val="24"/>
          <w:szCs w:val="24"/>
        </w:rPr>
      </w:pPr>
      <w:r w:rsidRPr="00486601">
        <w:rPr>
          <w:sz w:val="24"/>
          <w:szCs w:val="24"/>
        </w:rPr>
        <w:t xml:space="preserve">Grupa nośności </w:t>
      </w:r>
      <w:r>
        <w:rPr>
          <w:sz w:val="24"/>
          <w:szCs w:val="24"/>
        </w:rPr>
        <w:t>podłoża: G3</w:t>
      </w:r>
      <w:r w:rsidRPr="00486601">
        <w:rPr>
          <w:sz w:val="24"/>
          <w:szCs w:val="24"/>
        </w:rPr>
        <w:t xml:space="preserve"> </w:t>
      </w:r>
    </w:p>
    <w:p w:rsidR="005E4311" w:rsidRPr="00486601" w:rsidRDefault="005E4311" w:rsidP="005E4311">
      <w:pPr>
        <w:pStyle w:val="Tekstpodstawowy"/>
        <w:spacing w:after="0"/>
        <w:jc w:val="both"/>
        <w:rPr>
          <w:sz w:val="24"/>
          <w:szCs w:val="24"/>
        </w:rPr>
      </w:pPr>
      <w:r w:rsidRPr="00486601">
        <w:rPr>
          <w:sz w:val="24"/>
          <w:szCs w:val="24"/>
        </w:rPr>
        <w:t>Kat. Ruchu: KR 2</w:t>
      </w:r>
    </w:p>
    <w:p w:rsidR="005E4311" w:rsidRDefault="005E4311" w:rsidP="005E4311">
      <w:pPr>
        <w:pStyle w:val="Tekstpodstawowy"/>
        <w:spacing w:after="0" w:line="360" w:lineRule="auto"/>
        <w:jc w:val="both"/>
        <w:rPr>
          <w:sz w:val="24"/>
          <w:szCs w:val="24"/>
        </w:rPr>
      </w:pPr>
      <w:r w:rsidRPr="00486601">
        <w:rPr>
          <w:sz w:val="24"/>
          <w:szCs w:val="24"/>
        </w:rPr>
        <w:t>h</w:t>
      </w:r>
      <w:r w:rsidRPr="00486601">
        <w:rPr>
          <w:sz w:val="24"/>
          <w:szCs w:val="24"/>
          <w:vertAlign w:val="subscript"/>
        </w:rPr>
        <w:t>z</w:t>
      </w:r>
      <w:r w:rsidRPr="00486601">
        <w:rPr>
          <w:sz w:val="24"/>
          <w:szCs w:val="24"/>
        </w:rPr>
        <w:t xml:space="preserve"> = </w:t>
      </w:r>
      <w:smartTag w:uri="urn:schemas-microsoft-com:office:smarttags" w:element="metricconverter">
        <w:smartTagPr>
          <w:attr w:name="ProductID" w:val="1,00 m"/>
        </w:smartTagPr>
        <w:r w:rsidRPr="00486601">
          <w:rPr>
            <w:sz w:val="24"/>
            <w:szCs w:val="24"/>
          </w:rPr>
          <w:t>1,00 m</w:t>
        </w:r>
      </w:smartTag>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30"/>
        <w:gridCol w:w="1620"/>
      </w:tblGrid>
      <w:tr w:rsidR="005E4311" w:rsidRPr="00486601">
        <w:tblPrEx>
          <w:tblCellMar>
            <w:top w:w="0" w:type="dxa"/>
            <w:bottom w:w="0" w:type="dxa"/>
          </w:tblCellMar>
        </w:tblPrEx>
        <w:trPr>
          <w:trHeight w:val="285"/>
        </w:trPr>
        <w:tc>
          <w:tcPr>
            <w:tcW w:w="763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Warstwa</w:t>
            </w:r>
          </w:p>
        </w:tc>
        <w:tc>
          <w:tcPr>
            <w:tcW w:w="1620" w:type="dxa"/>
            <w:tcBorders>
              <w:top w:val="double" w:sz="4" w:space="0" w:color="auto"/>
              <w:left w:val="double" w:sz="4" w:space="0" w:color="auto"/>
              <w:bottom w:val="double" w:sz="4" w:space="0" w:color="auto"/>
              <w:right w:val="double" w:sz="4" w:space="0" w:color="auto"/>
            </w:tcBorders>
          </w:tcPr>
          <w:p w:rsidR="005E4311" w:rsidRPr="00486601" w:rsidRDefault="005E4311" w:rsidP="00CC7484">
            <w:pPr>
              <w:jc w:val="center"/>
              <w:rPr>
                <w:b/>
                <w:sz w:val="24"/>
                <w:szCs w:val="24"/>
              </w:rPr>
            </w:pPr>
            <w:r w:rsidRPr="00486601">
              <w:rPr>
                <w:b/>
                <w:sz w:val="24"/>
                <w:szCs w:val="24"/>
              </w:rPr>
              <w:t>Grubość [cm]</w:t>
            </w:r>
          </w:p>
        </w:tc>
      </w:tr>
      <w:tr w:rsidR="005E4311" w:rsidRPr="00486601">
        <w:tblPrEx>
          <w:tblCellMar>
            <w:top w:w="0" w:type="dxa"/>
            <w:bottom w:w="0" w:type="dxa"/>
          </w:tblCellMar>
        </w:tblPrEx>
        <w:trPr>
          <w:trHeight w:val="300"/>
        </w:trPr>
        <w:tc>
          <w:tcPr>
            <w:tcW w:w="7630" w:type="dxa"/>
            <w:tcBorders>
              <w:top w:val="double" w:sz="4" w:space="0" w:color="auto"/>
              <w:left w:val="double" w:sz="4" w:space="0" w:color="auto"/>
              <w:right w:val="double" w:sz="4" w:space="0" w:color="auto"/>
            </w:tcBorders>
          </w:tcPr>
          <w:p w:rsidR="005E4311" w:rsidRPr="00486601" w:rsidRDefault="005E4311" w:rsidP="005E4311">
            <w:pPr>
              <w:tabs>
                <w:tab w:val="left" w:pos="180"/>
                <w:tab w:val="num" w:pos="360"/>
              </w:tabs>
              <w:ind w:left="180" w:hanging="180"/>
              <w:jc w:val="both"/>
              <w:rPr>
                <w:b/>
                <w:sz w:val="24"/>
                <w:szCs w:val="24"/>
              </w:rPr>
            </w:pPr>
            <w:r w:rsidRPr="00486601">
              <w:rPr>
                <w:b/>
                <w:sz w:val="24"/>
                <w:szCs w:val="24"/>
              </w:rPr>
              <w:t xml:space="preserve">Warstwa ścieralna z </w:t>
            </w:r>
            <w:r w:rsidRPr="00486601">
              <w:rPr>
                <w:sz w:val="24"/>
                <w:szCs w:val="24"/>
              </w:rPr>
              <w:t xml:space="preserve"> </w:t>
            </w:r>
            <w:r w:rsidRPr="00486601">
              <w:rPr>
                <w:b/>
                <w:sz w:val="24"/>
                <w:szCs w:val="24"/>
              </w:rPr>
              <w:t>AC 11 S 50/70</w:t>
            </w:r>
          </w:p>
        </w:tc>
        <w:tc>
          <w:tcPr>
            <w:tcW w:w="1620" w:type="dxa"/>
            <w:tcBorders>
              <w:top w:val="double" w:sz="4" w:space="0" w:color="auto"/>
              <w:left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5</w:t>
            </w:r>
          </w:p>
        </w:tc>
      </w:tr>
      <w:tr w:rsidR="005E4311" w:rsidRPr="00486601">
        <w:tblPrEx>
          <w:tblCellMar>
            <w:top w:w="0" w:type="dxa"/>
            <w:bottom w:w="0" w:type="dxa"/>
          </w:tblCellMar>
        </w:tblPrEx>
        <w:trPr>
          <w:trHeight w:val="300"/>
        </w:trPr>
        <w:tc>
          <w:tcPr>
            <w:tcW w:w="7630" w:type="dxa"/>
            <w:tcBorders>
              <w:left w:val="double" w:sz="4" w:space="0" w:color="auto"/>
              <w:right w:val="double" w:sz="4" w:space="0" w:color="auto"/>
            </w:tcBorders>
          </w:tcPr>
          <w:p w:rsidR="005E4311" w:rsidRPr="00486601" w:rsidRDefault="005E4311" w:rsidP="00496D9F">
            <w:pPr>
              <w:tabs>
                <w:tab w:val="num" w:pos="360"/>
              </w:tabs>
              <w:jc w:val="both"/>
              <w:rPr>
                <w:b/>
                <w:sz w:val="24"/>
                <w:szCs w:val="24"/>
              </w:rPr>
            </w:pPr>
            <w:r w:rsidRPr="00486601">
              <w:rPr>
                <w:b/>
                <w:sz w:val="24"/>
                <w:szCs w:val="24"/>
              </w:rPr>
              <w:t xml:space="preserve">Podbudowa zasadnicza z </w:t>
            </w:r>
            <w:r w:rsidRPr="00486601">
              <w:rPr>
                <w:sz w:val="24"/>
                <w:szCs w:val="24"/>
              </w:rPr>
              <w:t xml:space="preserve"> </w:t>
            </w:r>
            <w:r w:rsidRPr="00486601">
              <w:rPr>
                <w:b/>
                <w:sz w:val="24"/>
                <w:szCs w:val="24"/>
              </w:rPr>
              <w:t>AC 16 P 50/70</w:t>
            </w:r>
          </w:p>
        </w:tc>
        <w:tc>
          <w:tcPr>
            <w:tcW w:w="1620" w:type="dxa"/>
            <w:tcBorders>
              <w:left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7</w:t>
            </w:r>
          </w:p>
        </w:tc>
      </w:tr>
      <w:tr w:rsidR="005E4311" w:rsidRPr="00486601">
        <w:tblPrEx>
          <w:tblCellMar>
            <w:top w:w="0" w:type="dxa"/>
            <w:bottom w:w="0" w:type="dxa"/>
          </w:tblCellMar>
        </w:tblPrEx>
        <w:trPr>
          <w:trHeight w:val="315"/>
        </w:trPr>
        <w:tc>
          <w:tcPr>
            <w:tcW w:w="7630" w:type="dxa"/>
            <w:tcBorders>
              <w:left w:val="double" w:sz="4" w:space="0" w:color="auto"/>
              <w:right w:val="double" w:sz="4" w:space="0" w:color="auto"/>
            </w:tcBorders>
          </w:tcPr>
          <w:p w:rsidR="005E4311" w:rsidRPr="00486601" w:rsidRDefault="005E4311" w:rsidP="00496D9F">
            <w:pPr>
              <w:tabs>
                <w:tab w:val="num" w:pos="360"/>
              </w:tabs>
              <w:jc w:val="both"/>
              <w:rPr>
                <w:b/>
                <w:sz w:val="24"/>
                <w:szCs w:val="24"/>
              </w:rPr>
            </w:pPr>
            <w:r w:rsidRPr="00486601">
              <w:rPr>
                <w:b/>
                <w:sz w:val="24"/>
                <w:szCs w:val="24"/>
              </w:rPr>
              <w:t>Podbudowa zasadnicza z kruszywa łamanego 0/31,5 mm</w:t>
            </w:r>
          </w:p>
        </w:tc>
        <w:tc>
          <w:tcPr>
            <w:tcW w:w="1620" w:type="dxa"/>
            <w:tcBorders>
              <w:left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20</w:t>
            </w:r>
          </w:p>
        </w:tc>
      </w:tr>
      <w:tr w:rsidR="005E4311" w:rsidRPr="00486601">
        <w:tblPrEx>
          <w:tblCellMar>
            <w:top w:w="0" w:type="dxa"/>
            <w:bottom w:w="0" w:type="dxa"/>
          </w:tblCellMar>
        </w:tblPrEx>
        <w:trPr>
          <w:trHeight w:val="315"/>
        </w:trPr>
        <w:tc>
          <w:tcPr>
            <w:tcW w:w="7630" w:type="dxa"/>
            <w:tcBorders>
              <w:left w:val="double" w:sz="4" w:space="0" w:color="auto"/>
              <w:right w:val="double" w:sz="4" w:space="0" w:color="auto"/>
            </w:tcBorders>
          </w:tcPr>
          <w:p w:rsidR="005E4311" w:rsidRPr="00486601" w:rsidRDefault="005E4311" w:rsidP="00CC7484">
            <w:pPr>
              <w:jc w:val="both"/>
              <w:rPr>
                <w:b/>
                <w:sz w:val="24"/>
                <w:szCs w:val="24"/>
              </w:rPr>
            </w:pPr>
            <w:r w:rsidRPr="00486601">
              <w:rPr>
                <w:b/>
                <w:sz w:val="24"/>
                <w:szCs w:val="24"/>
              </w:rPr>
              <w:t xml:space="preserve">Ulepszone podłoże: </w:t>
            </w:r>
          </w:p>
        </w:tc>
        <w:tc>
          <w:tcPr>
            <w:tcW w:w="1620" w:type="dxa"/>
            <w:tcBorders>
              <w:left w:val="double" w:sz="4" w:space="0" w:color="auto"/>
              <w:right w:val="double" w:sz="4" w:space="0" w:color="auto"/>
            </w:tcBorders>
            <w:vAlign w:val="center"/>
          </w:tcPr>
          <w:p w:rsidR="005E4311" w:rsidRPr="00486601" w:rsidRDefault="005E4311" w:rsidP="00CC7484">
            <w:pPr>
              <w:jc w:val="center"/>
              <w:rPr>
                <w:b/>
                <w:sz w:val="24"/>
                <w:szCs w:val="24"/>
              </w:rPr>
            </w:pPr>
          </w:p>
        </w:tc>
      </w:tr>
      <w:tr w:rsidR="005E4311" w:rsidRPr="00486601">
        <w:tblPrEx>
          <w:tblCellMar>
            <w:top w:w="0" w:type="dxa"/>
            <w:bottom w:w="0" w:type="dxa"/>
          </w:tblCellMar>
        </w:tblPrEx>
        <w:trPr>
          <w:trHeight w:val="315"/>
        </w:trPr>
        <w:tc>
          <w:tcPr>
            <w:tcW w:w="7630" w:type="dxa"/>
            <w:tcBorders>
              <w:left w:val="double" w:sz="4" w:space="0" w:color="auto"/>
              <w:right w:val="double" w:sz="4" w:space="0" w:color="auto"/>
            </w:tcBorders>
          </w:tcPr>
          <w:p w:rsidR="005E4311" w:rsidRPr="00486601" w:rsidRDefault="005E4311" w:rsidP="00496D9F">
            <w:pPr>
              <w:tabs>
                <w:tab w:val="num" w:pos="360"/>
              </w:tabs>
              <w:jc w:val="both"/>
              <w:rPr>
                <w:b/>
                <w:sz w:val="24"/>
                <w:szCs w:val="24"/>
              </w:rPr>
            </w:pPr>
            <w:r w:rsidRPr="00486601">
              <w:rPr>
                <w:b/>
                <w:sz w:val="24"/>
                <w:szCs w:val="24"/>
              </w:rPr>
              <w:t>Podbudowa z kruszywa stabilizowanego cementem Rm = 2,5 Mpa</w:t>
            </w:r>
          </w:p>
        </w:tc>
        <w:tc>
          <w:tcPr>
            <w:tcW w:w="1620" w:type="dxa"/>
            <w:tcBorders>
              <w:left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25</w:t>
            </w:r>
          </w:p>
        </w:tc>
      </w:tr>
      <w:tr w:rsidR="005E4311" w:rsidRPr="00486601">
        <w:tblPrEx>
          <w:tblCellMar>
            <w:top w:w="0" w:type="dxa"/>
            <w:bottom w:w="0" w:type="dxa"/>
          </w:tblCellMar>
        </w:tblPrEx>
        <w:trPr>
          <w:trHeight w:val="315"/>
        </w:trPr>
        <w:tc>
          <w:tcPr>
            <w:tcW w:w="7630" w:type="dxa"/>
            <w:tcBorders>
              <w:left w:val="double" w:sz="4" w:space="0" w:color="auto"/>
              <w:right w:val="double" w:sz="4" w:space="0" w:color="auto"/>
            </w:tcBorders>
          </w:tcPr>
          <w:p w:rsidR="005E4311" w:rsidRPr="00486601" w:rsidRDefault="005E4311" w:rsidP="00496D9F">
            <w:pPr>
              <w:tabs>
                <w:tab w:val="num" w:pos="360"/>
              </w:tabs>
              <w:rPr>
                <w:b/>
                <w:sz w:val="24"/>
                <w:szCs w:val="24"/>
              </w:rPr>
            </w:pPr>
            <w:r w:rsidRPr="00486601">
              <w:rPr>
                <w:b/>
                <w:sz w:val="24"/>
                <w:szCs w:val="24"/>
              </w:rPr>
              <w:t>Warstwa morozoochronna</w:t>
            </w:r>
            <w:r>
              <w:rPr>
                <w:b/>
                <w:sz w:val="24"/>
                <w:szCs w:val="24"/>
              </w:rPr>
              <w:t xml:space="preserve"> </w:t>
            </w:r>
          </w:p>
        </w:tc>
        <w:tc>
          <w:tcPr>
            <w:tcW w:w="1620" w:type="dxa"/>
            <w:tcBorders>
              <w:left w:val="double" w:sz="4" w:space="0" w:color="auto"/>
              <w:right w:val="double" w:sz="4" w:space="0" w:color="auto"/>
            </w:tcBorders>
            <w:vAlign w:val="center"/>
          </w:tcPr>
          <w:p w:rsidR="005E4311" w:rsidRDefault="005E4311" w:rsidP="00CC7484">
            <w:pPr>
              <w:jc w:val="center"/>
              <w:rPr>
                <w:b/>
                <w:sz w:val="24"/>
                <w:szCs w:val="24"/>
              </w:rPr>
            </w:pPr>
            <w:r>
              <w:rPr>
                <w:b/>
                <w:sz w:val="24"/>
                <w:szCs w:val="24"/>
              </w:rPr>
              <w:t xml:space="preserve">10 </w:t>
            </w:r>
          </w:p>
        </w:tc>
      </w:tr>
      <w:tr w:rsidR="005E4311" w:rsidRPr="00486601">
        <w:tblPrEx>
          <w:tblCellMar>
            <w:top w:w="0" w:type="dxa"/>
            <w:bottom w:w="0" w:type="dxa"/>
          </w:tblCellMar>
        </w:tblPrEx>
        <w:trPr>
          <w:trHeight w:val="315"/>
        </w:trPr>
        <w:tc>
          <w:tcPr>
            <w:tcW w:w="7630" w:type="dxa"/>
            <w:tcBorders>
              <w:left w:val="double" w:sz="4" w:space="0" w:color="auto"/>
              <w:right w:val="double" w:sz="4" w:space="0" w:color="auto"/>
            </w:tcBorders>
          </w:tcPr>
          <w:p w:rsidR="005E4311" w:rsidRPr="00486601" w:rsidRDefault="005E4311" w:rsidP="00CC7484">
            <w:pPr>
              <w:jc w:val="right"/>
              <w:rPr>
                <w:b/>
                <w:sz w:val="24"/>
                <w:szCs w:val="24"/>
              </w:rPr>
            </w:pPr>
            <w:r w:rsidRPr="00486601">
              <w:rPr>
                <w:b/>
                <w:sz w:val="24"/>
                <w:szCs w:val="24"/>
              </w:rPr>
              <w:lastRenderedPageBreak/>
              <w:t>Warunek mrozoodporności spełniony: Σ</w:t>
            </w:r>
          </w:p>
        </w:tc>
        <w:tc>
          <w:tcPr>
            <w:tcW w:w="1620" w:type="dxa"/>
            <w:tcBorders>
              <w:left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67</w:t>
            </w:r>
          </w:p>
        </w:tc>
      </w:tr>
    </w:tbl>
    <w:p w:rsidR="005E4311" w:rsidRDefault="005E4311" w:rsidP="005E4311">
      <w:pPr>
        <w:autoSpaceDE w:val="0"/>
        <w:autoSpaceDN w:val="0"/>
        <w:adjustRightInd w:val="0"/>
        <w:rPr>
          <w:color w:val="FF0000"/>
        </w:rPr>
      </w:pPr>
    </w:p>
    <w:p w:rsidR="002C6CDC" w:rsidRDefault="002C6CDC" w:rsidP="002C6CDC">
      <w:pPr>
        <w:tabs>
          <w:tab w:val="num" w:pos="360"/>
        </w:tabs>
        <w:jc w:val="both"/>
        <w:rPr>
          <w:b/>
          <w:sz w:val="24"/>
          <w:szCs w:val="24"/>
        </w:rPr>
      </w:pPr>
    </w:p>
    <w:p w:rsidR="002C6CDC" w:rsidRDefault="002C6CDC" w:rsidP="002C6CDC">
      <w:pPr>
        <w:tabs>
          <w:tab w:val="num" w:pos="360"/>
        </w:tabs>
        <w:jc w:val="both"/>
        <w:rPr>
          <w:b/>
          <w:sz w:val="24"/>
          <w:szCs w:val="24"/>
        </w:rPr>
      </w:pPr>
    </w:p>
    <w:p w:rsidR="002C6CDC" w:rsidRDefault="005E4311" w:rsidP="002C6CDC">
      <w:pPr>
        <w:tabs>
          <w:tab w:val="num" w:pos="360"/>
        </w:tabs>
        <w:jc w:val="both"/>
        <w:rPr>
          <w:b/>
          <w:sz w:val="24"/>
          <w:szCs w:val="24"/>
        </w:rPr>
      </w:pPr>
      <w:r>
        <w:rPr>
          <w:b/>
          <w:sz w:val="24"/>
          <w:szCs w:val="24"/>
        </w:rPr>
        <w:t>Uwaga: na odcinku:</w:t>
      </w:r>
    </w:p>
    <w:p w:rsidR="005E4311" w:rsidRDefault="005E4311" w:rsidP="002C6CDC">
      <w:pPr>
        <w:tabs>
          <w:tab w:val="num" w:pos="360"/>
        </w:tabs>
        <w:jc w:val="both"/>
        <w:rPr>
          <w:b/>
          <w:sz w:val="24"/>
          <w:szCs w:val="24"/>
        </w:rPr>
      </w:pPr>
      <w:r>
        <w:rPr>
          <w:b/>
          <w:sz w:val="24"/>
          <w:szCs w:val="24"/>
        </w:rPr>
        <w:t>Od km 2+070, 00 do km 2+650,00</w:t>
      </w:r>
    </w:p>
    <w:p w:rsidR="005E4311" w:rsidRDefault="005E4311" w:rsidP="002C6CDC">
      <w:pPr>
        <w:jc w:val="both"/>
        <w:rPr>
          <w:b/>
          <w:sz w:val="24"/>
          <w:szCs w:val="24"/>
        </w:rPr>
      </w:pPr>
      <w:r>
        <w:rPr>
          <w:b/>
          <w:sz w:val="24"/>
          <w:szCs w:val="24"/>
        </w:rPr>
        <w:t>Od km 3+200, 00 do km 3+600,00</w:t>
      </w:r>
    </w:p>
    <w:p w:rsidR="005E4311" w:rsidRDefault="005E4311" w:rsidP="005E4311">
      <w:pPr>
        <w:autoSpaceDE w:val="0"/>
        <w:autoSpaceDN w:val="0"/>
        <w:adjustRightInd w:val="0"/>
        <w:rPr>
          <w:color w:val="FF0000"/>
        </w:rPr>
      </w:pPr>
      <w:r>
        <w:rPr>
          <w:b/>
          <w:sz w:val="24"/>
          <w:szCs w:val="24"/>
        </w:rPr>
        <w:t>Należy wykonać wymianę gruntu do stropu warstwy piasków- różnicę pomiędzy niweletą dolnych warstw konstrukcji należy wypełnić piaskiem.</w:t>
      </w:r>
    </w:p>
    <w:p w:rsidR="005E4311" w:rsidRDefault="005E4311" w:rsidP="005E4311">
      <w:pPr>
        <w:autoSpaceDE w:val="0"/>
        <w:autoSpaceDN w:val="0"/>
        <w:adjustRightInd w:val="0"/>
        <w:rPr>
          <w:color w:val="FF0000"/>
        </w:rPr>
      </w:pPr>
    </w:p>
    <w:p w:rsidR="005E4311" w:rsidRPr="004C4F82" w:rsidRDefault="005E4311" w:rsidP="005E4311">
      <w:pPr>
        <w:autoSpaceDE w:val="0"/>
        <w:autoSpaceDN w:val="0"/>
        <w:adjustRightInd w:val="0"/>
        <w:rPr>
          <w:b/>
          <w:sz w:val="24"/>
          <w:szCs w:val="24"/>
        </w:rPr>
      </w:pPr>
      <w:r>
        <w:rPr>
          <w:b/>
          <w:sz w:val="24"/>
          <w:szCs w:val="24"/>
        </w:rPr>
        <w:t>18</w:t>
      </w:r>
      <w:r w:rsidRPr="004C4F82">
        <w:rPr>
          <w:b/>
          <w:sz w:val="24"/>
          <w:szCs w:val="24"/>
        </w:rPr>
        <w:t>.2</w:t>
      </w:r>
      <w:r>
        <w:rPr>
          <w:b/>
          <w:sz w:val="24"/>
          <w:szCs w:val="24"/>
        </w:rPr>
        <w:t>.</w:t>
      </w:r>
      <w:r w:rsidRPr="004C4F82">
        <w:rPr>
          <w:b/>
          <w:sz w:val="24"/>
          <w:szCs w:val="24"/>
        </w:rPr>
        <w:t xml:space="preserve"> Konstrukcja chodników</w:t>
      </w:r>
    </w:p>
    <w:tbl>
      <w:tblPr>
        <w:tblpPr w:leftFromText="141" w:rightFromText="141" w:vertAnchor="text" w:tblpX="7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00"/>
        <w:gridCol w:w="1417"/>
      </w:tblGrid>
      <w:tr w:rsidR="005E4311" w:rsidRPr="004C4F82">
        <w:tblPrEx>
          <w:tblCellMar>
            <w:top w:w="0" w:type="dxa"/>
            <w:bottom w:w="0" w:type="dxa"/>
          </w:tblCellMar>
        </w:tblPrEx>
        <w:trPr>
          <w:trHeight w:val="285"/>
        </w:trPr>
        <w:tc>
          <w:tcPr>
            <w:tcW w:w="7300" w:type="dxa"/>
            <w:tcBorders>
              <w:top w:val="double" w:sz="4" w:space="0" w:color="auto"/>
              <w:left w:val="double" w:sz="4" w:space="0" w:color="auto"/>
              <w:bottom w:val="double" w:sz="4" w:space="0" w:color="auto"/>
              <w:right w:val="double" w:sz="4" w:space="0" w:color="auto"/>
            </w:tcBorders>
            <w:vAlign w:val="center"/>
          </w:tcPr>
          <w:p w:rsidR="005E4311" w:rsidRPr="004C4F82" w:rsidRDefault="005E4311" w:rsidP="00CC7484">
            <w:pPr>
              <w:jc w:val="center"/>
              <w:rPr>
                <w:b/>
                <w:sz w:val="24"/>
                <w:szCs w:val="24"/>
              </w:rPr>
            </w:pPr>
            <w:r w:rsidRPr="004C4F82">
              <w:rPr>
                <w:b/>
                <w:sz w:val="24"/>
                <w:szCs w:val="24"/>
              </w:rPr>
              <w:t>Warstwa</w:t>
            </w:r>
          </w:p>
        </w:tc>
        <w:tc>
          <w:tcPr>
            <w:tcW w:w="1417" w:type="dxa"/>
            <w:tcBorders>
              <w:top w:val="double" w:sz="4" w:space="0" w:color="auto"/>
              <w:left w:val="double" w:sz="4" w:space="0" w:color="auto"/>
              <w:bottom w:val="double" w:sz="4" w:space="0" w:color="auto"/>
              <w:right w:val="double" w:sz="4" w:space="0" w:color="auto"/>
            </w:tcBorders>
          </w:tcPr>
          <w:p w:rsidR="005E4311" w:rsidRPr="004C4F82" w:rsidRDefault="005E4311" w:rsidP="00CC7484">
            <w:pPr>
              <w:jc w:val="center"/>
              <w:rPr>
                <w:b/>
                <w:sz w:val="24"/>
                <w:szCs w:val="24"/>
              </w:rPr>
            </w:pPr>
            <w:r w:rsidRPr="004C4F82">
              <w:rPr>
                <w:b/>
                <w:sz w:val="24"/>
                <w:szCs w:val="24"/>
              </w:rPr>
              <w:t>Grubość [cm]</w:t>
            </w:r>
          </w:p>
        </w:tc>
      </w:tr>
      <w:tr w:rsidR="005E4311" w:rsidRPr="004C4F82">
        <w:tblPrEx>
          <w:tblCellMar>
            <w:top w:w="0" w:type="dxa"/>
            <w:bottom w:w="0" w:type="dxa"/>
          </w:tblCellMar>
        </w:tblPrEx>
        <w:trPr>
          <w:trHeight w:val="300"/>
        </w:trPr>
        <w:tc>
          <w:tcPr>
            <w:tcW w:w="7300" w:type="dxa"/>
            <w:tcBorders>
              <w:top w:val="double" w:sz="4" w:space="0" w:color="auto"/>
              <w:left w:val="double" w:sz="4" w:space="0" w:color="auto"/>
              <w:right w:val="double" w:sz="4" w:space="0" w:color="auto"/>
            </w:tcBorders>
          </w:tcPr>
          <w:p w:rsidR="005E4311" w:rsidRPr="004C4F82" w:rsidRDefault="005E4311" w:rsidP="005E4311">
            <w:pPr>
              <w:tabs>
                <w:tab w:val="left" w:pos="180"/>
                <w:tab w:val="num" w:pos="360"/>
              </w:tabs>
              <w:ind w:left="180" w:hanging="180"/>
              <w:jc w:val="both"/>
              <w:rPr>
                <w:b/>
                <w:sz w:val="24"/>
                <w:szCs w:val="24"/>
              </w:rPr>
            </w:pPr>
            <w:r w:rsidRPr="004C4F82">
              <w:rPr>
                <w:b/>
                <w:sz w:val="24"/>
                <w:szCs w:val="24"/>
              </w:rPr>
              <w:t>Warstwa ścieralna z brukowej kostki betonowej kolor</w:t>
            </w:r>
          </w:p>
        </w:tc>
        <w:tc>
          <w:tcPr>
            <w:tcW w:w="1417" w:type="dxa"/>
            <w:tcBorders>
              <w:top w:val="double" w:sz="4" w:space="0" w:color="auto"/>
              <w:left w:val="double" w:sz="4" w:space="0" w:color="auto"/>
              <w:right w:val="double" w:sz="4" w:space="0" w:color="auto"/>
            </w:tcBorders>
            <w:vAlign w:val="center"/>
          </w:tcPr>
          <w:p w:rsidR="005E4311" w:rsidRPr="004C4F82" w:rsidRDefault="005E4311" w:rsidP="00CC7484">
            <w:pPr>
              <w:jc w:val="center"/>
              <w:rPr>
                <w:b/>
                <w:sz w:val="24"/>
                <w:szCs w:val="24"/>
              </w:rPr>
            </w:pPr>
            <w:r>
              <w:rPr>
                <w:b/>
                <w:sz w:val="24"/>
                <w:szCs w:val="24"/>
              </w:rPr>
              <w:t>8</w:t>
            </w:r>
          </w:p>
        </w:tc>
      </w:tr>
      <w:tr w:rsidR="005E4311" w:rsidRPr="004C4F82">
        <w:tblPrEx>
          <w:tblCellMar>
            <w:top w:w="0" w:type="dxa"/>
            <w:bottom w:w="0" w:type="dxa"/>
          </w:tblCellMar>
        </w:tblPrEx>
        <w:trPr>
          <w:trHeight w:val="300"/>
        </w:trPr>
        <w:tc>
          <w:tcPr>
            <w:tcW w:w="7300" w:type="dxa"/>
            <w:tcBorders>
              <w:left w:val="double" w:sz="4" w:space="0" w:color="auto"/>
              <w:right w:val="double" w:sz="4" w:space="0" w:color="auto"/>
            </w:tcBorders>
          </w:tcPr>
          <w:p w:rsidR="005E4311" w:rsidRPr="004C4F82" w:rsidRDefault="005E4311" w:rsidP="005E4311">
            <w:pPr>
              <w:tabs>
                <w:tab w:val="left" w:pos="180"/>
                <w:tab w:val="num" w:pos="360"/>
              </w:tabs>
              <w:ind w:left="180" w:hanging="180"/>
              <w:jc w:val="both"/>
              <w:rPr>
                <w:b/>
                <w:sz w:val="24"/>
                <w:szCs w:val="24"/>
              </w:rPr>
            </w:pPr>
            <w:r w:rsidRPr="004C4F82">
              <w:rPr>
                <w:b/>
                <w:sz w:val="24"/>
                <w:szCs w:val="24"/>
              </w:rPr>
              <w:t>Podsypka piaskowa</w:t>
            </w:r>
          </w:p>
        </w:tc>
        <w:tc>
          <w:tcPr>
            <w:tcW w:w="1417" w:type="dxa"/>
            <w:tcBorders>
              <w:left w:val="double" w:sz="4" w:space="0" w:color="auto"/>
              <w:right w:val="double" w:sz="4" w:space="0" w:color="auto"/>
            </w:tcBorders>
            <w:vAlign w:val="center"/>
          </w:tcPr>
          <w:p w:rsidR="005E4311" w:rsidRPr="004C4F82" w:rsidRDefault="005E4311" w:rsidP="00CC7484">
            <w:pPr>
              <w:jc w:val="center"/>
              <w:rPr>
                <w:b/>
                <w:sz w:val="24"/>
                <w:szCs w:val="24"/>
              </w:rPr>
            </w:pPr>
            <w:r w:rsidRPr="004C4F82">
              <w:rPr>
                <w:b/>
                <w:sz w:val="24"/>
                <w:szCs w:val="24"/>
              </w:rPr>
              <w:t>3</w:t>
            </w:r>
          </w:p>
        </w:tc>
      </w:tr>
      <w:tr w:rsidR="005E4311" w:rsidRPr="004C4F82">
        <w:tblPrEx>
          <w:tblCellMar>
            <w:top w:w="0" w:type="dxa"/>
            <w:bottom w:w="0" w:type="dxa"/>
          </w:tblCellMar>
        </w:tblPrEx>
        <w:trPr>
          <w:trHeight w:val="315"/>
        </w:trPr>
        <w:tc>
          <w:tcPr>
            <w:tcW w:w="7300" w:type="dxa"/>
            <w:tcBorders>
              <w:left w:val="double" w:sz="4" w:space="0" w:color="auto"/>
              <w:right w:val="double" w:sz="4" w:space="0" w:color="auto"/>
            </w:tcBorders>
          </w:tcPr>
          <w:p w:rsidR="005E4311" w:rsidRPr="004C4F82" w:rsidRDefault="005E4311" w:rsidP="005E4311">
            <w:pPr>
              <w:tabs>
                <w:tab w:val="left" w:pos="180"/>
                <w:tab w:val="num" w:pos="360"/>
              </w:tabs>
              <w:ind w:left="180" w:hanging="180"/>
              <w:jc w:val="both"/>
              <w:rPr>
                <w:b/>
                <w:sz w:val="24"/>
                <w:szCs w:val="24"/>
              </w:rPr>
            </w:pPr>
            <w:r w:rsidRPr="004C4F82">
              <w:rPr>
                <w:b/>
                <w:sz w:val="24"/>
                <w:szCs w:val="24"/>
              </w:rPr>
              <w:t xml:space="preserve">Podbudowa z </w:t>
            </w:r>
            <w:r>
              <w:rPr>
                <w:b/>
                <w:sz w:val="24"/>
                <w:szCs w:val="24"/>
              </w:rPr>
              <w:t>kruszywa</w:t>
            </w:r>
            <w:r w:rsidRPr="004C4F82">
              <w:rPr>
                <w:b/>
                <w:sz w:val="24"/>
                <w:szCs w:val="24"/>
              </w:rPr>
              <w:t xml:space="preserve"> stabilizowanego cem</w:t>
            </w:r>
            <w:r>
              <w:rPr>
                <w:b/>
                <w:sz w:val="24"/>
                <w:szCs w:val="24"/>
              </w:rPr>
              <w:t>entem Rm = 2</w:t>
            </w:r>
            <w:r w:rsidRPr="004C4F82">
              <w:rPr>
                <w:b/>
                <w:sz w:val="24"/>
                <w:szCs w:val="24"/>
              </w:rPr>
              <w:t>,5 Mpa</w:t>
            </w:r>
          </w:p>
        </w:tc>
        <w:tc>
          <w:tcPr>
            <w:tcW w:w="1417" w:type="dxa"/>
            <w:tcBorders>
              <w:left w:val="double" w:sz="4" w:space="0" w:color="auto"/>
              <w:right w:val="double" w:sz="4" w:space="0" w:color="auto"/>
            </w:tcBorders>
            <w:vAlign w:val="center"/>
          </w:tcPr>
          <w:p w:rsidR="005E4311" w:rsidRPr="004C4F82" w:rsidRDefault="005E4311" w:rsidP="00CC7484">
            <w:pPr>
              <w:jc w:val="center"/>
              <w:rPr>
                <w:b/>
                <w:sz w:val="24"/>
                <w:szCs w:val="24"/>
              </w:rPr>
            </w:pPr>
            <w:r w:rsidRPr="004C4F82">
              <w:rPr>
                <w:b/>
                <w:sz w:val="24"/>
                <w:szCs w:val="24"/>
              </w:rPr>
              <w:t>10</w:t>
            </w:r>
          </w:p>
        </w:tc>
      </w:tr>
      <w:tr w:rsidR="005E4311" w:rsidRPr="004C4F82">
        <w:tblPrEx>
          <w:tblCellMar>
            <w:top w:w="0" w:type="dxa"/>
            <w:bottom w:w="0" w:type="dxa"/>
          </w:tblCellMar>
        </w:tblPrEx>
        <w:trPr>
          <w:trHeight w:val="315"/>
        </w:trPr>
        <w:tc>
          <w:tcPr>
            <w:tcW w:w="7300" w:type="dxa"/>
            <w:tcBorders>
              <w:left w:val="double" w:sz="4" w:space="0" w:color="auto"/>
              <w:bottom w:val="double" w:sz="4" w:space="0" w:color="auto"/>
              <w:right w:val="double" w:sz="4" w:space="0" w:color="auto"/>
            </w:tcBorders>
          </w:tcPr>
          <w:p w:rsidR="005E4311" w:rsidRPr="004C4F82" w:rsidRDefault="005E4311" w:rsidP="005E4311">
            <w:pPr>
              <w:tabs>
                <w:tab w:val="left" w:pos="180"/>
                <w:tab w:val="num" w:pos="360"/>
              </w:tabs>
              <w:ind w:left="180" w:hanging="180"/>
              <w:jc w:val="both"/>
              <w:rPr>
                <w:b/>
                <w:sz w:val="24"/>
                <w:szCs w:val="24"/>
              </w:rPr>
            </w:pPr>
            <w:r w:rsidRPr="00486601">
              <w:rPr>
                <w:b/>
                <w:sz w:val="24"/>
                <w:szCs w:val="24"/>
              </w:rPr>
              <w:t>Warstwa morozoochronna</w:t>
            </w:r>
          </w:p>
        </w:tc>
        <w:tc>
          <w:tcPr>
            <w:tcW w:w="1417" w:type="dxa"/>
            <w:tcBorders>
              <w:left w:val="double" w:sz="4" w:space="0" w:color="auto"/>
              <w:bottom w:val="double" w:sz="4" w:space="0" w:color="auto"/>
              <w:right w:val="double" w:sz="4" w:space="0" w:color="auto"/>
            </w:tcBorders>
            <w:vAlign w:val="center"/>
          </w:tcPr>
          <w:p w:rsidR="005E4311" w:rsidRPr="004C4F82" w:rsidRDefault="005E4311" w:rsidP="00CC7484">
            <w:pPr>
              <w:jc w:val="center"/>
              <w:rPr>
                <w:b/>
                <w:sz w:val="24"/>
                <w:szCs w:val="24"/>
              </w:rPr>
            </w:pPr>
            <w:r>
              <w:rPr>
                <w:b/>
                <w:sz w:val="24"/>
                <w:szCs w:val="24"/>
              </w:rPr>
              <w:t>10</w:t>
            </w:r>
          </w:p>
        </w:tc>
      </w:tr>
    </w:tbl>
    <w:p w:rsidR="005E4311" w:rsidRDefault="005E4311" w:rsidP="005E4311">
      <w:pPr>
        <w:pStyle w:val="Tekstpodstawowy"/>
        <w:jc w:val="both"/>
        <w:rPr>
          <w:b/>
          <w:sz w:val="24"/>
          <w:szCs w:val="24"/>
        </w:rPr>
      </w:pPr>
    </w:p>
    <w:p w:rsidR="005E4311" w:rsidRPr="00486601" w:rsidRDefault="005E4311" w:rsidP="005E4311">
      <w:pPr>
        <w:pStyle w:val="Tekstpodstawowy"/>
        <w:jc w:val="both"/>
        <w:rPr>
          <w:b/>
          <w:sz w:val="24"/>
          <w:szCs w:val="24"/>
        </w:rPr>
      </w:pPr>
      <w:r>
        <w:rPr>
          <w:b/>
          <w:sz w:val="24"/>
          <w:szCs w:val="24"/>
        </w:rPr>
        <w:t>18.3</w:t>
      </w:r>
      <w:r w:rsidRPr="00486601">
        <w:rPr>
          <w:b/>
          <w:sz w:val="24"/>
          <w:szCs w:val="24"/>
        </w:rPr>
        <w:t xml:space="preserve">. Konstrukcja zjazdów do posesji, działek z betonowej kostki brukowej </w:t>
      </w:r>
    </w:p>
    <w:tbl>
      <w:tblPr>
        <w:tblpPr w:leftFromText="141" w:rightFromText="141" w:vertAnchor="text" w:tblpX="70" w:tblpY="1"/>
        <w:tblOverlap w:val="neve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70"/>
        <w:gridCol w:w="1440"/>
      </w:tblGrid>
      <w:tr w:rsidR="005E4311" w:rsidRPr="00486601">
        <w:tblPrEx>
          <w:tblCellMar>
            <w:top w:w="0" w:type="dxa"/>
            <w:bottom w:w="0" w:type="dxa"/>
          </w:tblCellMar>
        </w:tblPrEx>
        <w:trPr>
          <w:trHeight w:val="285"/>
        </w:trPr>
        <w:tc>
          <w:tcPr>
            <w:tcW w:w="727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Warstwa</w:t>
            </w:r>
          </w:p>
        </w:tc>
        <w:tc>
          <w:tcPr>
            <w:tcW w:w="1440" w:type="dxa"/>
            <w:tcBorders>
              <w:top w:val="double" w:sz="4" w:space="0" w:color="auto"/>
              <w:left w:val="double" w:sz="4" w:space="0" w:color="auto"/>
              <w:bottom w:val="double" w:sz="4" w:space="0" w:color="auto"/>
              <w:right w:val="double" w:sz="4" w:space="0" w:color="auto"/>
            </w:tcBorders>
          </w:tcPr>
          <w:p w:rsidR="005E4311" w:rsidRPr="00486601" w:rsidRDefault="005E4311" w:rsidP="00CC7484">
            <w:pPr>
              <w:jc w:val="center"/>
              <w:rPr>
                <w:b/>
                <w:sz w:val="24"/>
                <w:szCs w:val="24"/>
              </w:rPr>
            </w:pPr>
            <w:r w:rsidRPr="00486601">
              <w:rPr>
                <w:b/>
                <w:sz w:val="24"/>
                <w:szCs w:val="24"/>
              </w:rPr>
              <w:t>Grubość [cm]</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right w:val="double" w:sz="4" w:space="0" w:color="auto"/>
            </w:tcBorders>
          </w:tcPr>
          <w:p w:rsidR="005E4311" w:rsidRPr="00486601" w:rsidRDefault="005E4311" w:rsidP="00CC7484">
            <w:pPr>
              <w:tabs>
                <w:tab w:val="left" w:pos="180"/>
              </w:tabs>
              <w:jc w:val="both"/>
              <w:rPr>
                <w:b/>
                <w:sz w:val="24"/>
                <w:szCs w:val="24"/>
              </w:rPr>
            </w:pPr>
            <w:r w:rsidRPr="00486601">
              <w:rPr>
                <w:b/>
                <w:sz w:val="24"/>
                <w:szCs w:val="24"/>
              </w:rPr>
              <w:t xml:space="preserve">Warstwa ścieralna z betonowej kostki brukowej gr </w:t>
            </w:r>
            <w:smartTag w:uri="urn:schemas-microsoft-com:office:smarttags" w:element="metricconverter">
              <w:smartTagPr>
                <w:attr w:name="ProductID" w:val="8 cm"/>
              </w:smartTagPr>
              <w:r w:rsidRPr="00486601">
                <w:rPr>
                  <w:b/>
                  <w:sz w:val="24"/>
                  <w:szCs w:val="24"/>
                </w:rPr>
                <w:t>8 cm</w:t>
              </w:r>
            </w:smartTag>
            <w:r w:rsidRPr="00486601">
              <w:rPr>
                <w:b/>
                <w:sz w:val="24"/>
                <w:szCs w:val="24"/>
              </w:rPr>
              <w:t xml:space="preserve"> na podsypce</w:t>
            </w:r>
            <w:r>
              <w:rPr>
                <w:b/>
                <w:sz w:val="24"/>
                <w:szCs w:val="24"/>
              </w:rPr>
              <w:t xml:space="preserve"> </w:t>
            </w:r>
            <w:r w:rsidRPr="00486601">
              <w:rPr>
                <w:b/>
                <w:sz w:val="24"/>
                <w:szCs w:val="24"/>
              </w:rPr>
              <w:t xml:space="preserve">   cem-piask </w:t>
            </w:r>
            <w:smartTag w:uri="urn:schemas-microsoft-com:office:smarttags" w:element="metricconverter">
              <w:smartTagPr>
                <w:attr w:name="ProductID" w:val="3 cm"/>
              </w:smartTagPr>
              <w:r w:rsidRPr="00486601">
                <w:rPr>
                  <w:b/>
                  <w:sz w:val="24"/>
                  <w:szCs w:val="24"/>
                </w:rPr>
                <w:t>3 cm</w:t>
              </w:r>
            </w:smartTag>
            <w:r w:rsidRPr="00486601">
              <w:rPr>
                <w:b/>
                <w:sz w:val="24"/>
                <w:szCs w:val="24"/>
              </w:rPr>
              <w:t xml:space="preserve"> </w:t>
            </w:r>
          </w:p>
        </w:tc>
        <w:tc>
          <w:tcPr>
            <w:tcW w:w="1440" w:type="dxa"/>
            <w:tcBorders>
              <w:top w:val="double" w:sz="4" w:space="0" w:color="auto"/>
              <w:left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8+3</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bottom w:val="double" w:sz="4" w:space="0" w:color="auto"/>
              <w:right w:val="double" w:sz="4" w:space="0" w:color="auto"/>
            </w:tcBorders>
          </w:tcPr>
          <w:p w:rsidR="005E4311" w:rsidRPr="00486601" w:rsidRDefault="005E4311" w:rsidP="005E4311">
            <w:pPr>
              <w:tabs>
                <w:tab w:val="left" w:pos="180"/>
                <w:tab w:val="num" w:pos="360"/>
              </w:tabs>
              <w:ind w:left="180" w:hanging="180"/>
              <w:jc w:val="both"/>
              <w:rPr>
                <w:b/>
                <w:sz w:val="24"/>
                <w:szCs w:val="24"/>
              </w:rPr>
            </w:pPr>
            <w:r w:rsidRPr="00486601">
              <w:rPr>
                <w:b/>
                <w:sz w:val="24"/>
                <w:szCs w:val="24"/>
              </w:rPr>
              <w:t xml:space="preserve">Podbudowa z kruszywa stabilizowanego cementem Rm = </w:t>
            </w:r>
            <w:r>
              <w:rPr>
                <w:b/>
                <w:sz w:val="24"/>
                <w:szCs w:val="24"/>
              </w:rPr>
              <w:t>2,5</w:t>
            </w:r>
            <w:r w:rsidRPr="00486601">
              <w:rPr>
                <w:b/>
                <w:sz w:val="24"/>
                <w:szCs w:val="24"/>
              </w:rPr>
              <w:t xml:space="preserve"> Mpa</w:t>
            </w:r>
          </w:p>
        </w:tc>
        <w:tc>
          <w:tcPr>
            <w:tcW w:w="144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20</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right w:val="double" w:sz="4" w:space="0" w:color="auto"/>
            </w:tcBorders>
          </w:tcPr>
          <w:p w:rsidR="005E4311" w:rsidRPr="00486601" w:rsidRDefault="005E4311" w:rsidP="005E4311">
            <w:pPr>
              <w:tabs>
                <w:tab w:val="left" w:pos="180"/>
                <w:tab w:val="num" w:pos="360"/>
              </w:tabs>
              <w:ind w:left="180" w:hanging="180"/>
              <w:jc w:val="both"/>
              <w:rPr>
                <w:b/>
                <w:sz w:val="24"/>
                <w:szCs w:val="24"/>
              </w:rPr>
            </w:pPr>
            <w:r w:rsidRPr="00486601">
              <w:rPr>
                <w:b/>
                <w:sz w:val="24"/>
                <w:szCs w:val="24"/>
              </w:rPr>
              <w:t>Warstwa morozoochronna</w:t>
            </w:r>
          </w:p>
        </w:tc>
        <w:tc>
          <w:tcPr>
            <w:tcW w:w="1440" w:type="dxa"/>
            <w:tcBorders>
              <w:top w:val="double" w:sz="4" w:space="0" w:color="auto"/>
              <w:left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20</w:t>
            </w:r>
          </w:p>
        </w:tc>
      </w:tr>
    </w:tbl>
    <w:p w:rsidR="005E4311" w:rsidRPr="00486601" w:rsidRDefault="005E4311" w:rsidP="005E4311">
      <w:pPr>
        <w:pStyle w:val="Standard"/>
        <w:rPr>
          <w:color w:val="FF0000"/>
          <w:sz w:val="24"/>
        </w:rPr>
      </w:pPr>
    </w:p>
    <w:p w:rsidR="005E4311" w:rsidRPr="00486601" w:rsidRDefault="005E4311" w:rsidP="005E4311">
      <w:pPr>
        <w:pStyle w:val="Tekstpodstawowy"/>
        <w:jc w:val="both"/>
        <w:rPr>
          <w:b/>
          <w:sz w:val="24"/>
          <w:szCs w:val="24"/>
        </w:rPr>
      </w:pPr>
      <w:r>
        <w:rPr>
          <w:b/>
          <w:sz w:val="24"/>
          <w:szCs w:val="24"/>
        </w:rPr>
        <w:t>18.4</w:t>
      </w:r>
      <w:r w:rsidRPr="00486601">
        <w:rPr>
          <w:b/>
          <w:sz w:val="24"/>
          <w:szCs w:val="24"/>
        </w:rPr>
        <w:t>. Konstrukcja pobocza</w:t>
      </w:r>
    </w:p>
    <w:tbl>
      <w:tblPr>
        <w:tblpPr w:leftFromText="141" w:rightFromText="141" w:vertAnchor="text" w:tblpX="70" w:tblpY="1"/>
        <w:tblOverlap w:val="neve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70"/>
        <w:gridCol w:w="1440"/>
      </w:tblGrid>
      <w:tr w:rsidR="005E4311" w:rsidRPr="00486601">
        <w:tblPrEx>
          <w:tblCellMar>
            <w:top w:w="0" w:type="dxa"/>
            <w:bottom w:w="0" w:type="dxa"/>
          </w:tblCellMar>
        </w:tblPrEx>
        <w:trPr>
          <w:trHeight w:val="285"/>
        </w:trPr>
        <w:tc>
          <w:tcPr>
            <w:tcW w:w="727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Warstwa</w:t>
            </w:r>
          </w:p>
        </w:tc>
        <w:tc>
          <w:tcPr>
            <w:tcW w:w="1440" w:type="dxa"/>
            <w:tcBorders>
              <w:top w:val="double" w:sz="4" w:space="0" w:color="auto"/>
              <w:left w:val="double" w:sz="4" w:space="0" w:color="auto"/>
              <w:bottom w:val="double" w:sz="4" w:space="0" w:color="auto"/>
              <w:right w:val="double" w:sz="4" w:space="0" w:color="auto"/>
            </w:tcBorders>
          </w:tcPr>
          <w:p w:rsidR="005E4311" w:rsidRPr="00486601" w:rsidRDefault="005E4311" w:rsidP="00CC7484">
            <w:pPr>
              <w:jc w:val="center"/>
              <w:rPr>
                <w:b/>
                <w:sz w:val="24"/>
                <w:szCs w:val="24"/>
              </w:rPr>
            </w:pPr>
            <w:r w:rsidRPr="00486601">
              <w:rPr>
                <w:b/>
                <w:sz w:val="24"/>
                <w:szCs w:val="24"/>
              </w:rPr>
              <w:t>Grubość [cm]</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right w:val="double" w:sz="4" w:space="0" w:color="auto"/>
            </w:tcBorders>
          </w:tcPr>
          <w:p w:rsidR="005E4311" w:rsidRPr="00486601" w:rsidRDefault="005E4311" w:rsidP="005E4311">
            <w:pPr>
              <w:tabs>
                <w:tab w:val="left" w:pos="180"/>
                <w:tab w:val="num" w:pos="360"/>
              </w:tabs>
              <w:ind w:left="180" w:hanging="180"/>
              <w:jc w:val="both"/>
              <w:rPr>
                <w:b/>
                <w:sz w:val="24"/>
                <w:szCs w:val="24"/>
              </w:rPr>
            </w:pPr>
            <w:r w:rsidRPr="00486601">
              <w:rPr>
                <w:b/>
                <w:sz w:val="24"/>
                <w:szCs w:val="24"/>
              </w:rPr>
              <w:t>Nawierzchnia gruntowa ulepszona – kruszywo łamane 0/31,5 mm</w:t>
            </w:r>
            <w:r>
              <w:rPr>
                <w:b/>
                <w:sz w:val="24"/>
                <w:szCs w:val="24"/>
              </w:rPr>
              <w:t xml:space="preserve">, stabilizowane mechanicznie. </w:t>
            </w:r>
          </w:p>
        </w:tc>
        <w:tc>
          <w:tcPr>
            <w:tcW w:w="1440" w:type="dxa"/>
            <w:tcBorders>
              <w:top w:val="double" w:sz="4" w:space="0" w:color="auto"/>
              <w:left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15</w:t>
            </w:r>
          </w:p>
        </w:tc>
      </w:tr>
    </w:tbl>
    <w:p w:rsidR="005E4311" w:rsidRDefault="005E4311" w:rsidP="005E4311">
      <w:pPr>
        <w:pStyle w:val="Standard"/>
        <w:rPr>
          <w:b/>
          <w:sz w:val="24"/>
        </w:rPr>
      </w:pPr>
    </w:p>
    <w:p w:rsidR="005E4311" w:rsidRPr="00486601" w:rsidRDefault="005E4311" w:rsidP="005E4311">
      <w:pPr>
        <w:pStyle w:val="Tekstpodstawowy"/>
        <w:jc w:val="both"/>
        <w:rPr>
          <w:b/>
          <w:sz w:val="24"/>
          <w:szCs w:val="24"/>
        </w:rPr>
      </w:pPr>
      <w:r>
        <w:rPr>
          <w:b/>
          <w:sz w:val="24"/>
          <w:szCs w:val="24"/>
        </w:rPr>
        <w:t>18</w:t>
      </w:r>
      <w:r w:rsidRPr="00486601">
        <w:rPr>
          <w:b/>
          <w:sz w:val="24"/>
          <w:szCs w:val="24"/>
        </w:rPr>
        <w:t>.</w:t>
      </w:r>
      <w:r>
        <w:rPr>
          <w:b/>
          <w:sz w:val="24"/>
          <w:szCs w:val="24"/>
        </w:rPr>
        <w:t>5</w:t>
      </w:r>
      <w:r w:rsidRPr="00486601">
        <w:rPr>
          <w:b/>
          <w:sz w:val="24"/>
          <w:szCs w:val="24"/>
        </w:rPr>
        <w:t>. Konstrukcja</w:t>
      </w:r>
      <w:r>
        <w:rPr>
          <w:b/>
          <w:sz w:val="24"/>
          <w:szCs w:val="24"/>
        </w:rPr>
        <w:t xml:space="preserve"> zjazdów na pola z kruszywa</w:t>
      </w:r>
    </w:p>
    <w:tbl>
      <w:tblPr>
        <w:tblpPr w:leftFromText="141" w:rightFromText="141" w:vertAnchor="text" w:tblpX="70" w:tblpY="1"/>
        <w:tblOverlap w:val="neve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70"/>
        <w:gridCol w:w="1440"/>
      </w:tblGrid>
      <w:tr w:rsidR="005E4311" w:rsidRPr="00486601">
        <w:tblPrEx>
          <w:tblCellMar>
            <w:top w:w="0" w:type="dxa"/>
            <w:bottom w:w="0" w:type="dxa"/>
          </w:tblCellMar>
        </w:tblPrEx>
        <w:trPr>
          <w:trHeight w:val="285"/>
        </w:trPr>
        <w:tc>
          <w:tcPr>
            <w:tcW w:w="727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Warstwa</w:t>
            </w:r>
          </w:p>
        </w:tc>
        <w:tc>
          <w:tcPr>
            <w:tcW w:w="1440" w:type="dxa"/>
            <w:tcBorders>
              <w:top w:val="double" w:sz="4" w:space="0" w:color="auto"/>
              <w:left w:val="double" w:sz="4" w:space="0" w:color="auto"/>
              <w:bottom w:val="double" w:sz="4" w:space="0" w:color="auto"/>
              <w:right w:val="double" w:sz="4" w:space="0" w:color="auto"/>
            </w:tcBorders>
          </w:tcPr>
          <w:p w:rsidR="005E4311" w:rsidRPr="00486601" w:rsidRDefault="005E4311" w:rsidP="00CC7484">
            <w:pPr>
              <w:jc w:val="center"/>
              <w:rPr>
                <w:b/>
                <w:sz w:val="24"/>
                <w:szCs w:val="24"/>
              </w:rPr>
            </w:pPr>
            <w:r w:rsidRPr="00486601">
              <w:rPr>
                <w:b/>
                <w:sz w:val="24"/>
                <w:szCs w:val="24"/>
              </w:rPr>
              <w:t>Grubość [cm]</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right w:val="double" w:sz="4" w:space="0" w:color="auto"/>
            </w:tcBorders>
          </w:tcPr>
          <w:p w:rsidR="005E4311" w:rsidRPr="00486601" w:rsidRDefault="005E4311" w:rsidP="00CC7484">
            <w:pPr>
              <w:tabs>
                <w:tab w:val="left" w:pos="180"/>
                <w:tab w:val="num" w:pos="360"/>
              </w:tabs>
              <w:ind w:left="1440" w:hanging="360"/>
              <w:jc w:val="both"/>
              <w:rPr>
                <w:b/>
                <w:sz w:val="24"/>
                <w:szCs w:val="24"/>
              </w:rPr>
            </w:pPr>
            <w:r w:rsidRPr="00486601">
              <w:rPr>
                <w:b/>
                <w:sz w:val="24"/>
                <w:szCs w:val="24"/>
              </w:rPr>
              <w:t>Warstwa zasadnicza z kruszywa łamanego 0/31,5 mm</w:t>
            </w:r>
          </w:p>
        </w:tc>
        <w:tc>
          <w:tcPr>
            <w:tcW w:w="1440" w:type="dxa"/>
            <w:tcBorders>
              <w:top w:val="double" w:sz="4" w:space="0" w:color="auto"/>
              <w:left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20</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right w:val="double" w:sz="4" w:space="0" w:color="auto"/>
            </w:tcBorders>
          </w:tcPr>
          <w:p w:rsidR="005E4311" w:rsidRPr="00486601" w:rsidRDefault="005E4311" w:rsidP="005E4311">
            <w:pPr>
              <w:tabs>
                <w:tab w:val="left" w:pos="180"/>
                <w:tab w:val="num" w:pos="360"/>
              </w:tabs>
              <w:ind w:left="180" w:hanging="180"/>
              <w:jc w:val="both"/>
              <w:rPr>
                <w:b/>
                <w:sz w:val="24"/>
                <w:szCs w:val="24"/>
              </w:rPr>
            </w:pPr>
            <w:r w:rsidRPr="00486601">
              <w:rPr>
                <w:b/>
                <w:sz w:val="24"/>
                <w:szCs w:val="24"/>
              </w:rPr>
              <w:t>Warstwa morozoochronna</w:t>
            </w:r>
          </w:p>
        </w:tc>
        <w:tc>
          <w:tcPr>
            <w:tcW w:w="1440" w:type="dxa"/>
            <w:tcBorders>
              <w:top w:val="double" w:sz="4" w:space="0" w:color="auto"/>
              <w:left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20</w:t>
            </w:r>
          </w:p>
        </w:tc>
      </w:tr>
    </w:tbl>
    <w:p w:rsidR="005E4311" w:rsidRPr="00486601" w:rsidRDefault="005E4311" w:rsidP="005E4311">
      <w:pPr>
        <w:pStyle w:val="Standard"/>
        <w:rPr>
          <w:b/>
          <w:sz w:val="24"/>
        </w:rPr>
      </w:pPr>
    </w:p>
    <w:p w:rsidR="005E4311" w:rsidRPr="00486601" w:rsidRDefault="005E4311" w:rsidP="005E4311">
      <w:pPr>
        <w:pStyle w:val="Tekstpodstawowy"/>
        <w:jc w:val="both"/>
        <w:rPr>
          <w:b/>
          <w:sz w:val="24"/>
          <w:szCs w:val="24"/>
        </w:rPr>
      </w:pPr>
      <w:r>
        <w:rPr>
          <w:b/>
          <w:sz w:val="24"/>
          <w:szCs w:val="24"/>
        </w:rPr>
        <w:t>18</w:t>
      </w:r>
      <w:r w:rsidRPr="00486601">
        <w:rPr>
          <w:b/>
          <w:sz w:val="24"/>
          <w:szCs w:val="24"/>
        </w:rPr>
        <w:t>.</w:t>
      </w:r>
      <w:r>
        <w:rPr>
          <w:b/>
          <w:sz w:val="24"/>
          <w:szCs w:val="24"/>
        </w:rPr>
        <w:t>6</w:t>
      </w:r>
      <w:r w:rsidRPr="00486601">
        <w:rPr>
          <w:b/>
          <w:sz w:val="24"/>
          <w:szCs w:val="24"/>
        </w:rPr>
        <w:t>. Konstrukcja</w:t>
      </w:r>
      <w:r>
        <w:rPr>
          <w:b/>
          <w:sz w:val="24"/>
          <w:szCs w:val="24"/>
        </w:rPr>
        <w:t xml:space="preserve"> zatok autobusowych </w:t>
      </w:r>
    </w:p>
    <w:tbl>
      <w:tblPr>
        <w:tblpPr w:leftFromText="141" w:rightFromText="141" w:vertAnchor="text" w:tblpX="70" w:tblpY="1"/>
        <w:tblOverlap w:val="neve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70"/>
        <w:gridCol w:w="1440"/>
      </w:tblGrid>
      <w:tr w:rsidR="005E4311" w:rsidRPr="00486601">
        <w:tblPrEx>
          <w:tblCellMar>
            <w:top w:w="0" w:type="dxa"/>
            <w:bottom w:w="0" w:type="dxa"/>
          </w:tblCellMar>
        </w:tblPrEx>
        <w:trPr>
          <w:trHeight w:val="285"/>
        </w:trPr>
        <w:tc>
          <w:tcPr>
            <w:tcW w:w="727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CC7484">
            <w:pPr>
              <w:jc w:val="center"/>
              <w:rPr>
                <w:b/>
                <w:sz w:val="24"/>
                <w:szCs w:val="24"/>
              </w:rPr>
            </w:pPr>
            <w:r w:rsidRPr="00486601">
              <w:rPr>
                <w:b/>
                <w:sz w:val="24"/>
                <w:szCs w:val="24"/>
              </w:rPr>
              <w:t>Warstwa</w:t>
            </w:r>
          </w:p>
        </w:tc>
        <w:tc>
          <w:tcPr>
            <w:tcW w:w="1440" w:type="dxa"/>
            <w:tcBorders>
              <w:top w:val="double" w:sz="4" w:space="0" w:color="auto"/>
              <w:left w:val="double" w:sz="4" w:space="0" w:color="auto"/>
              <w:bottom w:val="double" w:sz="4" w:space="0" w:color="auto"/>
              <w:right w:val="double" w:sz="4" w:space="0" w:color="auto"/>
            </w:tcBorders>
          </w:tcPr>
          <w:p w:rsidR="005E4311" w:rsidRPr="00486601" w:rsidRDefault="005E4311" w:rsidP="00CC7484">
            <w:pPr>
              <w:jc w:val="center"/>
              <w:rPr>
                <w:b/>
                <w:sz w:val="24"/>
                <w:szCs w:val="24"/>
              </w:rPr>
            </w:pPr>
            <w:r w:rsidRPr="00486601">
              <w:rPr>
                <w:b/>
                <w:sz w:val="24"/>
                <w:szCs w:val="24"/>
              </w:rPr>
              <w:t>Grubość [cm]</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right w:val="double" w:sz="4" w:space="0" w:color="auto"/>
            </w:tcBorders>
          </w:tcPr>
          <w:p w:rsidR="005E4311" w:rsidRPr="00486601" w:rsidRDefault="005E4311" w:rsidP="00CC7484">
            <w:pPr>
              <w:tabs>
                <w:tab w:val="left" w:pos="180"/>
                <w:tab w:val="num" w:pos="360"/>
              </w:tabs>
              <w:ind w:left="1440" w:hanging="360"/>
              <w:jc w:val="both"/>
              <w:rPr>
                <w:b/>
                <w:sz w:val="24"/>
                <w:szCs w:val="24"/>
              </w:rPr>
            </w:pPr>
            <w:r>
              <w:rPr>
                <w:b/>
                <w:sz w:val="24"/>
                <w:szCs w:val="24"/>
              </w:rPr>
              <w:t xml:space="preserve">Kostka granitowa </w:t>
            </w:r>
          </w:p>
        </w:tc>
        <w:tc>
          <w:tcPr>
            <w:tcW w:w="1440" w:type="dxa"/>
            <w:tcBorders>
              <w:top w:val="double" w:sz="4" w:space="0" w:color="auto"/>
              <w:left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15-17</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bottom w:val="double" w:sz="4" w:space="0" w:color="auto"/>
              <w:right w:val="double" w:sz="4" w:space="0" w:color="auto"/>
            </w:tcBorders>
          </w:tcPr>
          <w:p w:rsidR="005E4311" w:rsidRPr="00486601" w:rsidRDefault="005E4311" w:rsidP="005E4311">
            <w:pPr>
              <w:tabs>
                <w:tab w:val="left" w:pos="180"/>
                <w:tab w:val="num" w:pos="360"/>
              </w:tabs>
              <w:ind w:left="180" w:hanging="180"/>
              <w:jc w:val="both"/>
              <w:rPr>
                <w:b/>
                <w:sz w:val="24"/>
                <w:szCs w:val="24"/>
              </w:rPr>
            </w:pPr>
            <w:r>
              <w:rPr>
                <w:b/>
                <w:sz w:val="24"/>
                <w:szCs w:val="24"/>
              </w:rPr>
              <w:lastRenderedPageBreak/>
              <w:t xml:space="preserve">Podsypka cem-piask </w:t>
            </w:r>
          </w:p>
        </w:tc>
        <w:tc>
          <w:tcPr>
            <w:tcW w:w="1440" w:type="dxa"/>
            <w:tcBorders>
              <w:top w:val="double" w:sz="4" w:space="0" w:color="auto"/>
              <w:left w:val="double" w:sz="4" w:space="0" w:color="auto"/>
              <w:bottom w:val="double" w:sz="4" w:space="0" w:color="auto"/>
              <w:right w:val="double" w:sz="4" w:space="0" w:color="auto"/>
            </w:tcBorders>
            <w:vAlign w:val="center"/>
          </w:tcPr>
          <w:p w:rsidR="005E4311" w:rsidRPr="00486601" w:rsidRDefault="005E4311" w:rsidP="00CC7484">
            <w:pPr>
              <w:jc w:val="center"/>
              <w:rPr>
                <w:b/>
                <w:sz w:val="24"/>
                <w:szCs w:val="24"/>
              </w:rPr>
            </w:pPr>
            <w:r>
              <w:rPr>
                <w:b/>
                <w:sz w:val="24"/>
                <w:szCs w:val="24"/>
              </w:rPr>
              <w:t>5-7</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bottom w:val="double" w:sz="4" w:space="0" w:color="auto"/>
              <w:right w:val="double" w:sz="4" w:space="0" w:color="auto"/>
            </w:tcBorders>
          </w:tcPr>
          <w:p w:rsidR="005E4311" w:rsidRDefault="005E4311" w:rsidP="005E4311">
            <w:pPr>
              <w:tabs>
                <w:tab w:val="left" w:pos="180"/>
                <w:tab w:val="num" w:pos="360"/>
              </w:tabs>
              <w:ind w:left="180" w:hanging="180"/>
              <w:jc w:val="both"/>
              <w:rPr>
                <w:b/>
                <w:sz w:val="24"/>
                <w:szCs w:val="24"/>
              </w:rPr>
            </w:pPr>
            <w:r>
              <w:rPr>
                <w:b/>
                <w:sz w:val="24"/>
                <w:szCs w:val="24"/>
              </w:rPr>
              <w:t>Podbudowa zasadnicza z betonu cementowego C16/20</w:t>
            </w:r>
          </w:p>
        </w:tc>
        <w:tc>
          <w:tcPr>
            <w:tcW w:w="1440" w:type="dxa"/>
            <w:tcBorders>
              <w:top w:val="double" w:sz="4" w:space="0" w:color="auto"/>
              <w:left w:val="double" w:sz="4" w:space="0" w:color="auto"/>
              <w:bottom w:val="double" w:sz="4" w:space="0" w:color="auto"/>
              <w:right w:val="double" w:sz="4" w:space="0" w:color="auto"/>
            </w:tcBorders>
            <w:vAlign w:val="center"/>
          </w:tcPr>
          <w:p w:rsidR="005E4311" w:rsidRDefault="005E4311" w:rsidP="00CC7484">
            <w:pPr>
              <w:jc w:val="center"/>
              <w:rPr>
                <w:b/>
                <w:sz w:val="24"/>
                <w:szCs w:val="24"/>
              </w:rPr>
            </w:pPr>
            <w:r>
              <w:rPr>
                <w:b/>
                <w:sz w:val="24"/>
                <w:szCs w:val="24"/>
              </w:rPr>
              <w:t>22</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bottom w:val="double" w:sz="4" w:space="0" w:color="auto"/>
              <w:right w:val="double" w:sz="4" w:space="0" w:color="auto"/>
            </w:tcBorders>
          </w:tcPr>
          <w:p w:rsidR="005E4311" w:rsidRDefault="005E4311" w:rsidP="005E4311">
            <w:pPr>
              <w:tabs>
                <w:tab w:val="left" w:pos="180"/>
                <w:tab w:val="num" w:pos="360"/>
              </w:tabs>
              <w:ind w:left="180" w:hanging="180"/>
              <w:jc w:val="both"/>
              <w:rPr>
                <w:b/>
                <w:sz w:val="24"/>
                <w:szCs w:val="24"/>
              </w:rPr>
            </w:pPr>
            <w:r w:rsidRPr="00486601">
              <w:rPr>
                <w:b/>
                <w:sz w:val="24"/>
                <w:szCs w:val="24"/>
              </w:rPr>
              <w:t xml:space="preserve">Podbudowa z kruszywa stabilizowanego cementem Rm = </w:t>
            </w:r>
            <w:r>
              <w:rPr>
                <w:b/>
                <w:sz w:val="24"/>
                <w:szCs w:val="24"/>
              </w:rPr>
              <w:t>2,5</w:t>
            </w:r>
            <w:r w:rsidRPr="00486601">
              <w:rPr>
                <w:b/>
                <w:sz w:val="24"/>
                <w:szCs w:val="24"/>
              </w:rPr>
              <w:t xml:space="preserve"> Mpa</w:t>
            </w:r>
          </w:p>
        </w:tc>
        <w:tc>
          <w:tcPr>
            <w:tcW w:w="1440" w:type="dxa"/>
            <w:tcBorders>
              <w:top w:val="double" w:sz="4" w:space="0" w:color="auto"/>
              <w:left w:val="double" w:sz="4" w:space="0" w:color="auto"/>
              <w:bottom w:val="double" w:sz="4" w:space="0" w:color="auto"/>
              <w:right w:val="double" w:sz="4" w:space="0" w:color="auto"/>
            </w:tcBorders>
            <w:vAlign w:val="center"/>
          </w:tcPr>
          <w:p w:rsidR="005E4311" w:rsidRDefault="005E4311" w:rsidP="00CC7484">
            <w:pPr>
              <w:jc w:val="center"/>
              <w:rPr>
                <w:b/>
                <w:sz w:val="24"/>
                <w:szCs w:val="24"/>
              </w:rPr>
            </w:pPr>
            <w:r>
              <w:rPr>
                <w:b/>
                <w:sz w:val="24"/>
                <w:szCs w:val="24"/>
              </w:rPr>
              <w:t>25</w:t>
            </w:r>
          </w:p>
        </w:tc>
      </w:tr>
      <w:tr w:rsidR="005E4311" w:rsidRPr="00486601">
        <w:tblPrEx>
          <w:tblCellMar>
            <w:top w:w="0" w:type="dxa"/>
            <w:bottom w:w="0" w:type="dxa"/>
          </w:tblCellMar>
        </w:tblPrEx>
        <w:trPr>
          <w:trHeight w:val="300"/>
        </w:trPr>
        <w:tc>
          <w:tcPr>
            <w:tcW w:w="7270" w:type="dxa"/>
            <w:tcBorders>
              <w:top w:val="double" w:sz="4" w:space="0" w:color="auto"/>
              <w:left w:val="double" w:sz="4" w:space="0" w:color="auto"/>
              <w:bottom w:val="double" w:sz="4" w:space="0" w:color="auto"/>
              <w:right w:val="double" w:sz="4" w:space="0" w:color="auto"/>
            </w:tcBorders>
          </w:tcPr>
          <w:p w:rsidR="005E4311" w:rsidRDefault="005E4311" w:rsidP="005E4311">
            <w:pPr>
              <w:tabs>
                <w:tab w:val="left" w:pos="180"/>
                <w:tab w:val="num" w:pos="360"/>
              </w:tabs>
              <w:ind w:left="180" w:hanging="180"/>
              <w:jc w:val="both"/>
              <w:rPr>
                <w:b/>
                <w:sz w:val="24"/>
                <w:szCs w:val="24"/>
              </w:rPr>
            </w:pPr>
            <w:r w:rsidRPr="00486601">
              <w:rPr>
                <w:b/>
                <w:sz w:val="24"/>
                <w:szCs w:val="24"/>
              </w:rPr>
              <w:t>Warstwa morozoochronna</w:t>
            </w:r>
          </w:p>
        </w:tc>
        <w:tc>
          <w:tcPr>
            <w:tcW w:w="1440" w:type="dxa"/>
            <w:tcBorders>
              <w:top w:val="double" w:sz="4" w:space="0" w:color="auto"/>
              <w:left w:val="double" w:sz="4" w:space="0" w:color="auto"/>
              <w:bottom w:val="double" w:sz="4" w:space="0" w:color="auto"/>
              <w:right w:val="double" w:sz="4" w:space="0" w:color="auto"/>
            </w:tcBorders>
            <w:vAlign w:val="center"/>
          </w:tcPr>
          <w:p w:rsidR="005E4311" w:rsidRDefault="005E4311" w:rsidP="00CC7484">
            <w:pPr>
              <w:jc w:val="center"/>
              <w:rPr>
                <w:b/>
                <w:sz w:val="24"/>
                <w:szCs w:val="24"/>
              </w:rPr>
            </w:pPr>
            <w:r>
              <w:rPr>
                <w:b/>
                <w:sz w:val="24"/>
                <w:szCs w:val="24"/>
              </w:rPr>
              <w:t>20</w:t>
            </w:r>
          </w:p>
        </w:tc>
      </w:tr>
    </w:tbl>
    <w:p w:rsidR="005E4311" w:rsidRDefault="005E4311" w:rsidP="005E4311">
      <w:pPr>
        <w:pStyle w:val="Standard"/>
        <w:rPr>
          <w:b/>
          <w:sz w:val="24"/>
        </w:rPr>
      </w:pPr>
    </w:p>
    <w:p w:rsidR="00413BAA" w:rsidRDefault="00413BAA" w:rsidP="005E4311">
      <w:pPr>
        <w:pStyle w:val="Standard"/>
        <w:rPr>
          <w:b/>
          <w:sz w:val="24"/>
        </w:rPr>
      </w:pPr>
    </w:p>
    <w:p w:rsidR="005E4311" w:rsidRPr="00486601" w:rsidRDefault="005E4311" w:rsidP="005E4311">
      <w:pPr>
        <w:pStyle w:val="Standard"/>
        <w:rPr>
          <w:b/>
          <w:sz w:val="24"/>
        </w:rPr>
      </w:pPr>
      <w:r>
        <w:rPr>
          <w:b/>
          <w:sz w:val="24"/>
        </w:rPr>
        <w:t>19</w:t>
      </w:r>
      <w:r w:rsidRPr="00486601">
        <w:rPr>
          <w:b/>
          <w:sz w:val="24"/>
        </w:rPr>
        <w:t>. Wpływ na środowisko</w:t>
      </w:r>
      <w:r>
        <w:rPr>
          <w:b/>
          <w:sz w:val="24"/>
        </w:rPr>
        <w:t xml:space="preserve"> </w:t>
      </w:r>
    </w:p>
    <w:p w:rsidR="005E4311" w:rsidRPr="00486601" w:rsidRDefault="005E4311" w:rsidP="005E4311">
      <w:pPr>
        <w:pStyle w:val="Standard"/>
        <w:rPr>
          <w:b/>
          <w:sz w:val="24"/>
        </w:rPr>
      </w:pPr>
    </w:p>
    <w:p w:rsidR="005E4311" w:rsidRPr="00486601" w:rsidRDefault="005E4311" w:rsidP="005E4311">
      <w:pPr>
        <w:pStyle w:val="Standard"/>
        <w:spacing w:line="360" w:lineRule="auto"/>
        <w:jc w:val="both"/>
        <w:rPr>
          <w:sz w:val="24"/>
        </w:rPr>
      </w:pPr>
      <w:r w:rsidRPr="00486601">
        <w:rPr>
          <w:sz w:val="24"/>
        </w:rPr>
        <w:tab/>
        <w:t>Miejsca składowania odpadów z rozbiórki oraz ich zagospodarowanie</w:t>
      </w:r>
      <w:r>
        <w:rPr>
          <w:sz w:val="24"/>
        </w:rPr>
        <w:t xml:space="preserve"> bezwzględnie </w:t>
      </w:r>
      <w:r w:rsidRPr="00486601">
        <w:rPr>
          <w:sz w:val="24"/>
        </w:rPr>
        <w:t xml:space="preserve"> należy wykonać zgodnie z ustawą o odpadach ( Dz.u. nr 62, poz 628 z pozn. zmianami). </w:t>
      </w:r>
      <w:r>
        <w:rPr>
          <w:sz w:val="24"/>
        </w:rPr>
        <w:t xml:space="preserve">Odpady powstałe w trakcie budowy należy segregować, i sukcesywnie usuwać z terenu budowy oraz utylizować zgodnie z Ustawą z dnia 27 kwietnia 2001 o odpadach </w:t>
      </w:r>
      <w:r w:rsidRPr="00486601">
        <w:rPr>
          <w:sz w:val="24"/>
        </w:rPr>
        <w:t xml:space="preserve">( Dz.u. nr 62, poz 628 z pozn. zmianami). </w:t>
      </w:r>
      <w:r>
        <w:rPr>
          <w:sz w:val="24"/>
        </w:rPr>
        <w:t xml:space="preserve"> Prace budowlane należy prowadzić w porze dziennej, między </w:t>
      </w:r>
      <w:smartTag w:uri="urn:schemas-microsoft-com:office:smarttags" w:element="metricconverter">
        <w:smartTagPr>
          <w:attr w:name="ProductID" w:val="6.00 a"/>
        </w:smartTagPr>
        <w:r>
          <w:rPr>
            <w:sz w:val="24"/>
          </w:rPr>
          <w:t>6.00 a</w:t>
        </w:r>
      </w:smartTag>
      <w:r>
        <w:rPr>
          <w:sz w:val="24"/>
        </w:rPr>
        <w:t xml:space="preserve"> 22.00 sprzętem sprawnym technicznie. W rejonie drzew przeznaczonych do pozostawienia, prace należy prowadzić ręcznie. Organizacja placu budowy , stosowane urządzenia i maszyny, składowiska paliw i materiałów budowlanych, powinny spełniać wymagania, dotyczące ochrony środowiska wodno-gruntowego. </w:t>
      </w:r>
    </w:p>
    <w:p w:rsidR="005E4311" w:rsidRPr="00486601" w:rsidRDefault="005E4311" w:rsidP="005E4311">
      <w:pPr>
        <w:pStyle w:val="Standard"/>
        <w:spacing w:line="360" w:lineRule="auto"/>
        <w:jc w:val="both"/>
        <w:rPr>
          <w:sz w:val="24"/>
        </w:rPr>
      </w:pPr>
      <w:r w:rsidRPr="00486601">
        <w:rPr>
          <w:sz w:val="24"/>
        </w:rPr>
        <w:tab/>
        <w:t xml:space="preserve">Należy zapobiegać nadmiernemu pyleniu w przypadku stosowania i gromadzenia na terenie budowy materiałów sypkich. </w:t>
      </w:r>
    </w:p>
    <w:p w:rsidR="005E4311" w:rsidRPr="00486601" w:rsidRDefault="005E4311" w:rsidP="005E4311">
      <w:pPr>
        <w:pStyle w:val="Standard"/>
        <w:spacing w:line="360" w:lineRule="auto"/>
        <w:ind w:firstLine="720"/>
        <w:jc w:val="both"/>
        <w:rPr>
          <w:sz w:val="24"/>
        </w:rPr>
      </w:pPr>
      <w:r w:rsidRPr="00486601">
        <w:rPr>
          <w:sz w:val="24"/>
        </w:rPr>
        <w:t>Nie przewiduje się nasadzeń zieleni drogowej</w:t>
      </w:r>
      <w:r>
        <w:rPr>
          <w:sz w:val="24"/>
        </w:rPr>
        <w:t>.</w:t>
      </w:r>
    </w:p>
    <w:p w:rsidR="005E4311" w:rsidRPr="00486601" w:rsidRDefault="005E4311" w:rsidP="005E4311">
      <w:pPr>
        <w:pStyle w:val="Standard"/>
        <w:spacing w:line="360" w:lineRule="auto"/>
        <w:ind w:firstLine="720"/>
        <w:jc w:val="both"/>
        <w:rPr>
          <w:sz w:val="24"/>
        </w:rPr>
      </w:pPr>
      <w:r w:rsidRPr="00486601">
        <w:rPr>
          <w:sz w:val="24"/>
        </w:rPr>
        <w:t xml:space="preserve">Nie przewiduje się negatywnego wpływu na środowisko projektowanej inwestycji </w:t>
      </w:r>
      <w:r w:rsidRPr="00486601">
        <w:rPr>
          <w:sz w:val="24"/>
        </w:rPr>
        <w:br/>
        <w:t>oraz na higienę i zdrowie użytkowników projektowanych obiektów budowlanych i ich otoczenia.</w:t>
      </w:r>
      <w:r>
        <w:rPr>
          <w:sz w:val="24"/>
        </w:rPr>
        <w:t xml:space="preserve"> Dla Inwestycji wydano decyzję o środowiskowych uwarunkowaniach zgody na realizację przedsięwzięcia. Decyzja stanowi załączniki do niniejszego projektu budowlanego, należy bezwzględnie i bezwarunkowo przestrzegać warunków decyzji w trakcie realizacji Inwestycji. </w:t>
      </w:r>
    </w:p>
    <w:p w:rsidR="005E4311" w:rsidRPr="00486601" w:rsidRDefault="005E4311" w:rsidP="005E4311">
      <w:pPr>
        <w:pStyle w:val="Standard"/>
        <w:ind w:firstLine="720"/>
        <w:jc w:val="both"/>
        <w:rPr>
          <w:sz w:val="24"/>
        </w:rPr>
      </w:pPr>
    </w:p>
    <w:p w:rsidR="005E4311" w:rsidRPr="00486601" w:rsidRDefault="005E4311" w:rsidP="005E4311">
      <w:pPr>
        <w:pStyle w:val="Standard"/>
        <w:rPr>
          <w:b/>
          <w:sz w:val="24"/>
        </w:rPr>
      </w:pPr>
      <w:r>
        <w:rPr>
          <w:b/>
          <w:sz w:val="24"/>
        </w:rPr>
        <w:t>20</w:t>
      </w:r>
      <w:r w:rsidRPr="00486601">
        <w:rPr>
          <w:b/>
          <w:sz w:val="24"/>
        </w:rPr>
        <w:t xml:space="preserve">. Roboty ziemne </w:t>
      </w:r>
    </w:p>
    <w:p w:rsidR="005E4311" w:rsidRPr="00486601" w:rsidRDefault="005E4311" w:rsidP="005E4311">
      <w:pPr>
        <w:pStyle w:val="Standard"/>
        <w:rPr>
          <w:b/>
          <w:sz w:val="24"/>
        </w:rPr>
      </w:pPr>
    </w:p>
    <w:p w:rsidR="005E4311" w:rsidRPr="00486601" w:rsidRDefault="005E4311" w:rsidP="005E4311">
      <w:pPr>
        <w:pStyle w:val="Standard"/>
        <w:spacing w:line="360" w:lineRule="auto"/>
        <w:ind w:firstLine="720"/>
        <w:jc w:val="both"/>
        <w:rPr>
          <w:sz w:val="24"/>
        </w:rPr>
      </w:pPr>
      <w:r w:rsidRPr="00486601">
        <w:rPr>
          <w:sz w:val="24"/>
        </w:rPr>
        <w:t>Roboty ziemne zlokalizowane na przecięciu z uzbrojeniem podziemnym należy wykonywać ręcznie po uprzednim zgłoszeniu robót właścicielom mediów. (Dane kontaktowe znajdują się w warunkach technicznych załączonych do niniejszej dokumentacji).</w:t>
      </w:r>
    </w:p>
    <w:p w:rsidR="005E4311" w:rsidRPr="00486601" w:rsidRDefault="005E4311" w:rsidP="005E4311">
      <w:pPr>
        <w:autoSpaceDE w:val="0"/>
        <w:autoSpaceDN w:val="0"/>
        <w:adjustRightInd w:val="0"/>
        <w:spacing w:line="360" w:lineRule="auto"/>
        <w:rPr>
          <w:sz w:val="24"/>
          <w:szCs w:val="24"/>
        </w:rPr>
      </w:pPr>
      <w:r w:rsidRPr="00486601">
        <w:rPr>
          <w:sz w:val="24"/>
          <w:szCs w:val="24"/>
        </w:rPr>
        <w:tab/>
        <w:t xml:space="preserve">W czasie wykonywania robót ziemnych miejsca niebezpieczne należy ogrodzić i umieścić napisy ostrzegawcze.  W czasie wykonywania wykopów w miejscach dostępnych dla osób niezatrudnionych przy tych robotach należy wokół wykopów pozostawionych na </w:t>
      </w:r>
      <w:r w:rsidRPr="00486601">
        <w:rPr>
          <w:sz w:val="24"/>
          <w:szCs w:val="24"/>
        </w:rPr>
        <w:lastRenderedPageBreak/>
        <w:t xml:space="preserve">czas zmroku i w nocy ustawić balustrady o wysokości </w:t>
      </w:r>
      <w:smartTag w:uri="urn:schemas-microsoft-com:office:smarttags" w:element="metricconverter">
        <w:smartTagPr>
          <w:attr w:name="ProductID" w:val="1,1 m"/>
        </w:smartTagPr>
        <w:r w:rsidRPr="00486601">
          <w:rPr>
            <w:sz w:val="24"/>
            <w:szCs w:val="24"/>
          </w:rPr>
          <w:t>1,1 m</w:t>
        </w:r>
      </w:smartTag>
      <w:r w:rsidRPr="00486601">
        <w:rPr>
          <w:sz w:val="24"/>
          <w:szCs w:val="24"/>
        </w:rPr>
        <w:t xml:space="preserve"> nad terenem i w odległości nie mniejszej niż </w:t>
      </w:r>
      <w:smartTag w:uri="urn:schemas-microsoft-com:office:smarttags" w:element="metricconverter">
        <w:smartTagPr>
          <w:attr w:name="ProductID" w:val="1 m"/>
        </w:smartTagPr>
        <w:r w:rsidRPr="00486601">
          <w:rPr>
            <w:sz w:val="24"/>
            <w:szCs w:val="24"/>
          </w:rPr>
          <w:t>1 m</w:t>
        </w:r>
      </w:smartTag>
      <w:r w:rsidRPr="00486601">
        <w:rPr>
          <w:sz w:val="24"/>
          <w:szCs w:val="24"/>
        </w:rPr>
        <w:t xml:space="preserve"> od krawędzi wykopu. Balustrady powinny być wyposażone w deskę krawężnikową wysokość </w:t>
      </w:r>
      <w:smartTag w:uri="urn:schemas-microsoft-com:office:smarttags" w:element="metricconverter">
        <w:smartTagPr>
          <w:attr w:name="ProductID" w:val="0,15 m"/>
        </w:smartTagPr>
        <w:r w:rsidRPr="00486601">
          <w:rPr>
            <w:sz w:val="24"/>
            <w:szCs w:val="24"/>
          </w:rPr>
          <w:t>0,15 m</w:t>
        </w:r>
      </w:smartTag>
      <w:r w:rsidRPr="00486601">
        <w:rPr>
          <w:sz w:val="24"/>
          <w:szCs w:val="24"/>
        </w:rPr>
        <w:t xml:space="preserve"> oraz być zaopatrzone w światło ostrzegawcze koloru czerwonego. Niezależnie od ustawienia balustrad, w przypadkach uzasadnionych</w:t>
      </w:r>
    </w:p>
    <w:p w:rsidR="005E4311" w:rsidRPr="00486601" w:rsidRDefault="005E4311" w:rsidP="005E4311">
      <w:pPr>
        <w:autoSpaceDE w:val="0"/>
        <w:autoSpaceDN w:val="0"/>
        <w:adjustRightInd w:val="0"/>
        <w:spacing w:line="360" w:lineRule="auto"/>
        <w:rPr>
          <w:sz w:val="24"/>
          <w:szCs w:val="24"/>
        </w:rPr>
      </w:pPr>
      <w:r w:rsidRPr="00486601">
        <w:rPr>
          <w:sz w:val="24"/>
          <w:szCs w:val="24"/>
        </w:rPr>
        <w:t>wzglądami bezpieczeństwa wykop należy szczelnie przykryć, w sposób uniemożliwiający wpadnięcie do wykopu i zabezpieczyć balustradami, linami lub taśmami  ostrzegawczymi. Jeżeli teren, na którym są wykonywane roboty ziemne, nie może być ogrodzony, Wykonawca robót powinien zapewnić stały dozór.</w:t>
      </w:r>
    </w:p>
    <w:p w:rsidR="005E4311" w:rsidRPr="00486601" w:rsidRDefault="005E4311" w:rsidP="005E4311">
      <w:pPr>
        <w:autoSpaceDE w:val="0"/>
        <w:autoSpaceDN w:val="0"/>
        <w:adjustRightInd w:val="0"/>
        <w:spacing w:line="360" w:lineRule="auto"/>
        <w:rPr>
          <w:sz w:val="24"/>
          <w:szCs w:val="24"/>
        </w:rPr>
      </w:pPr>
      <w:r w:rsidRPr="00486601">
        <w:rPr>
          <w:sz w:val="24"/>
          <w:szCs w:val="24"/>
        </w:rPr>
        <w:t xml:space="preserve">Przejścia dla pieszych nad wykopami dla ruchu dwukierunkowego powinny mieć szerokość co najmniej </w:t>
      </w:r>
      <w:smartTag w:uri="urn:schemas-microsoft-com:office:smarttags" w:element="metricconverter">
        <w:smartTagPr>
          <w:attr w:name="ProductID" w:val="1,2 m"/>
        </w:smartTagPr>
        <w:r w:rsidRPr="00486601">
          <w:rPr>
            <w:sz w:val="24"/>
            <w:szCs w:val="24"/>
          </w:rPr>
          <w:t>1,2 m</w:t>
        </w:r>
      </w:smartTag>
      <w:r w:rsidRPr="00486601">
        <w:rPr>
          <w:sz w:val="24"/>
          <w:szCs w:val="24"/>
        </w:rPr>
        <w:t xml:space="preserve"> a dla ruchu jednokierunkowego co najmniej </w:t>
      </w:r>
      <w:smartTag w:uri="urn:schemas-microsoft-com:office:smarttags" w:element="metricconverter">
        <w:smartTagPr>
          <w:attr w:name="ProductID" w:val="0,75 m"/>
        </w:smartTagPr>
        <w:r w:rsidRPr="00486601">
          <w:rPr>
            <w:sz w:val="24"/>
            <w:szCs w:val="24"/>
          </w:rPr>
          <w:t>0,75 m</w:t>
        </w:r>
      </w:smartTag>
      <w:r w:rsidRPr="00486601">
        <w:rPr>
          <w:sz w:val="24"/>
          <w:szCs w:val="24"/>
        </w:rPr>
        <w:t xml:space="preserve">. Po obu stronach przejścia (pomostu) muszą znajdować się barierki z poręczami o wysokości </w:t>
      </w:r>
      <w:smartTag w:uri="urn:schemas-microsoft-com:office:smarttags" w:element="metricconverter">
        <w:smartTagPr>
          <w:attr w:name="ProductID" w:val="1,10 m"/>
        </w:smartTagPr>
        <w:r w:rsidRPr="00486601">
          <w:rPr>
            <w:sz w:val="24"/>
            <w:szCs w:val="24"/>
          </w:rPr>
          <w:t>1,10 m</w:t>
        </w:r>
      </w:smartTag>
      <w:r w:rsidRPr="00486601">
        <w:rPr>
          <w:sz w:val="24"/>
          <w:szCs w:val="24"/>
        </w:rPr>
        <w:t xml:space="preserve"> i deską krawężnikową wysokość </w:t>
      </w:r>
      <w:smartTag w:uri="urn:schemas-microsoft-com:office:smarttags" w:element="metricconverter">
        <w:smartTagPr>
          <w:attr w:name="ProductID" w:val="0,15 m"/>
        </w:smartTagPr>
        <w:r w:rsidRPr="00486601">
          <w:rPr>
            <w:sz w:val="24"/>
            <w:szCs w:val="24"/>
          </w:rPr>
          <w:t>0,15 m</w:t>
        </w:r>
      </w:smartTag>
      <w:r w:rsidRPr="00486601">
        <w:rPr>
          <w:sz w:val="24"/>
          <w:szCs w:val="24"/>
        </w:rPr>
        <w:t>.</w:t>
      </w:r>
    </w:p>
    <w:p w:rsidR="005E4311" w:rsidRPr="00DA0A30" w:rsidRDefault="005E4311" w:rsidP="005E4311">
      <w:pPr>
        <w:autoSpaceDE w:val="0"/>
        <w:autoSpaceDN w:val="0"/>
        <w:adjustRightInd w:val="0"/>
        <w:spacing w:line="360" w:lineRule="auto"/>
        <w:rPr>
          <w:b/>
          <w:sz w:val="24"/>
          <w:szCs w:val="24"/>
        </w:rPr>
      </w:pPr>
      <w:r w:rsidRPr="00DA0A30">
        <w:rPr>
          <w:b/>
          <w:sz w:val="24"/>
          <w:szCs w:val="24"/>
        </w:rPr>
        <w:t>Wykop należy zabezpieczyć zgodnie z Rozporządzeniem Ministra Infrastruktury z dnia 6.02.2003r. w sprawie bezpieczeństwa i higieny pracy podczas wykonywania robót budowlanych (Dz. U. Nr 47, poz. 401) oraz PN-B-10736, PN-B-06050, PN-EN 1610.</w:t>
      </w:r>
    </w:p>
    <w:p w:rsidR="005E4311" w:rsidRPr="00486601" w:rsidRDefault="005E4311" w:rsidP="005E4311">
      <w:pPr>
        <w:autoSpaceDE w:val="0"/>
        <w:autoSpaceDN w:val="0"/>
        <w:adjustRightInd w:val="0"/>
        <w:spacing w:line="360" w:lineRule="auto"/>
        <w:ind w:firstLine="709"/>
        <w:rPr>
          <w:sz w:val="24"/>
          <w:szCs w:val="24"/>
        </w:rPr>
      </w:pPr>
      <w:r w:rsidRPr="00486601">
        <w:rPr>
          <w:sz w:val="24"/>
          <w:szCs w:val="24"/>
        </w:rPr>
        <w:t>Należy zachować normatywne odległości od istniejących sieci przy prowadzeniu równoległym przewodów i skrzyżowaniach.  Roboty ziemne w miejscach kolizji z innymi sieciami prowadzić ręcznie pod nadzorem właścicieli tych sieci. Wszystkie napotkane na trasie wykonywanego wykopu rurociągi podziemne, krzyżujące się lub równoległe do wykopu powinny zostać zabezpieczone przed uszkodzeniem. Istniejące wodociągi, kable, itp.</w:t>
      </w:r>
    </w:p>
    <w:p w:rsidR="005E4311" w:rsidRPr="00486601" w:rsidRDefault="005E4311" w:rsidP="005E4311">
      <w:pPr>
        <w:autoSpaceDE w:val="0"/>
        <w:autoSpaceDN w:val="0"/>
        <w:adjustRightInd w:val="0"/>
        <w:spacing w:line="360" w:lineRule="auto"/>
        <w:rPr>
          <w:sz w:val="24"/>
          <w:szCs w:val="24"/>
        </w:rPr>
      </w:pPr>
      <w:r w:rsidRPr="00486601">
        <w:rPr>
          <w:sz w:val="24"/>
          <w:szCs w:val="24"/>
        </w:rPr>
        <w:t>uzbrojenie podziemne podwieszać do konstrukcji wsporczych wykonanych indywidualnie na budowie w trakcie prowadzenia robót. Po wykonaniu skrzyżowań przestrzeń pomiędzy kanałem a uzbrojeniem  istniejącym wypełnić mieszanką żwirowo-piaskową.</w:t>
      </w:r>
    </w:p>
    <w:p w:rsidR="005E4311" w:rsidRPr="00486601" w:rsidRDefault="005E4311" w:rsidP="005E4311">
      <w:pPr>
        <w:autoSpaceDE w:val="0"/>
        <w:autoSpaceDN w:val="0"/>
        <w:adjustRightInd w:val="0"/>
        <w:spacing w:line="360" w:lineRule="auto"/>
        <w:rPr>
          <w:sz w:val="24"/>
          <w:szCs w:val="24"/>
        </w:rPr>
      </w:pPr>
      <w:r w:rsidRPr="00486601">
        <w:rPr>
          <w:sz w:val="24"/>
          <w:szCs w:val="24"/>
        </w:rPr>
        <w:t xml:space="preserve">W przypadku skrzyżowania z kablami elektroenergetycznymi należy stosować normę PN-76/E-05125. W przypadkach koniecznych stosować na kablach dzielone rury osłonowe, dwudzielne, z dodaniem </w:t>
      </w:r>
      <w:smartTag w:uri="urn:schemas-microsoft-com:office:smarttags" w:element="metricconverter">
        <w:smartTagPr>
          <w:attr w:name="ProductID" w:val="0,5 m"/>
        </w:smartTagPr>
        <w:r w:rsidRPr="00486601">
          <w:rPr>
            <w:sz w:val="24"/>
            <w:szCs w:val="24"/>
          </w:rPr>
          <w:t>0,5 m</w:t>
        </w:r>
      </w:smartTag>
      <w:r w:rsidRPr="00486601">
        <w:rPr>
          <w:sz w:val="24"/>
          <w:szCs w:val="24"/>
        </w:rPr>
        <w:t xml:space="preserve"> rury po obu stronach kabla. Prace zabezpieczające należy wykonać po wyłączeniu kabli spod napięcia i pod nadzorem ich właścicieli.</w:t>
      </w:r>
    </w:p>
    <w:p w:rsidR="005E4311" w:rsidRDefault="005E4311" w:rsidP="005E4311">
      <w:pPr>
        <w:autoSpaceDE w:val="0"/>
        <w:autoSpaceDN w:val="0"/>
        <w:adjustRightInd w:val="0"/>
        <w:spacing w:line="360" w:lineRule="auto"/>
        <w:rPr>
          <w:rStyle w:val="FontStyle18"/>
          <w:b/>
          <w:sz w:val="24"/>
        </w:rPr>
      </w:pPr>
      <w:r w:rsidRPr="00486601">
        <w:rPr>
          <w:b/>
          <w:sz w:val="24"/>
          <w:szCs w:val="24"/>
        </w:rPr>
        <w:t xml:space="preserve">W przypadku skrzyżowania z kablami telekomunikacyjnymi należy stosować normę ZN-96 TPSA-004.  </w:t>
      </w:r>
      <w:r w:rsidRPr="00486601">
        <w:rPr>
          <w:rStyle w:val="FontStyle18"/>
          <w:b/>
          <w:sz w:val="24"/>
        </w:rPr>
        <w:t xml:space="preserve">Wykonawca powinien skalkulować koszty ochrony i przeniesienia znaków osnowy geodezyjnej oraz zgłosić taki fakt do Powiatowego Ośrodka Geodezji i Kartografii </w:t>
      </w:r>
      <w:r>
        <w:rPr>
          <w:rStyle w:val="FontStyle18"/>
          <w:b/>
          <w:sz w:val="24"/>
        </w:rPr>
        <w:t xml:space="preserve">Opocznie </w:t>
      </w:r>
      <w:r w:rsidRPr="00486601">
        <w:rPr>
          <w:rStyle w:val="FontStyle18"/>
          <w:b/>
          <w:sz w:val="24"/>
        </w:rPr>
        <w:t xml:space="preserve">przed rozpoczęciem prac z tym związanych. </w:t>
      </w:r>
    </w:p>
    <w:p w:rsidR="00CC7484" w:rsidRDefault="00CC7484" w:rsidP="005E4311">
      <w:pPr>
        <w:autoSpaceDE w:val="0"/>
        <w:autoSpaceDN w:val="0"/>
        <w:adjustRightInd w:val="0"/>
        <w:spacing w:line="360" w:lineRule="auto"/>
        <w:rPr>
          <w:rStyle w:val="FontStyle18"/>
          <w:b/>
          <w:sz w:val="24"/>
        </w:rPr>
      </w:pPr>
    </w:p>
    <w:p w:rsidR="00CC7484" w:rsidRDefault="00CC7484" w:rsidP="005E4311">
      <w:pPr>
        <w:autoSpaceDE w:val="0"/>
        <w:autoSpaceDN w:val="0"/>
        <w:adjustRightInd w:val="0"/>
        <w:spacing w:line="360" w:lineRule="auto"/>
        <w:rPr>
          <w:rStyle w:val="FontStyle18"/>
          <w:b/>
          <w:sz w:val="24"/>
        </w:rPr>
      </w:pPr>
    </w:p>
    <w:p w:rsidR="00CC7484" w:rsidRDefault="00CC7484" w:rsidP="005E4311">
      <w:pPr>
        <w:autoSpaceDE w:val="0"/>
        <w:autoSpaceDN w:val="0"/>
        <w:adjustRightInd w:val="0"/>
        <w:spacing w:line="360" w:lineRule="auto"/>
        <w:rPr>
          <w:rStyle w:val="FontStyle18"/>
          <w:b/>
          <w:sz w:val="24"/>
        </w:rPr>
      </w:pPr>
    </w:p>
    <w:tbl>
      <w:tblPr>
        <w:tblW w:w="0" w:type="auto"/>
        <w:tblLayout w:type="fixed"/>
        <w:tblCellMar>
          <w:left w:w="30" w:type="dxa"/>
          <w:right w:w="30" w:type="dxa"/>
        </w:tblCellMar>
        <w:tblLook w:val="0000"/>
      </w:tblPr>
      <w:tblGrid>
        <w:gridCol w:w="390"/>
        <w:gridCol w:w="680"/>
        <w:gridCol w:w="434"/>
        <w:gridCol w:w="403"/>
        <w:gridCol w:w="435"/>
        <w:gridCol w:w="451"/>
        <w:gridCol w:w="569"/>
        <w:gridCol w:w="988"/>
        <w:gridCol w:w="900"/>
        <w:gridCol w:w="693"/>
        <w:gridCol w:w="878"/>
        <w:gridCol w:w="849"/>
        <w:gridCol w:w="761"/>
        <w:gridCol w:w="624"/>
      </w:tblGrid>
      <w:tr w:rsidR="00D244AB">
        <w:tblPrEx>
          <w:tblCellMar>
            <w:top w:w="0" w:type="dxa"/>
            <w:bottom w:w="0" w:type="dxa"/>
          </w:tblCellMar>
        </w:tblPrEx>
        <w:trPr>
          <w:trHeight w:val="134"/>
        </w:trPr>
        <w:tc>
          <w:tcPr>
            <w:tcW w:w="1" w:type="dxa"/>
            <w:gridSpan w:val="14"/>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TABELA OBJĘTOŚCI I ROZDZIAŁU MAS ZIEMNYCH DLA DROGI POWIATOWEJ 3109E</w:t>
            </w:r>
          </w:p>
        </w:tc>
      </w:tr>
      <w:tr w:rsidR="00D244AB">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lp</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km</w:t>
            </w:r>
          </w:p>
        </w:tc>
        <w:tc>
          <w:tcPr>
            <w:tcW w:w="1" w:type="dxa"/>
            <w:gridSpan w:val="2"/>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Powierzchnia</w:t>
            </w:r>
          </w:p>
        </w:tc>
        <w:tc>
          <w:tcPr>
            <w:tcW w:w="1" w:type="dxa"/>
            <w:gridSpan w:val="2"/>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Powierzchnia średnia</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Odległość</w:t>
            </w:r>
          </w:p>
        </w:tc>
        <w:tc>
          <w:tcPr>
            <w:tcW w:w="988" w:type="dxa"/>
            <w:tcBorders>
              <w:top w:val="single" w:sz="6" w:space="0" w:color="auto"/>
              <w:left w:val="single" w:sz="6" w:space="0" w:color="auto"/>
              <w:bottom w:val="nil"/>
              <w:right w:val="nil"/>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Objętość</w:t>
            </w:r>
          </w:p>
        </w:tc>
        <w:tc>
          <w:tcPr>
            <w:tcW w:w="900" w:type="dxa"/>
            <w:tcBorders>
              <w:top w:val="single" w:sz="6" w:space="0" w:color="auto"/>
              <w:left w:val="nil"/>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Zużycie na miejscu</w:t>
            </w:r>
          </w:p>
        </w:tc>
        <w:tc>
          <w:tcPr>
            <w:tcW w:w="1" w:type="dxa"/>
            <w:gridSpan w:val="2"/>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Nadmiar objętości</w:t>
            </w:r>
          </w:p>
        </w:tc>
        <w:tc>
          <w:tcPr>
            <w:tcW w:w="1" w:type="dxa"/>
            <w:gridSpan w:val="2"/>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Suma objętości robót</w:t>
            </w:r>
          </w:p>
        </w:tc>
      </w:tr>
      <w:tr w:rsidR="00B607BC">
        <w:tblPrEx>
          <w:tblCellMar>
            <w:top w:w="0" w:type="dxa"/>
            <w:bottom w:w="0" w:type="dxa"/>
          </w:tblCellMar>
        </w:tblPrEx>
        <w:trPr>
          <w:trHeight w:val="134"/>
        </w:trPr>
        <w:tc>
          <w:tcPr>
            <w:tcW w:w="390"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nil"/>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nil"/>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D244AB">
        <w:tblPrEx>
          <w:tblCellMar>
            <w:top w:w="0" w:type="dxa"/>
            <w:bottom w:w="0" w:type="dxa"/>
          </w:tblCellMar>
        </w:tblPrEx>
        <w:trPr>
          <w:trHeight w:val="151"/>
        </w:trPr>
        <w:tc>
          <w:tcPr>
            <w:tcW w:w="390"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wykop  +</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nasyp     -</w:t>
            </w: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wykop        +</w:t>
            </w:r>
          </w:p>
        </w:tc>
        <w:tc>
          <w:tcPr>
            <w:tcW w:w="1" w:type="dxa"/>
            <w:gridSpan w:val="2"/>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nasyp            -</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wykop            +</w:t>
            </w:r>
          </w:p>
        </w:tc>
        <w:tc>
          <w:tcPr>
            <w:tcW w:w="1" w:type="dxa"/>
            <w:gridSpan w:val="2"/>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nasyp   -</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wykop           +</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nasyp            -</w:t>
            </w: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wykop           +</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nasyp                         - </w:t>
            </w:r>
          </w:p>
        </w:tc>
      </w:tr>
      <w:tr w:rsidR="00B607BC">
        <w:tblPrEx>
          <w:tblCellMar>
            <w:top w:w="0" w:type="dxa"/>
            <w:bottom w:w="0" w:type="dxa"/>
          </w:tblCellMar>
        </w:tblPrEx>
        <w:trPr>
          <w:trHeight w:val="134"/>
        </w:trPr>
        <w:tc>
          <w:tcPr>
            <w:tcW w:w="390"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single" w:sz="6" w:space="0" w:color="auto"/>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m2</w:t>
            </w:r>
          </w:p>
        </w:tc>
        <w:tc>
          <w:tcPr>
            <w:tcW w:w="403" w:type="dxa"/>
            <w:tcBorders>
              <w:top w:val="single" w:sz="6" w:space="0" w:color="auto"/>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m2</w:t>
            </w:r>
          </w:p>
        </w:tc>
        <w:tc>
          <w:tcPr>
            <w:tcW w:w="451" w:type="dxa"/>
            <w:tcBorders>
              <w:top w:val="single" w:sz="6" w:space="0" w:color="auto"/>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m</w:t>
            </w:r>
          </w:p>
        </w:tc>
        <w:tc>
          <w:tcPr>
            <w:tcW w:w="988" w:type="dxa"/>
            <w:tcBorders>
              <w:top w:val="single" w:sz="6" w:space="0" w:color="auto"/>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m3</w:t>
            </w:r>
          </w:p>
        </w:tc>
        <w:tc>
          <w:tcPr>
            <w:tcW w:w="900" w:type="dxa"/>
            <w:tcBorders>
              <w:top w:val="single" w:sz="6" w:space="0" w:color="auto"/>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m3</w:t>
            </w:r>
          </w:p>
        </w:tc>
        <w:tc>
          <w:tcPr>
            <w:tcW w:w="878" w:type="dxa"/>
            <w:tcBorders>
              <w:top w:val="single" w:sz="6" w:space="0" w:color="auto"/>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m3</w:t>
            </w:r>
          </w:p>
        </w:tc>
        <w:tc>
          <w:tcPr>
            <w:tcW w:w="849" w:type="dxa"/>
            <w:tcBorders>
              <w:top w:val="single" w:sz="6" w:space="0" w:color="auto"/>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single" w:sz="6" w:space="0" w:color="auto"/>
              <w:right w:val="nil"/>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m3</w:t>
            </w:r>
          </w:p>
        </w:tc>
        <w:tc>
          <w:tcPr>
            <w:tcW w:w="624" w:type="dxa"/>
            <w:tcBorders>
              <w:top w:val="single" w:sz="6" w:space="0" w:color="auto"/>
              <w:left w:val="nil"/>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680"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434"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403"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435"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w:t>
            </w:r>
          </w:p>
        </w:tc>
        <w:tc>
          <w:tcPr>
            <w:tcW w:w="451"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w:t>
            </w:r>
          </w:p>
        </w:tc>
        <w:tc>
          <w:tcPr>
            <w:tcW w:w="569"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988"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w:t>
            </w:r>
          </w:p>
        </w:tc>
        <w:tc>
          <w:tcPr>
            <w:tcW w:w="900"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w:t>
            </w:r>
          </w:p>
        </w:tc>
        <w:tc>
          <w:tcPr>
            <w:tcW w:w="693"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w:t>
            </w:r>
          </w:p>
        </w:tc>
        <w:tc>
          <w:tcPr>
            <w:tcW w:w="878"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w:t>
            </w:r>
          </w:p>
        </w:tc>
        <w:tc>
          <w:tcPr>
            <w:tcW w:w="849"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761"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w:t>
            </w:r>
          </w:p>
        </w:tc>
        <w:tc>
          <w:tcPr>
            <w:tcW w:w="624" w:type="dxa"/>
            <w:tcBorders>
              <w:top w:val="single" w:sz="6" w:space="0" w:color="auto"/>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w:t>
            </w: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129,08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129,08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129,08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279,45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429,83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593,08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163,25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163,25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785,33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7,69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8,53</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863,66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78,33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78,33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134,19</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1001,65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137,99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137,99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1228,65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1458,90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1686,65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1889,40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202,75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202,75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2046,52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2169,90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124,00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2295,23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27,98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126,73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125,33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327,98</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2387,18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93,71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91,95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2493,80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106,63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4,68</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2611,93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2734,05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2775,94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43,10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41,89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22"/>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434,64</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3,99</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2847,39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0,29</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18,63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76,76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71,45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453,27</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2925,18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0,39</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21,73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86,16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8,37</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8,37</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77,79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3,68</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3002,56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0,52</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0,58</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3079,68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3148,56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3171,23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29,42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22,68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560,22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0,67</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3195,18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14,78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35,19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3237,68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0,71</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3325,18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3415,18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3455,32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14,73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7,36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7,36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664,73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3487,68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10,27</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36,98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3578,93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3692,05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3818,30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3938,30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4000,31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68,12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6,11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6,11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62,01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791,51</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4025,00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8,49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24,70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4083,88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4125,63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4166,13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0,89</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22,13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4212,25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4234,50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0,72</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29,83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7,59</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7,59</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22,24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910,62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0,67</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4267,94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0,62</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14,38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33,44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4445,54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54,90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207,25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29,65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29,65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177,60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979,90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4517,80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81,99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72,26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996,96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4531,85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4589,18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62,21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57,33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1012,20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4720,73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141,57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131,55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4887,54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40,39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177,52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166,81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1090,39</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4944,24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56,69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4950,53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1101,04</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5051,54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109,87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8,87</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8,87</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101,01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0,49</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5102,66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0,52</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64,00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5149,54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54,12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1166,28</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5276,00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33,72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138,26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126,46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5312,60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36,59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1209,69</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5374,20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65,43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61,61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5484,20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5622,20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5734,06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0,11</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17,91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113,82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111,85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1292,91</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5774,85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0,11</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41,58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40,80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5889,14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117,55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114,29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1324,16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5892,47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0,21</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5988,59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6032,70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52,24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44,11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1361,62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6086,41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68,16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14,45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14,45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53,71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6131,13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53,82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44,72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1386,66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6180,68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54,22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6240,80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16,43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67,26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7,14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7,14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60,12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1416,43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6283,11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48,19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42,31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1428,93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6319,05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0,69</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35,94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1441,43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6338,22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19,17</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6390,09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0,91</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74,63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0,88</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6449,84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6527,84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6618,34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6729,07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26,46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14,29</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14,29</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110,73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1576,46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6740,65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1578,89</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0,39</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6783,17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8,57</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1587,46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0,67</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6841,11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0,82</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68,16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57,94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6880,48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48,30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39,37</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1609,21</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0,98</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6917,34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8,57</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44,40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36,86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1617,78</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0,78</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6966,19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57,60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48,85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1629,21</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7055,80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20,79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102,60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12,99</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12,99</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89,61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7120,81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15,10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72,56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1665,10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7173,37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52,56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1677,60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0,19</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7272,49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22,40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103,04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99,12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7337,29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68,73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64,80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1714,03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7384,64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52,39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47,35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1725,23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7440,43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63,52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55,79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1739,03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7487,02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10,97</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53,83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46,58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7542,49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13,65</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66,87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55,48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1763,65</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0,97</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7583,53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0,91</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11,35</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51,37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7681,03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119,38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7790,41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7895,41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134,38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7998,28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5,48</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8103,53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8221,03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6,12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8355,91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151,13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134,88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0,29</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8487,28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139,75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0,38</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8596,03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0,78</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8742,80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179,67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32,91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32,91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146,76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2037,83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8792,71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12,17</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58,92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49,91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4,83</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8877,28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21,80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103,64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19,07</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19,07</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84,57</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2071,80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4,68</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8991,88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28,19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140,96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26,36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26,36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114,60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2099,99</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8991,93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9091,68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9193,68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21,13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4,89</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9296,43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9410,93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0,89</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22,13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9543,06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9668,43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9777,31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9828,79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14,05</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61,31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51,48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2289,05</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9867,02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10,95</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47,54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9,31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9,31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38,23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9951,39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103,22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84,38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2323,70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9955,94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9982,09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0,66</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7,27</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30,91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26,15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2332,27</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10028,03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52,23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6,29</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6,29</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45,94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2343,70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4,89</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10055,87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27,84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10169,62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10297,62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134,00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10438,37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10562,87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124,50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10669,75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10776,12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0,47</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4,78</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0,49</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10889,87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0,51</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5,33</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11001,62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4,68</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11092,00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11188,25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11287,87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99,63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3,68</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11327,84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3,77</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43,74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39,97</w:t>
            </w:r>
          </w:p>
        </w:tc>
        <w:tc>
          <w:tcPr>
            <w:tcW w:w="849" w:type="dxa"/>
            <w:tcBorders>
              <w:top w:val="single" w:sz="6" w:space="0" w:color="auto"/>
              <w:left w:val="single" w:sz="6" w:space="0" w:color="auto"/>
              <w:bottom w:val="nil"/>
              <w:right w:val="single" w:sz="2" w:space="0" w:color="000000"/>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2" w:space="0" w:color="000000"/>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2636,62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0,34</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11377,82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53,26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49,98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4,11</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11470,07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11548,95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11618,09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26,19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79,62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69,14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2726,19</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11683,31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0,34</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29,12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75,12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65,22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2755,31</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0,23</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11739,24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3,04</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19,69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59,77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55,93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11825,36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0,21</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86,13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11912,24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0,22</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86,88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0,19</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12004,99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3,98</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12095,86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12180,86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12242,97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23,44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70,31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8,20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8,20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62,11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2923,44</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12270,11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37,14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27,14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2937,72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12300,38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35,90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30,27</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2948,44</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12415,27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118,87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114,88</w:t>
            </w:r>
          </w:p>
        </w:tc>
        <w:tc>
          <w:tcPr>
            <w:tcW w:w="849" w:type="dxa"/>
            <w:tcBorders>
              <w:top w:val="single" w:sz="6" w:space="0" w:color="auto"/>
              <w:left w:val="single" w:sz="6" w:space="0" w:color="auto"/>
              <w:bottom w:val="nil"/>
              <w:right w:val="single" w:sz="2" w:space="0" w:color="000000"/>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2" w:space="0" w:color="000000"/>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12531,52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12595,37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66,32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2,47</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2,47</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63,85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3014,11</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12653,85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17,86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77,68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58,48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3031,97</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12675,28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7,14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29,29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21,43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3039,11</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12721,01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48,18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45,73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12774,91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15,85</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60,64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53,90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3065,85</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12840,91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3085,85</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12875,92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40,71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3094,00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12902,20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29,57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26,27</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12948,38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13,99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51,43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46,18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3114,00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12975,62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29,71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13040,62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13094,37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13166,87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13266,24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13360,62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94,38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13452,49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13536,87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84,38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13608,12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13698,12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13801,87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13883,12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13956,87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14020,37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80,16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16,66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16,66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63,51</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3445,82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14032,59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14083,62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64,87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3465,82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14126,85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9,18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49,42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43,23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6,42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14210,51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83,66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3491,06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14248,96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42,48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38,45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14293,19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50,31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44,23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3511,06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14337,33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10,77</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48,98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44,14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3521,82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14419,13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85,44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81,80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3540,00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14466,38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14551,86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18,38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89,16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85,48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3568,38</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14583,78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33,58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31,93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14681,67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18,38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101,11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97,89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3593,38</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14717,90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36,23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14850,40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14900,22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57,60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49,82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3635,38</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14966,75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76,03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66,53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15018,69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0,29</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54,96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51,95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3660,38</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5,49</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15096,33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80,49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77,64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0,21</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15151,75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5,52</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57,29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55,42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3685,38</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15218,79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69,60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67,04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15311,42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92,63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3,86</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15412,79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15525,29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15655,29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6,10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15781,54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15886,54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15987,79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16084,29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16187,04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4,11</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16296,42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16394,54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16482,04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16509,48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27,44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27,44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4007,84</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16510,60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4008,16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16576,37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68,40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65,77</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4025,70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16577,63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4026,02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16698,66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27,82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127,29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121,03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4053,84</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16768,12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69,46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4067,66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16769,71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4067,97</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16877,39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21,43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107,68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107,68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4089,40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16928,28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50,89</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50,89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17039,53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17135,78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17243,28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17369,53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17485,78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17580,16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94,38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94,38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17612,90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33,55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32,74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4260,82</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17612,95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4260,84</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17647,64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39,64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34,69</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17661,38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0,59</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6,66</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3,89</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3,89</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4281,66</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0,62</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17661,44</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0,61</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4281,68</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17713,10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13,78</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59,93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8,27</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8,27</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51,66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4295,45</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17713,16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4295,47</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17785,49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78,57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72,33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4316,29</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17822,53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17925,03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18035,65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110,63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18159,40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18183,09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23,68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23,68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4404,79</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4,84</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18184,10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4,82</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18262,13</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78,76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78,03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4419,69</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18456,09</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6,45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30,31</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195,47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193,96</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18555,76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13,84</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99,67</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99,67</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4463,84</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18560,41</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7,45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4464,47</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18654,72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15,99</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96,72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94,32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4480,45</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18736,82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19,55</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86,01</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82,10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18840,57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18897,70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0,47</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18906,70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0,46</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18962,32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55,63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19059,82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19141,07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19231,07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19351,07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19466,07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19562,32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19659,82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19761,07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19862,95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19964,20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20068,57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20194,20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125,63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19783,57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-418,13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-418,13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410,63</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20361,70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578,13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20458,57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20557,95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99,38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20674,82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20828,57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7,10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21008,57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7,20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21193,57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7,40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21355,32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0,16</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21477,07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21585,20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21698,32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21822,07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269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21944,57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22050,82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5275,00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22148,95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22249,57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113,13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100,63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22353,32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22462,07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22574,57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22680,82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22782,07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22877,07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95,00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22966,45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23063,32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0,48</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11,88</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11,88</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23179,57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23298,32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5,10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5575,00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23399,57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4,60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115,00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23497,70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23587,70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0,45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23662,07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0,73</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92,50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18,13</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18,13</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74,38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5675,00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23736,45</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90,63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74,38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3,65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23825,82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89,38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289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23922,70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109,38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96,88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24015,82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4,03</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100,63</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93,13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5775,00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24113,32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24197,07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24265,82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3,95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68,75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24347,07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81,25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5875,00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24434,57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24523,32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4,40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24612,07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0,75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88,75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24695,82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4,35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108,75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299</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5975,00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24793,32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122,50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97,50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5,30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24903,32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126,25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301</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6025,00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24976,56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81,85</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8,62</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8,62</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73,24</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302</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6042,23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24992,38</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3,52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16,88</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303</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6045,75</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4,90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25012,36</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20,62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0,64</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0,64</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19,98</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304</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6050,00</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4,80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25054,00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10,03</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42,64</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41,63</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305</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6060,03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25062,30</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8,30</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8,30</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6062,23</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3,85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25082,62</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5,02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20,32</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20,32</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307</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6067,25</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4,25</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25148,37</w:t>
            </w:r>
          </w:p>
        </w:tc>
        <w:tc>
          <w:tcPr>
            <w:tcW w:w="62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5,48</w:t>
            </w:r>
          </w:p>
        </w:tc>
        <w:tc>
          <w:tcPr>
            <w:tcW w:w="451"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0,05</w:t>
            </w:r>
          </w:p>
        </w:tc>
        <w:tc>
          <w:tcPr>
            <w:tcW w:w="56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12,12</w:t>
            </w:r>
          </w:p>
        </w:tc>
        <w:tc>
          <w:tcPr>
            <w:tcW w:w="98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66,36</w:t>
            </w:r>
          </w:p>
        </w:tc>
        <w:tc>
          <w:tcPr>
            <w:tcW w:w="90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0,61</w:t>
            </w:r>
          </w:p>
        </w:tc>
        <w:tc>
          <w:tcPr>
            <w:tcW w:w="69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0,61</w:t>
            </w:r>
          </w:p>
        </w:tc>
        <w:tc>
          <w:tcPr>
            <w:tcW w:w="878"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65,75</w:t>
            </w:r>
          </w:p>
        </w:tc>
        <w:tc>
          <w:tcPr>
            <w:tcW w:w="849"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w:t>
            </w:r>
          </w:p>
        </w:tc>
        <w:tc>
          <w:tcPr>
            <w:tcW w:w="76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2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308</w:t>
            </w:r>
          </w:p>
        </w:tc>
        <w:tc>
          <w:tcPr>
            <w:tcW w:w="680"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6079,37</w:t>
            </w:r>
          </w:p>
        </w:tc>
        <w:tc>
          <w:tcPr>
            <w:tcW w:w="434"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6,70</w:t>
            </w:r>
          </w:p>
        </w:tc>
        <w:tc>
          <w:tcPr>
            <w:tcW w:w="403" w:type="dxa"/>
            <w:tcBorders>
              <w:top w:val="single" w:sz="6" w:space="0" w:color="auto"/>
              <w:left w:val="single" w:sz="6" w:space="0" w:color="auto"/>
              <w:bottom w:val="nil"/>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w:t>
            </w:r>
          </w:p>
        </w:tc>
        <w:tc>
          <w:tcPr>
            <w:tcW w:w="435"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51"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569"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0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9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78"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849" w:type="dxa"/>
            <w:tcBorders>
              <w:top w:val="nil"/>
              <w:left w:val="single" w:sz="6" w:space="0" w:color="auto"/>
              <w:bottom w:val="single" w:sz="6" w:space="0" w:color="auto"/>
              <w:right w:val="single" w:sz="2" w:space="0" w:color="000000"/>
            </w:tcBorders>
          </w:tcPr>
          <w:p w:rsidR="00B607BC" w:rsidRDefault="00B607BC">
            <w:pPr>
              <w:autoSpaceDE w:val="0"/>
              <w:autoSpaceDN w:val="0"/>
              <w:adjustRightInd w:val="0"/>
              <w:jc w:val="center"/>
              <w:rPr>
                <w:rFonts w:ascii="Arial" w:hAnsi="Arial" w:cs="Arial"/>
                <w:color w:val="000000"/>
                <w:sz w:val="16"/>
                <w:szCs w:val="16"/>
              </w:rPr>
            </w:pPr>
          </w:p>
        </w:tc>
        <w:tc>
          <w:tcPr>
            <w:tcW w:w="761"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680"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nil"/>
              <w:left w:val="single" w:sz="6" w:space="0" w:color="auto"/>
              <w:bottom w:val="single" w:sz="6"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35" w:type="dxa"/>
            <w:tcBorders>
              <w:top w:val="single" w:sz="6" w:space="0" w:color="auto"/>
              <w:left w:val="single" w:sz="6" w:space="0" w:color="auto"/>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51"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569"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88"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00"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93"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78"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49"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761"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80"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4"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03" w:type="dxa"/>
            <w:tcBorders>
              <w:top w:val="single" w:sz="6"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5"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51"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569"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88"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0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93"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78"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49"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761"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B607BC">
        <w:tblPrEx>
          <w:tblCellMar>
            <w:top w:w="0" w:type="dxa"/>
            <w:bottom w:w="0" w:type="dxa"/>
          </w:tblCellMar>
        </w:tblPrEx>
        <w:trPr>
          <w:trHeight w:val="142"/>
        </w:trPr>
        <w:tc>
          <w:tcPr>
            <w:tcW w:w="39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8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03"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5"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51"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569"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88"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00"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93"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78"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49"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761"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D244AB">
        <w:tblPrEx>
          <w:tblCellMar>
            <w:top w:w="0" w:type="dxa"/>
            <w:bottom w:w="0" w:type="dxa"/>
          </w:tblCellMar>
        </w:tblPrEx>
        <w:trPr>
          <w:trHeight w:val="142"/>
        </w:trPr>
        <w:tc>
          <w:tcPr>
            <w:tcW w:w="39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8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03" w:type="dxa"/>
            <w:tcBorders>
              <w:top w:val="single" w:sz="2" w:space="0" w:color="000000"/>
              <w:left w:val="single" w:sz="2" w:space="0" w:color="000000"/>
              <w:bottom w:val="single" w:sz="2" w:space="0" w:color="000000"/>
              <w:right w:val="single" w:sz="12" w:space="0" w:color="auto"/>
            </w:tcBorders>
          </w:tcPr>
          <w:p w:rsidR="00B607BC" w:rsidRDefault="00B607BC">
            <w:pPr>
              <w:autoSpaceDE w:val="0"/>
              <w:autoSpaceDN w:val="0"/>
              <w:adjustRightInd w:val="0"/>
              <w:jc w:val="right"/>
              <w:rPr>
                <w:rFonts w:ascii="Arial" w:hAnsi="Arial" w:cs="Arial"/>
                <w:color w:val="000000"/>
                <w:sz w:val="16"/>
                <w:szCs w:val="16"/>
              </w:rPr>
            </w:pPr>
          </w:p>
        </w:tc>
        <w:tc>
          <w:tcPr>
            <w:tcW w:w="1" w:type="dxa"/>
            <w:gridSpan w:val="2"/>
            <w:tcBorders>
              <w:top w:val="single" w:sz="12" w:space="0" w:color="auto"/>
              <w:left w:val="single" w:sz="12" w:space="0" w:color="auto"/>
              <w:bottom w:val="single" w:sz="12" w:space="0" w:color="auto"/>
              <w:right w:val="single" w:sz="2" w:space="0" w:color="000000"/>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RAZEM</w:t>
            </w:r>
          </w:p>
        </w:tc>
        <w:tc>
          <w:tcPr>
            <w:tcW w:w="569" w:type="dxa"/>
            <w:tcBorders>
              <w:top w:val="single" w:sz="12" w:space="0" w:color="auto"/>
              <w:left w:val="single" w:sz="2" w:space="0" w:color="000000"/>
              <w:bottom w:val="single" w:sz="12"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p>
        </w:tc>
        <w:tc>
          <w:tcPr>
            <w:tcW w:w="988" w:type="dxa"/>
            <w:tcBorders>
              <w:top w:val="single" w:sz="12" w:space="0" w:color="auto"/>
              <w:left w:val="single" w:sz="6" w:space="0" w:color="auto"/>
              <w:bottom w:val="single" w:sz="12"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27504,30</w:t>
            </w:r>
          </w:p>
        </w:tc>
        <w:tc>
          <w:tcPr>
            <w:tcW w:w="900" w:type="dxa"/>
            <w:tcBorders>
              <w:top w:val="single" w:sz="12" w:space="0" w:color="auto"/>
              <w:left w:val="single" w:sz="6" w:space="0" w:color="auto"/>
              <w:bottom w:val="single" w:sz="12"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2355,93</w:t>
            </w:r>
          </w:p>
        </w:tc>
        <w:tc>
          <w:tcPr>
            <w:tcW w:w="693" w:type="dxa"/>
            <w:tcBorders>
              <w:top w:val="single" w:sz="12" w:space="0" w:color="auto"/>
              <w:left w:val="single" w:sz="6" w:space="0" w:color="auto"/>
              <w:bottom w:val="single" w:sz="12"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1945,30</w:t>
            </w:r>
          </w:p>
        </w:tc>
        <w:tc>
          <w:tcPr>
            <w:tcW w:w="878" w:type="dxa"/>
            <w:tcBorders>
              <w:top w:val="single" w:sz="12" w:space="0" w:color="auto"/>
              <w:left w:val="single" w:sz="6" w:space="0" w:color="auto"/>
              <w:bottom w:val="single" w:sz="12"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25559,00</w:t>
            </w:r>
          </w:p>
        </w:tc>
        <w:tc>
          <w:tcPr>
            <w:tcW w:w="849" w:type="dxa"/>
            <w:tcBorders>
              <w:top w:val="single" w:sz="12" w:space="0" w:color="auto"/>
              <w:left w:val="single" w:sz="6" w:space="0" w:color="auto"/>
              <w:bottom w:val="single" w:sz="12" w:space="0" w:color="auto"/>
              <w:right w:val="single" w:sz="12"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410,63</w:t>
            </w:r>
          </w:p>
        </w:tc>
        <w:tc>
          <w:tcPr>
            <w:tcW w:w="761" w:type="dxa"/>
            <w:tcBorders>
              <w:top w:val="single" w:sz="2" w:space="0" w:color="000000"/>
              <w:left w:val="single" w:sz="12" w:space="0" w:color="auto"/>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B607BC">
        <w:tblPrEx>
          <w:tblCellMar>
            <w:top w:w="0" w:type="dxa"/>
            <w:bottom w:w="0" w:type="dxa"/>
          </w:tblCellMar>
        </w:tblPrEx>
        <w:trPr>
          <w:trHeight w:val="142"/>
        </w:trPr>
        <w:tc>
          <w:tcPr>
            <w:tcW w:w="39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8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03"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5"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51"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569" w:type="dxa"/>
            <w:tcBorders>
              <w:top w:val="single" w:sz="12" w:space="0" w:color="auto"/>
              <w:left w:val="single" w:sz="2" w:space="0" w:color="000000"/>
              <w:bottom w:val="single" w:sz="2" w:space="0" w:color="000000"/>
              <w:right w:val="single" w:sz="12" w:space="0" w:color="auto"/>
            </w:tcBorders>
          </w:tcPr>
          <w:p w:rsidR="00B607BC" w:rsidRDefault="00B607BC">
            <w:pPr>
              <w:autoSpaceDE w:val="0"/>
              <w:autoSpaceDN w:val="0"/>
              <w:adjustRightInd w:val="0"/>
              <w:jc w:val="right"/>
              <w:rPr>
                <w:rFonts w:ascii="Arial" w:hAnsi="Arial" w:cs="Arial"/>
                <w:color w:val="000000"/>
                <w:sz w:val="16"/>
                <w:szCs w:val="16"/>
              </w:rPr>
            </w:pPr>
          </w:p>
        </w:tc>
        <w:tc>
          <w:tcPr>
            <w:tcW w:w="988" w:type="dxa"/>
            <w:tcBorders>
              <w:top w:val="single" w:sz="12" w:space="0" w:color="auto"/>
              <w:left w:val="single" w:sz="12" w:space="0" w:color="auto"/>
              <w:bottom w:val="single" w:sz="12"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A</w:t>
            </w:r>
          </w:p>
        </w:tc>
        <w:tc>
          <w:tcPr>
            <w:tcW w:w="900" w:type="dxa"/>
            <w:tcBorders>
              <w:top w:val="single" w:sz="12" w:space="0" w:color="auto"/>
              <w:left w:val="single" w:sz="6" w:space="0" w:color="auto"/>
              <w:bottom w:val="single" w:sz="12"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B</w:t>
            </w:r>
          </w:p>
        </w:tc>
        <w:tc>
          <w:tcPr>
            <w:tcW w:w="693" w:type="dxa"/>
            <w:tcBorders>
              <w:top w:val="single" w:sz="12" w:space="0" w:color="auto"/>
              <w:left w:val="single" w:sz="6" w:space="0" w:color="auto"/>
              <w:bottom w:val="single" w:sz="12"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C</w:t>
            </w:r>
          </w:p>
        </w:tc>
        <w:tc>
          <w:tcPr>
            <w:tcW w:w="878" w:type="dxa"/>
            <w:tcBorders>
              <w:top w:val="single" w:sz="12" w:space="0" w:color="auto"/>
              <w:left w:val="single" w:sz="6" w:space="0" w:color="auto"/>
              <w:bottom w:val="single" w:sz="12" w:space="0" w:color="auto"/>
              <w:right w:val="single" w:sz="6"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D</w:t>
            </w:r>
          </w:p>
        </w:tc>
        <w:tc>
          <w:tcPr>
            <w:tcW w:w="849" w:type="dxa"/>
            <w:tcBorders>
              <w:top w:val="single" w:sz="12" w:space="0" w:color="auto"/>
              <w:left w:val="single" w:sz="6" w:space="0" w:color="auto"/>
              <w:bottom w:val="single" w:sz="12" w:space="0" w:color="auto"/>
              <w:right w:val="single" w:sz="12"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E</w:t>
            </w:r>
          </w:p>
        </w:tc>
        <w:tc>
          <w:tcPr>
            <w:tcW w:w="761" w:type="dxa"/>
            <w:tcBorders>
              <w:top w:val="single" w:sz="2" w:space="0" w:color="000000"/>
              <w:left w:val="single" w:sz="12" w:space="0" w:color="auto"/>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B607BC">
        <w:tblPrEx>
          <w:tblCellMar>
            <w:top w:w="0" w:type="dxa"/>
            <w:bottom w:w="0" w:type="dxa"/>
          </w:tblCellMar>
        </w:tblPrEx>
        <w:trPr>
          <w:trHeight w:val="142"/>
        </w:trPr>
        <w:tc>
          <w:tcPr>
            <w:tcW w:w="39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80"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4"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03"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5"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51" w:type="dxa"/>
            <w:tcBorders>
              <w:top w:val="single" w:sz="2" w:space="0" w:color="000000"/>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569"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88" w:type="dxa"/>
            <w:tcBorders>
              <w:top w:val="single" w:sz="12" w:space="0" w:color="auto"/>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00" w:type="dxa"/>
            <w:tcBorders>
              <w:top w:val="single" w:sz="12" w:space="0" w:color="auto"/>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93"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78" w:type="dxa"/>
            <w:tcBorders>
              <w:top w:val="single" w:sz="12" w:space="0" w:color="auto"/>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49" w:type="dxa"/>
            <w:tcBorders>
              <w:top w:val="single" w:sz="12" w:space="0" w:color="auto"/>
              <w:left w:val="single" w:sz="2" w:space="0" w:color="000000"/>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761"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D244AB">
        <w:tblPrEx>
          <w:tblCellMar>
            <w:top w:w="0" w:type="dxa"/>
            <w:bottom w:w="0" w:type="dxa"/>
          </w:tblCellMar>
        </w:tblPrEx>
        <w:trPr>
          <w:trHeight w:val="142"/>
        </w:trPr>
        <w:tc>
          <w:tcPr>
            <w:tcW w:w="390" w:type="dxa"/>
            <w:tcBorders>
              <w:top w:val="single" w:sz="2" w:space="0" w:color="000000"/>
              <w:left w:val="single" w:sz="2" w:space="0" w:color="000000"/>
              <w:bottom w:val="single" w:sz="2" w:space="0" w:color="000000"/>
              <w:right w:val="single" w:sz="12" w:space="0" w:color="auto"/>
            </w:tcBorders>
          </w:tcPr>
          <w:p w:rsidR="00B607BC" w:rsidRDefault="00B607BC">
            <w:pPr>
              <w:autoSpaceDE w:val="0"/>
              <w:autoSpaceDN w:val="0"/>
              <w:adjustRightInd w:val="0"/>
              <w:jc w:val="right"/>
              <w:rPr>
                <w:rFonts w:ascii="Arial" w:hAnsi="Arial" w:cs="Arial"/>
                <w:color w:val="000000"/>
                <w:sz w:val="16"/>
                <w:szCs w:val="16"/>
              </w:rPr>
            </w:pPr>
          </w:p>
        </w:tc>
        <w:tc>
          <w:tcPr>
            <w:tcW w:w="680" w:type="dxa"/>
            <w:tcBorders>
              <w:top w:val="single" w:sz="12" w:space="0" w:color="auto"/>
              <w:left w:val="single" w:sz="12" w:space="0" w:color="auto"/>
              <w:bottom w:val="single" w:sz="12" w:space="0" w:color="auto"/>
              <w:right w:val="single" w:sz="12" w:space="0" w:color="auto"/>
            </w:tcBorders>
          </w:tcPr>
          <w:p w:rsidR="00B607BC" w:rsidRDefault="00B607BC">
            <w:pPr>
              <w:autoSpaceDE w:val="0"/>
              <w:autoSpaceDN w:val="0"/>
              <w:adjustRightInd w:val="0"/>
              <w:jc w:val="center"/>
              <w:rPr>
                <w:rFonts w:ascii="Arial" w:hAnsi="Arial" w:cs="Arial"/>
                <w:color w:val="000000"/>
                <w:sz w:val="16"/>
                <w:szCs w:val="16"/>
              </w:rPr>
            </w:pPr>
          </w:p>
        </w:tc>
        <w:tc>
          <w:tcPr>
            <w:tcW w:w="1" w:type="dxa"/>
            <w:gridSpan w:val="2"/>
            <w:tcBorders>
              <w:top w:val="single" w:sz="12" w:space="0" w:color="auto"/>
              <w:left w:val="single" w:sz="12" w:space="0" w:color="auto"/>
              <w:bottom w:val="single" w:sz="12" w:space="0" w:color="auto"/>
              <w:right w:val="single" w:sz="12"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SPRAWDZENIE:</w:t>
            </w:r>
          </w:p>
        </w:tc>
        <w:tc>
          <w:tcPr>
            <w:tcW w:w="1" w:type="dxa"/>
            <w:gridSpan w:val="3"/>
            <w:tcBorders>
              <w:top w:val="single" w:sz="12" w:space="0" w:color="auto"/>
              <w:left w:val="single" w:sz="12" w:space="0" w:color="auto"/>
              <w:bottom w:val="single" w:sz="12" w:space="0" w:color="auto"/>
              <w:right w:val="single" w:sz="12"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B - A = E - D</w:t>
            </w:r>
          </w:p>
        </w:tc>
        <w:tc>
          <w:tcPr>
            <w:tcW w:w="988" w:type="dxa"/>
            <w:tcBorders>
              <w:top w:val="single" w:sz="12" w:space="0" w:color="auto"/>
              <w:left w:val="single" w:sz="12" w:space="0" w:color="auto"/>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r>
              <w:rPr>
                <w:rFonts w:ascii="Arial" w:hAnsi="Arial" w:cs="Arial"/>
                <w:color w:val="000000"/>
                <w:sz w:val="16"/>
                <w:szCs w:val="16"/>
              </w:rPr>
              <w:t>B - A =</w:t>
            </w:r>
          </w:p>
        </w:tc>
        <w:tc>
          <w:tcPr>
            <w:tcW w:w="900" w:type="dxa"/>
            <w:tcBorders>
              <w:top w:val="single" w:sz="12" w:space="0" w:color="auto"/>
              <w:left w:val="single" w:sz="2" w:space="0" w:color="000000"/>
              <w:bottom w:val="single" w:sz="2" w:space="0" w:color="000000"/>
              <w:right w:val="single" w:sz="12" w:space="0" w:color="auto"/>
            </w:tcBorders>
          </w:tcPr>
          <w:p w:rsidR="00B607BC" w:rsidRDefault="00B607BC">
            <w:pPr>
              <w:autoSpaceDE w:val="0"/>
              <w:autoSpaceDN w:val="0"/>
              <w:adjustRightInd w:val="0"/>
              <w:rPr>
                <w:rFonts w:ascii="Arial" w:hAnsi="Arial" w:cs="Arial"/>
                <w:color w:val="000000"/>
                <w:sz w:val="16"/>
                <w:szCs w:val="16"/>
              </w:rPr>
            </w:pPr>
            <w:r>
              <w:rPr>
                <w:rFonts w:ascii="Arial" w:hAnsi="Arial" w:cs="Arial"/>
                <w:color w:val="000000"/>
                <w:sz w:val="16"/>
                <w:szCs w:val="16"/>
              </w:rPr>
              <w:t>-25148,37</w:t>
            </w:r>
          </w:p>
        </w:tc>
        <w:tc>
          <w:tcPr>
            <w:tcW w:w="693" w:type="dxa"/>
            <w:tcBorders>
              <w:top w:val="single" w:sz="2" w:space="0" w:color="000000"/>
              <w:left w:val="single" w:sz="12" w:space="0" w:color="auto"/>
              <w:bottom w:val="single" w:sz="2" w:space="0" w:color="000000"/>
              <w:right w:val="single" w:sz="12" w:space="0" w:color="auto"/>
            </w:tcBorders>
          </w:tcPr>
          <w:p w:rsidR="00B607BC" w:rsidRDefault="00B607BC">
            <w:pPr>
              <w:autoSpaceDE w:val="0"/>
              <w:autoSpaceDN w:val="0"/>
              <w:adjustRightInd w:val="0"/>
              <w:jc w:val="right"/>
              <w:rPr>
                <w:rFonts w:ascii="Arial" w:hAnsi="Arial" w:cs="Arial"/>
                <w:color w:val="000000"/>
                <w:sz w:val="16"/>
                <w:szCs w:val="16"/>
              </w:rPr>
            </w:pPr>
          </w:p>
        </w:tc>
        <w:tc>
          <w:tcPr>
            <w:tcW w:w="878" w:type="dxa"/>
            <w:tcBorders>
              <w:top w:val="single" w:sz="12" w:space="0" w:color="auto"/>
              <w:left w:val="single" w:sz="12" w:space="0" w:color="auto"/>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E - D = </w:t>
            </w:r>
          </w:p>
        </w:tc>
        <w:tc>
          <w:tcPr>
            <w:tcW w:w="849" w:type="dxa"/>
            <w:tcBorders>
              <w:top w:val="single" w:sz="12" w:space="0" w:color="auto"/>
              <w:left w:val="single" w:sz="2" w:space="0" w:color="000000"/>
              <w:bottom w:val="single" w:sz="2" w:space="0" w:color="000000"/>
              <w:right w:val="single" w:sz="12" w:space="0" w:color="auto"/>
            </w:tcBorders>
          </w:tcPr>
          <w:p w:rsidR="00B607BC" w:rsidRDefault="00B607BC">
            <w:pPr>
              <w:autoSpaceDE w:val="0"/>
              <w:autoSpaceDN w:val="0"/>
              <w:adjustRightInd w:val="0"/>
              <w:rPr>
                <w:rFonts w:ascii="Arial" w:hAnsi="Arial" w:cs="Arial"/>
                <w:color w:val="000000"/>
                <w:sz w:val="16"/>
                <w:szCs w:val="16"/>
              </w:rPr>
            </w:pPr>
            <w:r>
              <w:rPr>
                <w:rFonts w:ascii="Arial" w:hAnsi="Arial" w:cs="Arial"/>
                <w:color w:val="000000"/>
                <w:sz w:val="16"/>
                <w:szCs w:val="16"/>
              </w:rPr>
              <w:t>-25148,37</w:t>
            </w:r>
          </w:p>
        </w:tc>
        <w:tc>
          <w:tcPr>
            <w:tcW w:w="761" w:type="dxa"/>
            <w:tcBorders>
              <w:top w:val="single" w:sz="2" w:space="0" w:color="000000"/>
              <w:left w:val="single" w:sz="12" w:space="0" w:color="auto"/>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D244AB">
        <w:tblPrEx>
          <w:tblCellMar>
            <w:top w:w="0" w:type="dxa"/>
            <w:bottom w:w="0" w:type="dxa"/>
          </w:tblCellMar>
        </w:tblPrEx>
        <w:trPr>
          <w:trHeight w:val="142"/>
        </w:trPr>
        <w:tc>
          <w:tcPr>
            <w:tcW w:w="39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80" w:type="dxa"/>
            <w:tcBorders>
              <w:top w:val="single" w:sz="12" w:space="0" w:color="auto"/>
              <w:left w:val="single" w:sz="2" w:space="0" w:color="000000"/>
              <w:bottom w:val="single" w:sz="2" w:space="0" w:color="auto"/>
              <w:right w:val="single" w:sz="2" w:space="0" w:color="000000"/>
            </w:tcBorders>
          </w:tcPr>
          <w:p w:rsidR="00B607BC" w:rsidRDefault="00B607BC">
            <w:pPr>
              <w:autoSpaceDE w:val="0"/>
              <w:autoSpaceDN w:val="0"/>
              <w:adjustRightInd w:val="0"/>
              <w:jc w:val="center"/>
              <w:rPr>
                <w:rFonts w:ascii="Arial" w:hAnsi="Arial" w:cs="Arial"/>
                <w:color w:val="000000"/>
                <w:sz w:val="16"/>
                <w:szCs w:val="16"/>
              </w:rPr>
            </w:pPr>
          </w:p>
        </w:tc>
        <w:tc>
          <w:tcPr>
            <w:tcW w:w="434" w:type="dxa"/>
            <w:tcBorders>
              <w:top w:val="single" w:sz="12" w:space="0" w:color="auto"/>
              <w:left w:val="single" w:sz="2" w:space="0" w:color="000000"/>
              <w:bottom w:val="single" w:sz="2" w:space="0" w:color="auto"/>
              <w:right w:val="single" w:sz="12" w:space="0" w:color="auto"/>
            </w:tcBorders>
          </w:tcPr>
          <w:p w:rsidR="00B607BC" w:rsidRDefault="00B607BC">
            <w:pPr>
              <w:autoSpaceDE w:val="0"/>
              <w:autoSpaceDN w:val="0"/>
              <w:adjustRightInd w:val="0"/>
              <w:jc w:val="center"/>
              <w:rPr>
                <w:rFonts w:ascii="Arial" w:hAnsi="Arial" w:cs="Arial"/>
                <w:color w:val="000000"/>
                <w:sz w:val="16"/>
                <w:szCs w:val="16"/>
              </w:rPr>
            </w:pPr>
          </w:p>
        </w:tc>
        <w:tc>
          <w:tcPr>
            <w:tcW w:w="403" w:type="dxa"/>
            <w:tcBorders>
              <w:top w:val="single" w:sz="12" w:space="0" w:color="auto"/>
              <w:left w:val="single" w:sz="12" w:space="0" w:color="auto"/>
              <w:bottom w:val="single" w:sz="12" w:space="0" w:color="auto"/>
              <w:right w:val="single" w:sz="12" w:space="0" w:color="auto"/>
            </w:tcBorders>
          </w:tcPr>
          <w:p w:rsidR="00B607BC" w:rsidRDefault="00B607BC">
            <w:pPr>
              <w:autoSpaceDE w:val="0"/>
              <w:autoSpaceDN w:val="0"/>
              <w:adjustRightInd w:val="0"/>
              <w:jc w:val="center"/>
              <w:rPr>
                <w:rFonts w:ascii="Arial" w:hAnsi="Arial" w:cs="Arial"/>
                <w:color w:val="000000"/>
                <w:sz w:val="16"/>
                <w:szCs w:val="16"/>
              </w:rPr>
            </w:pPr>
          </w:p>
        </w:tc>
        <w:tc>
          <w:tcPr>
            <w:tcW w:w="1" w:type="dxa"/>
            <w:gridSpan w:val="3"/>
            <w:tcBorders>
              <w:top w:val="single" w:sz="12" w:space="0" w:color="auto"/>
              <w:left w:val="single" w:sz="12" w:space="0" w:color="auto"/>
              <w:bottom w:val="single" w:sz="12" w:space="0" w:color="auto"/>
              <w:right w:val="single" w:sz="12" w:space="0" w:color="auto"/>
            </w:tcBorders>
          </w:tcPr>
          <w:p w:rsidR="00B607BC" w:rsidRDefault="00B607BC">
            <w:pPr>
              <w:autoSpaceDE w:val="0"/>
              <w:autoSpaceDN w:val="0"/>
              <w:adjustRightInd w:val="0"/>
              <w:jc w:val="center"/>
              <w:rPr>
                <w:rFonts w:ascii="Arial" w:hAnsi="Arial" w:cs="Arial"/>
                <w:color w:val="000000"/>
                <w:sz w:val="16"/>
                <w:szCs w:val="16"/>
              </w:rPr>
            </w:pPr>
            <w:r>
              <w:rPr>
                <w:rFonts w:ascii="Arial" w:hAnsi="Arial" w:cs="Arial"/>
                <w:color w:val="000000"/>
                <w:sz w:val="16"/>
                <w:szCs w:val="16"/>
              </w:rPr>
              <w:t>A - D = B - E</w:t>
            </w:r>
          </w:p>
        </w:tc>
        <w:tc>
          <w:tcPr>
            <w:tcW w:w="988" w:type="dxa"/>
            <w:tcBorders>
              <w:top w:val="single" w:sz="2" w:space="0" w:color="000000"/>
              <w:left w:val="single" w:sz="12" w:space="0" w:color="auto"/>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r>
              <w:rPr>
                <w:rFonts w:ascii="Arial" w:hAnsi="Arial" w:cs="Arial"/>
                <w:color w:val="000000"/>
                <w:sz w:val="16"/>
                <w:szCs w:val="16"/>
              </w:rPr>
              <w:t>A - D =</w:t>
            </w:r>
          </w:p>
        </w:tc>
        <w:tc>
          <w:tcPr>
            <w:tcW w:w="900" w:type="dxa"/>
            <w:tcBorders>
              <w:top w:val="single" w:sz="2" w:space="0" w:color="000000"/>
              <w:left w:val="single" w:sz="2" w:space="0" w:color="000000"/>
              <w:bottom w:val="single" w:sz="12" w:space="0" w:color="auto"/>
              <w:right w:val="single" w:sz="12" w:space="0" w:color="auto"/>
            </w:tcBorders>
          </w:tcPr>
          <w:p w:rsidR="00B607BC" w:rsidRDefault="00B607BC">
            <w:pPr>
              <w:autoSpaceDE w:val="0"/>
              <w:autoSpaceDN w:val="0"/>
              <w:adjustRightInd w:val="0"/>
              <w:rPr>
                <w:rFonts w:ascii="Arial" w:hAnsi="Arial" w:cs="Arial"/>
                <w:color w:val="000000"/>
                <w:sz w:val="16"/>
                <w:szCs w:val="16"/>
              </w:rPr>
            </w:pPr>
            <w:r>
              <w:rPr>
                <w:rFonts w:ascii="Arial" w:hAnsi="Arial" w:cs="Arial"/>
                <w:color w:val="000000"/>
                <w:sz w:val="16"/>
                <w:szCs w:val="16"/>
              </w:rPr>
              <w:t>1945,30</w:t>
            </w:r>
          </w:p>
        </w:tc>
        <w:tc>
          <w:tcPr>
            <w:tcW w:w="693" w:type="dxa"/>
            <w:tcBorders>
              <w:top w:val="single" w:sz="2" w:space="0" w:color="000000"/>
              <w:left w:val="single" w:sz="12" w:space="0" w:color="auto"/>
              <w:bottom w:val="single" w:sz="2" w:space="0" w:color="000000"/>
              <w:right w:val="single" w:sz="12" w:space="0" w:color="auto"/>
            </w:tcBorders>
          </w:tcPr>
          <w:p w:rsidR="00B607BC" w:rsidRDefault="00B607BC">
            <w:pPr>
              <w:autoSpaceDE w:val="0"/>
              <w:autoSpaceDN w:val="0"/>
              <w:adjustRightInd w:val="0"/>
              <w:jc w:val="right"/>
              <w:rPr>
                <w:rFonts w:ascii="Arial" w:hAnsi="Arial" w:cs="Arial"/>
                <w:color w:val="000000"/>
                <w:sz w:val="16"/>
                <w:szCs w:val="16"/>
              </w:rPr>
            </w:pPr>
          </w:p>
        </w:tc>
        <w:tc>
          <w:tcPr>
            <w:tcW w:w="878" w:type="dxa"/>
            <w:tcBorders>
              <w:top w:val="single" w:sz="2" w:space="0" w:color="000000"/>
              <w:left w:val="single" w:sz="12" w:space="0" w:color="auto"/>
              <w:bottom w:val="single" w:sz="12" w:space="0" w:color="auto"/>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B - E = </w:t>
            </w:r>
          </w:p>
        </w:tc>
        <w:tc>
          <w:tcPr>
            <w:tcW w:w="849" w:type="dxa"/>
            <w:tcBorders>
              <w:top w:val="single" w:sz="2" w:space="0" w:color="000000"/>
              <w:left w:val="single" w:sz="2" w:space="0" w:color="000000"/>
              <w:bottom w:val="single" w:sz="12" w:space="0" w:color="auto"/>
              <w:right w:val="single" w:sz="12" w:space="0" w:color="auto"/>
            </w:tcBorders>
          </w:tcPr>
          <w:p w:rsidR="00B607BC" w:rsidRDefault="00B607BC">
            <w:pPr>
              <w:autoSpaceDE w:val="0"/>
              <w:autoSpaceDN w:val="0"/>
              <w:adjustRightInd w:val="0"/>
              <w:rPr>
                <w:rFonts w:ascii="Arial" w:hAnsi="Arial" w:cs="Arial"/>
                <w:color w:val="000000"/>
                <w:sz w:val="16"/>
                <w:szCs w:val="16"/>
              </w:rPr>
            </w:pPr>
            <w:r>
              <w:rPr>
                <w:rFonts w:ascii="Arial" w:hAnsi="Arial" w:cs="Arial"/>
                <w:color w:val="000000"/>
                <w:sz w:val="16"/>
                <w:szCs w:val="16"/>
              </w:rPr>
              <w:t>1945,30</w:t>
            </w:r>
          </w:p>
        </w:tc>
        <w:tc>
          <w:tcPr>
            <w:tcW w:w="761" w:type="dxa"/>
            <w:tcBorders>
              <w:top w:val="single" w:sz="2" w:space="0" w:color="000000"/>
              <w:left w:val="single" w:sz="12" w:space="0" w:color="auto"/>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80" w:type="dxa"/>
            <w:tcBorders>
              <w:top w:val="single" w:sz="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4" w:type="dxa"/>
            <w:tcBorders>
              <w:top w:val="single" w:sz="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03"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5"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51"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569"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88"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00"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93"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78"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49" w:type="dxa"/>
            <w:tcBorders>
              <w:top w:val="single" w:sz="12" w:space="0" w:color="auto"/>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761"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r w:rsidR="00B607BC">
        <w:tblPrEx>
          <w:tblCellMar>
            <w:top w:w="0" w:type="dxa"/>
            <w:bottom w:w="0" w:type="dxa"/>
          </w:tblCellMar>
        </w:tblPrEx>
        <w:trPr>
          <w:trHeight w:val="134"/>
        </w:trPr>
        <w:tc>
          <w:tcPr>
            <w:tcW w:w="39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8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03"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35"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451"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569"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88"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900"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93"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78"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849"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761"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c>
          <w:tcPr>
            <w:tcW w:w="624" w:type="dxa"/>
            <w:tcBorders>
              <w:top w:val="single" w:sz="2" w:space="0" w:color="000000"/>
              <w:left w:val="single" w:sz="2" w:space="0" w:color="000000"/>
              <w:bottom w:val="single" w:sz="2" w:space="0" w:color="000000"/>
              <w:right w:val="single" w:sz="2" w:space="0" w:color="000000"/>
            </w:tcBorders>
          </w:tcPr>
          <w:p w:rsidR="00B607BC" w:rsidRDefault="00B607BC">
            <w:pPr>
              <w:autoSpaceDE w:val="0"/>
              <w:autoSpaceDN w:val="0"/>
              <w:adjustRightInd w:val="0"/>
              <w:jc w:val="right"/>
              <w:rPr>
                <w:rFonts w:ascii="Arial" w:hAnsi="Arial" w:cs="Arial"/>
                <w:color w:val="000000"/>
                <w:sz w:val="16"/>
                <w:szCs w:val="16"/>
              </w:rPr>
            </w:pPr>
          </w:p>
        </w:tc>
      </w:tr>
    </w:tbl>
    <w:p w:rsidR="00CC7484" w:rsidRDefault="00CC7484" w:rsidP="005E4311">
      <w:pPr>
        <w:autoSpaceDE w:val="0"/>
        <w:autoSpaceDN w:val="0"/>
        <w:adjustRightInd w:val="0"/>
        <w:spacing w:line="360" w:lineRule="auto"/>
        <w:rPr>
          <w:rStyle w:val="FontStyle18"/>
          <w:b/>
          <w:sz w:val="24"/>
        </w:rPr>
      </w:pPr>
    </w:p>
    <w:p w:rsidR="00CC7484" w:rsidRDefault="00CC7484" w:rsidP="005E4311">
      <w:pPr>
        <w:autoSpaceDE w:val="0"/>
        <w:autoSpaceDN w:val="0"/>
        <w:adjustRightInd w:val="0"/>
        <w:spacing w:line="360" w:lineRule="auto"/>
        <w:rPr>
          <w:rStyle w:val="FontStyle18"/>
          <w:b/>
          <w:sz w:val="24"/>
        </w:rPr>
      </w:pPr>
    </w:p>
    <w:p w:rsidR="00CC7484" w:rsidRDefault="00CC7484" w:rsidP="005E4311">
      <w:pPr>
        <w:autoSpaceDE w:val="0"/>
        <w:autoSpaceDN w:val="0"/>
        <w:adjustRightInd w:val="0"/>
        <w:spacing w:line="360" w:lineRule="auto"/>
        <w:rPr>
          <w:rStyle w:val="FontStyle18"/>
          <w:b/>
          <w:sz w:val="24"/>
        </w:rPr>
      </w:pPr>
    </w:p>
    <w:p w:rsidR="00B21130" w:rsidRDefault="00B21130" w:rsidP="005E4311">
      <w:pPr>
        <w:autoSpaceDE w:val="0"/>
        <w:autoSpaceDN w:val="0"/>
        <w:adjustRightInd w:val="0"/>
        <w:spacing w:line="360" w:lineRule="auto"/>
        <w:rPr>
          <w:rStyle w:val="FontStyle18"/>
          <w:b/>
          <w:sz w:val="24"/>
        </w:rPr>
      </w:pPr>
    </w:p>
    <w:p w:rsidR="00B21130" w:rsidRDefault="00B21130" w:rsidP="005E4311">
      <w:pPr>
        <w:autoSpaceDE w:val="0"/>
        <w:autoSpaceDN w:val="0"/>
        <w:adjustRightInd w:val="0"/>
        <w:spacing w:line="360" w:lineRule="auto"/>
        <w:rPr>
          <w:rStyle w:val="FontStyle18"/>
          <w:b/>
          <w:sz w:val="24"/>
        </w:rPr>
      </w:pPr>
    </w:p>
    <w:p w:rsidR="00877DA5" w:rsidRDefault="00877DA5" w:rsidP="005E4311">
      <w:pPr>
        <w:autoSpaceDE w:val="0"/>
        <w:autoSpaceDN w:val="0"/>
        <w:adjustRightInd w:val="0"/>
        <w:spacing w:line="360" w:lineRule="auto"/>
        <w:rPr>
          <w:rStyle w:val="FontStyle18"/>
          <w:b/>
          <w:sz w:val="24"/>
        </w:rPr>
      </w:pPr>
    </w:p>
    <w:p w:rsidR="00877DA5" w:rsidRDefault="00877DA5" w:rsidP="005E4311">
      <w:pPr>
        <w:autoSpaceDE w:val="0"/>
        <w:autoSpaceDN w:val="0"/>
        <w:adjustRightInd w:val="0"/>
        <w:spacing w:line="360" w:lineRule="auto"/>
        <w:rPr>
          <w:rStyle w:val="FontStyle18"/>
          <w:b/>
          <w:sz w:val="24"/>
        </w:rPr>
      </w:pPr>
    </w:p>
    <w:p w:rsidR="00877DA5" w:rsidRDefault="00877DA5" w:rsidP="005E4311">
      <w:pPr>
        <w:autoSpaceDE w:val="0"/>
        <w:autoSpaceDN w:val="0"/>
        <w:adjustRightInd w:val="0"/>
        <w:spacing w:line="360" w:lineRule="auto"/>
        <w:rPr>
          <w:rStyle w:val="FontStyle18"/>
          <w:b/>
          <w:sz w:val="24"/>
        </w:rPr>
      </w:pPr>
    </w:p>
    <w:p w:rsidR="00877DA5" w:rsidRDefault="00877DA5" w:rsidP="005E4311">
      <w:pPr>
        <w:autoSpaceDE w:val="0"/>
        <w:autoSpaceDN w:val="0"/>
        <w:adjustRightInd w:val="0"/>
        <w:spacing w:line="360" w:lineRule="auto"/>
        <w:rPr>
          <w:rStyle w:val="FontStyle18"/>
          <w:b/>
          <w:sz w:val="24"/>
        </w:rPr>
      </w:pPr>
    </w:p>
    <w:p w:rsidR="00877DA5" w:rsidRDefault="00877DA5" w:rsidP="005E4311">
      <w:pPr>
        <w:autoSpaceDE w:val="0"/>
        <w:autoSpaceDN w:val="0"/>
        <w:adjustRightInd w:val="0"/>
        <w:spacing w:line="360" w:lineRule="auto"/>
        <w:rPr>
          <w:rStyle w:val="FontStyle18"/>
          <w:b/>
          <w:sz w:val="24"/>
        </w:rPr>
      </w:pPr>
    </w:p>
    <w:p w:rsidR="00B21130" w:rsidRDefault="00B21130" w:rsidP="005E4311">
      <w:pPr>
        <w:autoSpaceDE w:val="0"/>
        <w:autoSpaceDN w:val="0"/>
        <w:adjustRightInd w:val="0"/>
        <w:spacing w:line="360" w:lineRule="auto"/>
        <w:rPr>
          <w:rStyle w:val="FontStyle18"/>
          <w:b/>
          <w:sz w:val="24"/>
        </w:rPr>
      </w:pPr>
    </w:p>
    <w:p w:rsidR="00B21130" w:rsidRDefault="00B21130" w:rsidP="005E4311">
      <w:pPr>
        <w:autoSpaceDE w:val="0"/>
        <w:autoSpaceDN w:val="0"/>
        <w:adjustRightInd w:val="0"/>
        <w:spacing w:line="360" w:lineRule="auto"/>
        <w:rPr>
          <w:rStyle w:val="FontStyle18"/>
          <w:b/>
          <w:sz w:val="24"/>
        </w:rPr>
      </w:pPr>
    </w:p>
    <w:tbl>
      <w:tblPr>
        <w:tblW w:w="9843" w:type="dxa"/>
        <w:jc w:val="center"/>
        <w:tblCellMar>
          <w:left w:w="0" w:type="dxa"/>
          <w:right w:w="0" w:type="dxa"/>
        </w:tblCellMar>
        <w:tblLook w:val="0000"/>
      </w:tblPr>
      <w:tblGrid>
        <w:gridCol w:w="225"/>
        <w:gridCol w:w="520"/>
        <w:gridCol w:w="1248"/>
        <w:gridCol w:w="467"/>
        <w:gridCol w:w="933"/>
        <w:gridCol w:w="470"/>
        <w:gridCol w:w="431"/>
        <w:gridCol w:w="1026"/>
        <w:gridCol w:w="923"/>
        <w:gridCol w:w="700"/>
        <w:gridCol w:w="830"/>
        <w:gridCol w:w="760"/>
        <w:gridCol w:w="967"/>
        <w:gridCol w:w="666"/>
      </w:tblGrid>
      <w:tr w:rsidR="00902D32">
        <w:trPr>
          <w:trHeight w:val="225"/>
          <w:jc w:val="center"/>
        </w:trPr>
        <w:tc>
          <w:tcPr>
            <w:tcW w:w="9843" w:type="dxa"/>
            <w:gridSpan w:val="1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bookmarkStart w:id="0" w:name="RANGE!A1:N50"/>
            <w:r>
              <w:rPr>
                <w:rFonts w:ascii="Arial" w:hAnsi="Arial"/>
                <w:sz w:val="16"/>
                <w:szCs w:val="16"/>
              </w:rPr>
              <w:t>TABELA OBJĘTOŚCI I ROZDZIAŁU MAS ZIEMNYCH DLA DROGI POWIATOWEJ 3111E</w:t>
            </w:r>
            <w:bookmarkEnd w:id="0"/>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tcPr>
          <w:p w:rsidR="00902D32" w:rsidRDefault="00902D32">
            <w:pPr>
              <w:jc w:val="center"/>
              <w:rPr>
                <w:rFonts w:ascii="Arial" w:hAnsi="Arial"/>
                <w:sz w:val="16"/>
                <w:szCs w:val="16"/>
              </w:rPr>
            </w:pPr>
            <w:r>
              <w:rPr>
                <w:rFonts w:ascii="Arial" w:hAnsi="Arial"/>
                <w:sz w:val="16"/>
                <w:szCs w:val="16"/>
              </w:rPr>
              <w:t>lp</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tcPr>
          <w:p w:rsidR="00902D32" w:rsidRDefault="00902D32">
            <w:pPr>
              <w:jc w:val="center"/>
              <w:rPr>
                <w:rFonts w:ascii="Arial" w:hAnsi="Arial"/>
                <w:sz w:val="16"/>
                <w:szCs w:val="16"/>
              </w:rPr>
            </w:pPr>
            <w:r>
              <w:rPr>
                <w:rFonts w:ascii="Arial" w:hAnsi="Arial"/>
                <w:sz w:val="16"/>
                <w:szCs w:val="16"/>
              </w:rPr>
              <w:t>km</w:t>
            </w:r>
          </w:p>
        </w:tc>
        <w:tc>
          <w:tcPr>
            <w:tcW w:w="136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Powierzchnia</w:t>
            </w:r>
          </w:p>
        </w:tc>
        <w:tc>
          <w:tcPr>
            <w:tcW w:w="141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Powierzchnia średnia</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tcPr>
          <w:p w:rsidR="00902D32" w:rsidRDefault="00902D32">
            <w:pPr>
              <w:jc w:val="center"/>
              <w:rPr>
                <w:rFonts w:ascii="Arial" w:hAnsi="Arial"/>
                <w:sz w:val="16"/>
                <w:szCs w:val="16"/>
              </w:rPr>
            </w:pPr>
            <w:r>
              <w:rPr>
                <w:rFonts w:ascii="Arial" w:hAnsi="Arial"/>
                <w:sz w:val="16"/>
                <w:szCs w:val="16"/>
              </w:rPr>
              <w:t>Odległość</w:t>
            </w:r>
          </w:p>
        </w:tc>
        <w:tc>
          <w:tcPr>
            <w:tcW w:w="19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Objętość</w:t>
            </w:r>
          </w:p>
        </w:tc>
        <w:tc>
          <w:tcPr>
            <w:tcW w:w="7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tcPr>
          <w:p w:rsidR="00902D32" w:rsidRDefault="00902D32">
            <w:pPr>
              <w:jc w:val="center"/>
              <w:rPr>
                <w:rFonts w:ascii="Arial" w:hAnsi="Arial"/>
                <w:sz w:val="16"/>
                <w:szCs w:val="16"/>
              </w:rPr>
            </w:pPr>
            <w:r>
              <w:rPr>
                <w:rFonts w:ascii="Arial" w:hAnsi="Arial"/>
                <w:sz w:val="16"/>
                <w:szCs w:val="16"/>
              </w:rPr>
              <w:t>Zużycie na miejscu</w:t>
            </w:r>
          </w:p>
        </w:tc>
        <w:tc>
          <w:tcPr>
            <w:tcW w:w="159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Nadmiar objętości</w:t>
            </w:r>
          </w:p>
        </w:tc>
        <w:tc>
          <w:tcPr>
            <w:tcW w:w="1633"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Suma objętości robót</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1364" w:type="dxa"/>
            <w:gridSpan w:val="2"/>
            <w:vMerge/>
            <w:tcBorders>
              <w:top w:val="single" w:sz="4" w:space="0" w:color="auto"/>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1949" w:type="dxa"/>
            <w:gridSpan w:val="2"/>
            <w:vMerge/>
            <w:tcBorders>
              <w:top w:val="single" w:sz="4" w:space="0" w:color="auto"/>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1590" w:type="dxa"/>
            <w:gridSpan w:val="2"/>
            <w:vMerge/>
            <w:tcBorders>
              <w:top w:val="single" w:sz="4" w:space="0" w:color="auto"/>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1633" w:type="dxa"/>
            <w:gridSpan w:val="2"/>
            <w:vMerge/>
            <w:tcBorders>
              <w:top w:val="single" w:sz="4" w:space="0" w:color="auto"/>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5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88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wykop  +</w:t>
            </w:r>
          </w:p>
        </w:tc>
        <w:tc>
          <w:tcPr>
            <w:tcW w:w="47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nasyp     -</w:t>
            </w:r>
          </w:p>
        </w:tc>
        <w:tc>
          <w:tcPr>
            <w:tcW w:w="933"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wykop        +</w:t>
            </w:r>
          </w:p>
        </w:tc>
        <w:tc>
          <w:tcPr>
            <w:tcW w:w="48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nasyp            -</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102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wykop            +</w:t>
            </w:r>
          </w:p>
        </w:tc>
        <w:tc>
          <w:tcPr>
            <w:tcW w:w="92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nasyp            -</w:t>
            </w: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83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wykop           +</w:t>
            </w:r>
          </w:p>
        </w:tc>
        <w:tc>
          <w:tcPr>
            <w:tcW w:w="7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nasyp            -</w:t>
            </w:r>
          </w:p>
        </w:tc>
        <w:tc>
          <w:tcPr>
            <w:tcW w:w="967"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wykop           +</w:t>
            </w:r>
          </w:p>
        </w:tc>
        <w:tc>
          <w:tcPr>
            <w:tcW w:w="66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 xml:space="preserve">nasyp                         - </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1364"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m2</w:t>
            </w:r>
          </w:p>
        </w:tc>
        <w:tc>
          <w:tcPr>
            <w:tcW w:w="0" w:type="auto"/>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m2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m</w:t>
            </w:r>
          </w:p>
        </w:tc>
        <w:tc>
          <w:tcPr>
            <w:tcW w:w="1949"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m3</w:t>
            </w:r>
          </w:p>
        </w:tc>
        <w:tc>
          <w:tcPr>
            <w:tcW w:w="7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m3</w:t>
            </w:r>
          </w:p>
        </w:tc>
        <w:tc>
          <w:tcPr>
            <w:tcW w:w="1590"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m3</w:t>
            </w:r>
          </w:p>
        </w:tc>
        <w:tc>
          <w:tcPr>
            <w:tcW w:w="1633"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m3</w:t>
            </w:r>
          </w:p>
        </w:tc>
      </w:tr>
      <w:tr w:rsidR="00902D32">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w:t>
            </w:r>
          </w:p>
        </w:tc>
        <w:tc>
          <w:tcPr>
            <w:tcW w:w="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6</w:t>
            </w:r>
          </w:p>
        </w:tc>
        <w:tc>
          <w:tcPr>
            <w:tcW w:w="9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7</w:t>
            </w:r>
          </w:p>
        </w:tc>
        <w:tc>
          <w:tcPr>
            <w:tcW w:w="7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9</w:t>
            </w:r>
          </w:p>
        </w:tc>
        <w:tc>
          <w:tcPr>
            <w:tcW w:w="7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w:t>
            </w:r>
          </w:p>
        </w:tc>
        <w:tc>
          <w:tcPr>
            <w:tcW w:w="9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w:t>
            </w:r>
          </w:p>
        </w:tc>
        <w:tc>
          <w:tcPr>
            <w:tcW w:w="6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w:t>
            </w: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5,20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0,20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4,90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0,45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122,50</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11,25</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11,25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111,25</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111,25</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50,00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4,60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0,70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207,50</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4,40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0,55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110,00</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13,75</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13,75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96,25</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75,00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4,20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0,40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311,25</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4,45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0,30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111,25</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7,50</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7,50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103,75</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100,00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4,70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0,20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361,02</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4,70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0,20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11,06</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51,98</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2,21</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2,21</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49,77</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111,06</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4,70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0,20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424,80</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4,80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0,23</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13,94</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66,91</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3,14</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3,14</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63,78</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6</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125,00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4,90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0,25</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552,92</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5,30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0,18</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132,50</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4,38</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4,38</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128,13</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7</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150,00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5,70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0,10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697,30</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5,83</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145,63</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1,25</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144,38</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8</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175,00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5,95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833,55</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5,53</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0,08</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138,13</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1,88</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1,88</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136,25</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9</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200,00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5,10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0,15</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945,42</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4,65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0,18</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116,25</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4,38</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4,38</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111,88</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225,00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4,20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0,20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952,42</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4,25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0,25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1,75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7,44</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0,44</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0,44</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7,00</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226,75</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4,30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0,30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1014,62</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3,90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0,40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17,77</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69,30</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7,11</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7,11</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62,20</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244,52</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3,50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0,50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1030,51</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3,40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0,50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5,48</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18,63</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2,74</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2,74</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15,89</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13</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3,30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0,50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1075,89</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3,08</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0,75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19,52</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60,02</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14,64</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14,64</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45,38</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14</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269,52</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2,85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1086,71</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2,93</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0,95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5,48</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16,03</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5,21</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5,21</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10,82</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15</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275,00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0,90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1155,46</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3,25</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0,50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25,00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81,25</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12,50</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12,50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68,75</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16</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300,00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3,50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0,10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1172,96</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3,60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0,10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5,00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18,00</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0,50</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0,50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17,50</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17</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305,00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3,70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0,10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1172,96</w:t>
            </w:r>
          </w:p>
        </w:tc>
        <w:tc>
          <w:tcPr>
            <w:tcW w:w="666"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3,70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0,10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2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7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76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666"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r>
      <w:tr w:rsidR="00902D32">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18</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305,00</w:t>
            </w:r>
          </w:p>
        </w:tc>
        <w:tc>
          <w:tcPr>
            <w:tcW w:w="88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3,70</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0,10</w:t>
            </w: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23"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0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760"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967" w:type="dxa"/>
            <w:vMerge w:val="restart"/>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666" w:type="dxa"/>
            <w:vMerge w:val="restart"/>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r>
      <w:tr w:rsidR="00902D32">
        <w:trPr>
          <w:trHeight w:val="225"/>
          <w:jc w:val="center"/>
        </w:trPr>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000000"/>
              <w:right w:val="single" w:sz="4" w:space="0" w:color="auto"/>
            </w:tcBorders>
            <w:vAlign w:val="center"/>
          </w:tcPr>
          <w:p w:rsidR="00902D32" w:rsidRDefault="00902D32">
            <w:pPr>
              <w:rPr>
                <w:rFonts w:ascii="Arial" w:hAnsi="Arial"/>
                <w:sz w:val="16"/>
                <w:szCs w:val="16"/>
              </w:rPr>
            </w:pPr>
          </w:p>
        </w:tc>
        <w:tc>
          <w:tcPr>
            <w:tcW w:w="887" w:type="dxa"/>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vMerge/>
            <w:tcBorders>
              <w:top w:val="nil"/>
              <w:left w:val="single" w:sz="4" w:space="0" w:color="auto"/>
              <w:bottom w:val="single" w:sz="4" w:space="0" w:color="auto"/>
              <w:right w:val="single" w:sz="4" w:space="0" w:color="auto"/>
            </w:tcBorders>
            <w:vAlign w:val="center"/>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923" w:type="dxa"/>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700" w:type="dxa"/>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760" w:type="dxa"/>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967" w:type="dxa"/>
            <w:vMerge/>
            <w:tcBorders>
              <w:top w:val="nil"/>
              <w:left w:val="nil"/>
              <w:bottom w:val="nil"/>
              <w:right w:val="nil"/>
            </w:tcBorders>
            <w:vAlign w:val="center"/>
          </w:tcPr>
          <w:p w:rsidR="00902D32" w:rsidRDefault="00902D32">
            <w:pPr>
              <w:rPr>
                <w:rFonts w:ascii="Arial" w:hAnsi="Arial"/>
                <w:sz w:val="16"/>
                <w:szCs w:val="16"/>
              </w:rPr>
            </w:pPr>
          </w:p>
        </w:tc>
        <w:tc>
          <w:tcPr>
            <w:tcW w:w="666" w:type="dxa"/>
            <w:vMerge/>
            <w:tcBorders>
              <w:top w:val="nil"/>
              <w:left w:val="nil"/>
              <w:bottom w:val="nil"/>
              <w:right w:val="nil"/>
            </w:tcBorders>
            <w:vAlign w:val="center"/>
          </w:tcPr>
          <w:p w:rsidR="00902D32" w:rsidRDefault="00902D32">
            <w:pPr>
              <w:rPr>
                <w:rFonts w:ascii="Arial" w:hAnsi="Arial"/>
                <w:sz w:val="16"/>
                <w:szCs w:val="16"/>
              </w:rPr>
            </w:pPr>
          </w:p>
        </w:tc>
      </w:tr>
      <w:tr w:rsidR="00902D32">
        <w:trPr>
          <w:trHeight w:val="24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887" w:type="dxa"/>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923"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700"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760"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666"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r>
      <w:tr w:rsidR="00902D32">
        <w:trPr>
          <w:trHeight w:val="24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88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RAZEM</w:t>
            </w:r>
          </w:p>
        </w:tc>
        <w:tc>
          <w:tcPr>
            <w:tcW w:w="0" w:type="auto"/>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 </w:t>
            </w:r>
          </w:p>
        </w:tc>
        <w:tc>
          <w:tcPr>
            <w:tcW w:w="0" w:type="auto"/>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 </w:t>
            </w:r>
          </w:p>
        </w:tc>
        <w:tc>
          <w:tcPr>
            <w:tcW w:w="0" w:type="auto"/>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1265,82</w:t>
            </w:r>
          </w:p>
        </w:tc>
        <w:tc>
          <w:tcPr>
            <w:tcW w:w="923" w:type="dxa"/>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92,86</w:t>
            </w:r>
          </w:p>
        </w:tc>
        <w:tc>
          <w:tcPr>
            <w:tcW w:w="700" w:type="dxa"/>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92,86</w:t>
            </w:r>
          </w:p>
        </w:tc>
        <w:tc>
          <w:tcPr>
            <w:tcW w:w="0" w:type="auto"/>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1172,96</w:t>
            </w:r>
          </w:p>
        </w:tc>
        <w:tc>
          <w:tcPr>
            <w:tcW w:w="760" w:type="dxa"/>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0,00</w:t>
            </w:r>
          </w:p>
        </w:tc>
        <w:tc>
          <w:tcPr>
            <w:tcW w:w="96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666"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r>
      <w:tr w:rsidR="00902D32">
        <w:trPr>
          <w:trHeight w:val="24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88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A</w:t>
            </w:r>
          </w:p>
        </w:tc>
        <w:tc>
          <w:tcPr>
            <w:tcW w:w="923"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B</w:t>
            </w:r>
          </w:p>
        </w:tc>
        <w:tc>
          <w:tcPr>
            <w:tcW w:w="700"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C</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D</w:t>
            </w:r>
          </w:p>
        </w:tc>
        <w:tc>
          <w:tcPr>
            <w:tcW w:w="76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E</w:t>
            </w:r>
          </w:p>
        </w:tc>
        <w:tc>
          <w:tcPr>
            <w:tcW w:w="96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666"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r>
      <w:tr w:rsidR="00902D32">
        <w:trPr>
          <w:trHeight w:val="24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88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923"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700"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760"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666"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r>
      <w:tr w:rsidR="00902D32">
        <w:trPr>
          <w:trHeight w:val="24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 </w:t>
            </w:r>
          </w:p>
        </w:tc>
        <w:tc>
          <w:tcPr>
            <w:tcW w:w="887" w:type="dxa"/>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bottom"/>
          </w:tcPr>
          <w:p w:rsidR="00902D32" w:rsidRDefault="00902D32">
            <w:pPr>
              <w:jc w:val="center"/>
              <w:rPr>
                <w:rFonts w:ascii="Arial" w:hAnsi="Arial"/>
                <w:sz w:val="16"/>
                <w:szCs w:val="16"/>
              </w:rPr>
            </w:pPr>
            <w:r>
              <w:rPr>
                <w:rFonts w:ascii="Arial" w:hAnsi="Arial"/>
                <w:sz w:val="16"/>
                <w:szCs w:val="16"/>
              </w:rPr>
              <w:t>SPRAWDZENIE:</w:t>
            </w:r>
          </w:p>
        </w:tc>
        <w:tc>
          <w:tcPr>
            <w:tcW w:w="0" w:type="auto"/>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bottom"/>
          </w:tcPr>
          <w:p w:rsidR="00902D32" w:rsidRDefault="00902D32">
            <w:pPr>
              <w:jc w:val="center"/>
              <w:rPr>
                <w:rFonts w:ascii="Arial" w:hAnsi="Arial"/>
                <w:sz w:val="16"/>
                <w:szCs w:val="16"/>
              </w:rPr>
            </w:pPr>
            <w:r>
              <w:rPr>
                <w:rFonts w:ascii="Arial" w:hAnsi="Arial"/>
                <w:sz w:val="16"/>
                <w:szCs w:val="16"/>
              </w:rPr>
              <w:t> </w:t>
            </w:r>
          </w:p>
        </w:tc>
        <w:tc>
          <w:tcPr>
            <w:tcW w:w="0" w:type="auto"/>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bottom"/>
          </w:tcPr>
          <w:p w:rsidR="00902D32" w:rsidRDefault="00902D32">
            <w:pPr>
              <w:jc w:val="center"/>
              <w:rPr>
                <w:rFonts w:ascii="Arial" w:hAnsi="Arial"/>
                <w:sz w:val="16"/>
                <w:szCs w:val="16"/>
              </w:rPr>
            </w:pPr>
            <w:r>
              <w:rPr>
                <w:rFonts w:ascii="Arial" w:hAnsi="Arial"/>
                <w:sz w:val="16"/>
                <w:szCs w:val="16"/>
              </w:rPr>
              <w:t>B - A = E - D</w:t>
            </w:r>
          </w:p>
        </w:tc>
        <w:tc>
          <w:tcPr>
            <w:tcW w:w="0" w:type="auto"/>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bottom"/>
          </w:tcPr>
          <w:p w:rsidR="00902D32" w:rsidRDefault="00902D32">
            <w:pPr>
              <w:jc w:val="center"/>
              <w:rPr>
                <w:rFonts w:ascii="Arial" w:hAnsi="Arial"/>
                <w:sz w:val="16"/>
                <w:szCs w:val="16"/>
              </w:rPr>
            </w:pPr>
            <w:r>
              <w:rPr>
                <w:rFonts w:ascii="Arial" w:hAnsi="Arial"/>
                <w:sz w:val="16"/>
                <w:szCs w:val="16"/>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single" w:sz="8" w:space="0" w:color="auto"/>
              <w:left w:val="single" w:sz="8" w:space="0" w:color="auto"/>
              <w:bottom w:val="nil"/>
              <w:right w:val="nil"/>
            </w:tcBorders>
            <w:shd w:val="clear" w:color="auto" w:fill="auto"/>
            <w:noWrap/>
            <w:tcMar>
              <w:top w:w="15" w:type="dxa"/>
              <w:left w:w="15" w:type="dxa"/>
              <w:bottom w:w="0" w:type="dxa"/>
              <w:right w:w="15" w:type="dxa"/>
            </w:tcMar>
            <w:vAlign w:val="bottom"/>
          </w:tcPr>
          <w:p w:rsidR="00902D32" w:rsidRDefault="00902D32">
            <w:pPr>
              <w:jc w:val="right"/>
              <w:rPr>
                <w:rFonts w:ascii="Arial" w:hAnsi="Arial"/>
                <w:sz w:val="16"/>
                <w:szCs w:val="16"/>
              </w:rPr>
            </w:pPr>
            <w:r>
              <w:rPr>
                <w:rFonts w:ascii="Arial" w:hAnsi="Arial"/>
                <w:sz w:val="16"/>
                <w:szCs w:val="16"/>
              </w:rPr>
              <w:t>B - A =</w:t>
            </w:r>
          </w:p>
        </w:tc>
        <w:tc>
          <w:tcPr>
            <w:tcW w:w="923" w:type="dxa"/>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r>
              <w:rPr>
                <w:rFonts w:ascii="Arial" w:hAnsi="Arial"/>
                <w:sz w:val="16"/>
                <w:szCs w:val="16"/>
              </w:rPr>
              <w:t>-1172,96</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single" w:sz="8" w:space="0" w:color="auto"/>
              <w:left w:val="single" w:sz="8" w:space="0" w:color="auto"/>
              <w:bottom w:val="nil"/>
              <w:right w:val="nil"/>
            </w:tcBorders>
            <w:shd w:val="clear" w:color="auto" w:fill="auto"/>
            <w:noWrap/>
            <w:tcMar>
              <w:top w:w="15" w:type="dxa"/>
              <w:left w:w="15" w:type="dxa"/>
              <w:bottom w:w="0" w:type="dxa"/>
              <w:right w:w="15" w:type="dxa"/>
            </w:tcMar>
            <w:vAlign w:val="bottom"/>
          </w:tcPr>
          <w:p w:rsidR="00902D32" w:rsidRDefault="00902D32">
            <w:pPr>
              <w:jc w:val="right"/>
              <w:rPr>
                <w:rFonts w:ascii="Arial" w:hAnsi="Arial"/>
                <w:sz w:val="16"/>
                <w:szCs w:val="16"/>
              </w:rPr>
            </w:pPr>
            <w:r>
              <w:rPr>
                <w:rFonts w:ascii="Arial" w:hAnsi="Arial"/>
                <w:sz w:val="16"/>
                <w:szCs w:val="16"/>
              </w:rPr>
              <w:t xml:space="preserve">E - D = </w:t>
            </w:r>
          </w:p>
        </w:tc>
        <w:tc>
          <w:tcPr>
            <w:tcW w:w="760" w:type="dxa"/>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r>
              <w:rPr>
                <w:rFonts w:ascii="Arial" w:hAnsi="Arial"/>
                <w:sz w:val="16"/>
                <w:szCs w:val="16"/>
              </w:rPr>
              <w:t>-1172,96</w:t>
            </w:r>
          </w:p>
        </w:tc>
        <w:tc>
          <w:tcPr>
            <w:tcW w:w="96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666"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r>
      <w:tr w:rsidR="00902D32">
        <w:trPr>
          <w:trHeight w:val="24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 </w:t>
            </w:r>
          </w:p>
        </w:tc>
        <w:tc>
          <w:tcPr>
            <w:tcW w:w="887" w:type="dxa"/>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 </w:t>
            </w:r>
          </w:p>
        </w:tc>
        <w:tc>
          <w:tcPr>
            <w:tcW w:w="0" w:type="auto"/>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tcPr>
          <w:p w:rsidR="00902D32" w:rsidRDefault="00902D32">
            <w:pPr>
              <w:jc w:val="center"/>
              <w:rPr>
                <w:rFonts w:ascii="Arial" w:hAnsi="Arial"/>
                <w:sz w:val="16"/>
                <w:szCs w:val="16"/>
              </w:rPr>
            </w:pPr>
            <w:r>
              <w:rPr>
                <w:rFonts w:ascii="Arial" w:hAnsi="Arial"/>
                <w:sz w:val="16"/>
                <w:szCs w:val="16"/>
              </w:rPr>
              <w:t> </w:t>
            </w:r>
          </w:p>
        </w:tc>
        <w:tc>
          <w:tcPr>
            <w:tcW w:w="0" w:type="auto"/>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bottom"/>
          </w:tcPr>
          <w:p w:rsidR="00902D32" w:rsidRDefault="00902D32">
            <w:pPr>
              <w:jc w:val="center"/>
              <w:rPr>
                <w:rFonts w:ascii="Arial" w:hAnsi="Arial"/>
                <w:sz w:val="16"/>
                <w:szCs w:val="16"/>
              </w:rPr>
            </w:pPr>
            <w:r>
              <w:rPr>
                <w:rFonts w:ascii="Arial" w:hAnsi="Arial"/>
                <w:sz w:val="16"/>
                <w:szCs w:val="16"/>
              </w:rPr>
              <w:t>A - D = B - E</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tcPr>
          <w:p w:rsidR="00902D32" w:rsidRDefault="00902D32">
            <w:pPr>
              <w:jc w:val="center"/>
              <w:rPr>
                <w:rFonts w:ascii="Arial" w:hAnsi="Arial"/>
                <w:sz w:val="16"/>
                <w:szCs w:val="16"/>
              </w:rPr>
            </w:pPr>
            <w:r>
              <w:rPr>
                <w:rFonts w:ascii="Arial" w:hAnsi="Arial"/>
                <w:sz w:val="16"/>
                <w:szCs w:val="16"/>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bottom"/>
          </w:tcPr>
          <w:p w:rsidR="00902D32" w:rsidRDefault="00902D32">
            <w:pPr>
              <w:jc w:val="right"/>
              <w:rPr>
                <w:rFonts w:ascii="Arial" w:hAnsi="Arial"/>
                <w:sz w:val="16"/>
                <w:szCs w:val="16"/>
              </w:rPr>
            </w:pPr>
            <w:r>
              <w:rPr>
                <w:rFonts w:ascii="Arial" w:hAnsi="Arial"/>
                <w:sz w:val="16"/>
                <w:szCs w:val="16"/>
              </w:rPr>
              <w:t>A - D =</w:t>
            </w:r>
          </w:p>
        </w:tc>
        <w:tc>
          <w:tcPr>
            <w:tcW w:w="92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r>
              <w:rPr>
                <w:rFonts w:ascii="Arial" w:hAnsi="Arial"/>
                <w:sz w:val="16"/>
                <w:szCs w:val="16"/>
              </w:rPr>
              <w:t>92,86</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bottom"/>
          </w:tcPr>
          <w:p w:rsidR="00902D32" w:rsidRDefault="00902D32">
            <w:pPr>
              <w:jc w:val="right"/>
              <w:rPr>
                <w:rFonts w:ascii="Arial" w:hAnsi="Arial"/>
                <w:sz w:val="16"/>
                <w:szCs w:val="16"/>
              </w:rPr>
            </w:pPr>
            <w:r>
              <w:rPr>
                <w:rFonts w:ascii="Arial" w:hAnsi="Arial"/>
                <w:sz w:val="16"/>
                <w:szCs w:val="16"/>
              </w:rPr>
              <w:t xml:space="preserve">B - E = </w:t>
            </w:r>
          </w:p>
        </w:tc>
        <w:tc>
          <w:tcPr>
            <w:tcW w:w="76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r>
              <w:rPr>
                <w:rFonts w:ascii="Arial" w:hAnsi="Arial"/>
                <w:sz w:val="16"/>
                <w:szCs w:val="16"/>
              </w:rPr>
              <w:t>92,86</w:t>
            </w:r>
          </w:p>
        </w:tc>
        <w:tc>
          <w:tcPr>
            <w:tcW w:w="96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666"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r>
      <w:tr w:rsidR="00902D32">
        <w:trPr>
          <w:trHeight w:val="225"/>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88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923"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700"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760"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967"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c>
          <w:tcPr>
            <w:tcW w:w="666" w:type="dxa"/>
            <w:tcBorders>
              <w:top w:val="nil"/>
              <w:left w:val="nil"/>
              <w:bottom w:val="nil"/>
              <w:right w:val="nil"/>
            </w:tcBorders>
            <w:shd w:val="clear" w:color="auto" w:fill="auto"/>
            <w:noWrap/>
            <w:tcMar>
              <w:top w:w="15" w:type="dxa"/>
              <w:left w:w="15" w:type="dxa"/>
              <w:bottom w:w="0" w:type="dxa"/>
              <w:right w:w="15" w:type="dxa"/>
            </w:tcMar>
            <w:vAlign w:val="bottom"/>
          </w:tcPr>
          <w:p w:rsidR="00902D32" w:rsidRDefault="00902D32">
            <w:pPr>
              <w:rPr>
                <w:rFonts w:ascii="Arial" w:hAnsi="Arial"/>
                <w:sz w:val="16"/>
                <w:szCs w:val="16"/>
              </w:rPr>
            </w:pPr>
          </w:p>
        </w:tc>
      </w:tr>
    </w:tbl>
    <w:p w:rsidR="00B21130" w:rsidRDefault="00B21130" w:rsidP="005E4311">
      <w:pPr>
        <w:autoSpaceDE w:val="0"/>
        <w:autoSpaceDN w:val="0"/>
        <w:adjustRightInd w:val="0"/>
        <w:spacing w:line="360" w:lineRule="auto"/>
        <w:rPr>
          <w:rStyle w:val="FontStyle18"/>
          <w:b/>
          <w:sz w:val="24"/>
        </w:rPr>
      </w:pPr>
    </w:p>
    <w:p w:rsidR="005E4311" w:rsidRPr="00486601" w:rsidRDefault="005E4311" w:rsidP="005E4311">
      <w:pPr>
        <w:pStyle w:val="Standard"/>
        <w:spacing w:line="360" w:lineRule="auto"/>
        <w:rPr>
          <w:b/>
          <w:sz w:val="24"/>
        </w:rPr>
      </w:pPr>
      <w:r>
        <w:rPr>
          <w:b/>
          <w:sz w:val="24"/>
        </w:rPr>
        <w:t>21</w:t>
      </w:r>
      <w:r w:rsidRPr="00486601">
        <w:rPr>
          <w:b/>
          <w:sz w:val="24"/>
        </w:rPr>
        <w:t xml:space="preserve">. Charakterystyka energetyczna  </w:t>
      </w:r>
    </w:p>
    <w:p w:rsidR="005E4311" w:rsidRDefault="005E4311" w:rsidP="005E4311">
      <w:pPr>
        <w:pStyle w:val="Standard"/>
        <w:spacing w:line="360" w:lineRule="auto"/>
        <w:rPr>
          <w:sz w:val="24"/>
        </w:rPr>
      </w:pPr>
      <w:r w:rsidRPr="00486601">
        <w:rPr>
          <w:sz w:val="24"/>
        </w:rPr>
        <w:t xml:space="preserve">Obiekt po wykonaniu nie będzie wykazywał zapotrzebowania na energię oprócz istniejących opraw oświetleniowych. </w:t>
      </w:r>
    </w:p>
    <w:p w:rsidR="005E4311" w:rsidRPr="00486601" w:rsidRDefault="005E4311" w:rsidP="005E4311">
      <w:pPr>
        <w:pStyle w:val="Standard"/>
        <w:spacing w:line="360" w:lineRule="auto"/>
        <w:rPr>
          <w:b/>
          <w:sz w:val="24"/>
        </w:rPr>
      </w:pPr>
      <w:r>
        <w:rPr>
          <w:b/>
          <w:sz w:val="24"/>
        </w:rPr>
        <w:t>22</w:t>
      </w:r>
      <w:r w:rsidRPr="00486601">
        <w:rPr>
          <w:b/>
          <w:sz w:val="24"/>
        </w:rPr>
        <w:t>. Charakterystyka ekologiczna.</w:t>
      </w:r>
    </w:p>
    <w:p w:rsidR="005E4311" w:rsidRPr="00486601" w:rsidRDefault="005E4311" w:rsidP="005E4311">
      <w:pPr>
        <w:pStyle w:val="Standard"/>
        <w:spacing w:line="360" w:lineRule="auto"/>
        <w:rPr>
          <w:sz w:val="24"/>
        </w:rPr>
      </w:pPr>
      <w:r w:rsidRPr="00486601">
        <w:rPr>
          <w:sz w:val="24"/>
        </w:rPr>
        <w:t>Do wykonania obiektu zostaną wykorzystane materiały przyjazne środowisku, niepowodujące zagrożenia ekologicznego.  Wybudowanie drogi spowoduje zmniejszenie emisji spalin pojazdów korzystających z drogi oraz zmniejszenie poziomu hałasu i drgań.</w:t>
      </w:r>
    </w:p>
    <w:p w:rsidR="005E4311" w:rsidRPr="00486601" w:rsidRDefault="005E4311" w:rsidP="005E4311">
      <w:pPr>
        <w:pStyle w:val="Standard"/>
        <w:spacing w:line="360" w:lineRule="auto"/>
        <w:rPr>
          <w:b/>
          <w:sz w:val="24"/>
        </w:rPr>
      </w:pPr>
      <w:r>
        <w:rPr>
          <w:b/>
          <w:sz w:val="24"/>
        </w:rPr>
        <w:t>23</w:t>
      </w:r>
      <w:r w:rsidRPr="00486601">
        <w:rPr>
          <w:b/>
          <w:sz w:val="24"/>
        </w:rPr>
        <w:t>. Dostępność dla osób niepełnosprawnych.</w:t>
      </w:r>
    </w:p>
    <w:p w:rsidR="005E4311" w:rsidRPr="00486601" w:rsidRDefault="005E4311" w:rsidP="005E4311">
      <w:pPr>
        <w:pStyle w:val="Standard"/>
        <w:spacing w:line="360" w:lineRule="auto"/>
        <w:rPr>
          <w:sz w:val="24"/>
        </w:rPr>
      </w:pPr>
      <w:r w:rsidRPr="00486601">
        <w:rPr>
          <w:sz w:val="24"/>
        </w:rPr>
        <w:t xml:space="preserve">Budowla nie powoduje ograniczenia dostępności dla osób niepełnosprawnych. W ciągu drogi nie zaprojektowano elementów utrudniających poruszanie się osób niepełnosprawnych. </w:t>
      </w:r>
    </w:p>
    <w:p w:rsidR="005E4311" w:rsidRPr="00486601" w:rsidRDefault="005E4311" w:rsidP="005E4311">
      <w:pPr>
        <w:pStyle w:val="Standard"/>
        <w:rPr>
          <w:sz w:val="24"/>
        </w:rPr>
      </w:pPr>
      <w:r w:rsidRPr="00486601">
        <w:rPr>
          <w:sz w:val="24"/>
        </w:rPr>
        <w:t xml:space="preserve">Brak krawężników i innych przeszkód umożliwia poruszanie się osób niepełnosprawnych. </w:t>
      </w:r>
    </w:p>
    <w:p w:rsidR="005E4311" w:rsidRDefault="005E4311" w:rsidP="005E4311">
      <w:pPr>
        <w:pStyle w:val="Standard"/>
        <w:jc w:val="both"/>
        <w:rPr>
          <w:bCs/>
          <w:iCs/>
          <w:sz w:val="24"/>
        </w:rPr>
      </w:pPr>
    </w:p>
    <w:p w:rsidR="00877DA5" w:rsidRPr="00486601" w:rsidRDefault="00877DA5" w:rsidP="005E4311">
      <w:pPr>
        <w:pStyle w:val="Standard"/>
        <w:jc w:val="both"/>
        <w:rPr>
          <w:bCs/>
          <w:iCs/>
          <w:sz w:val="24"/>
        </w:rPr>
      </w:pPr>
    </w:p>
    <w:p w:rsidR="005E4311" w:rsidRPr="00486601" w:rsidRDefault="005E4311" w:rsidP="005E4311">
      <w:pPr>
        <w:pStyle w:val="Standard"/>
        <w:jc w:val="both"/>
        <w:rPr>
          <w:bCs/>
          <w:iCs/>
          <w:sz w:val="24"/>
        </w:rPr>
      </w:pPr>
    </w:p>
    <w:tbl>
      <w:tblPr>
        <w:tblW w:w="0" w:type="auto"/>
        <w:tblLook w:val="01E0"/>
      </w:tblPr>
      <w:tblGrid>
        <w:gridCol w:w="3036"/>
        <w:gridCol w:w="2832"/>
        <w:gridCol w:w="3418"/>
      </w:tblGrid>
      <w:tr w:rsidR="005E4311" w:rsidRPr="00486601">
        <w:tc>
          <w:tcPr>
            <w:tcW w:w="3036" w:type="dxa"/>
          </w:tcPr>
          <w:p w:rsidR="005E4311" w:rsidRPr="00486601" w:rsidRDefault="005E4311" w:rsidP="00CC7484">
            <w:pPr>
              <w:spacing w:line="276" w:lineRule="auto"/>
              <w:jc w:val="center"/>
              <w:rPr>
                <w:b/>
                <w:sz w:val="24"/>
                <w:szCs w:val="24"/>
              </w:rPr>
            </w:pPr>
            <w:r w:rsidRPr="00486601">
              <w:rPr>
                <w:sz w:val="24"/>
                <w:szCs w:val="24"/>
              </w:rPr>
              <w:t>…………………..........…….</w:t>
            </w:r>
          </w:p>
        </w:tc>
        <w:tc>
          <w:tcPr>
            <w:tcW w:w="2832" w:type="dxa"/>
          </w:tcPr>
          <w:p w:rsidR="005E4311" w:rsidRPr="00486601" w:rsidRDefault="005E4311" w:rsidP="00CC7484">
            <w:pPr>
              <w:spacing w:line="276" w:lineRule="auto"/>
              <w:jc w:val="center"/>
              <w:rPr>
                <w:b/>
                <w:sz w:val="24"/>
                <w:szCs w:val="24"/>
              </w:rPr>
            </w:pPr>
          </w:p>
        </w:tc>
        <w:tc>
          <w:tcPr>
            <w:tcW w:w="3418" w:type="dxa"/>
          </w:tcPr>
          <w:p w:rsidR="005E4311" w:rsidRPr="00486601" w:rsidRDefault="005E4311" w:rsidP="00CC7484">
            <w:pPr>
              <w:spacing w:line="276" w:lineRule="auto"/>
              <w:jc w:val="center"/>
              <w:rPr>
                <w:b/>
                <w:sz w:val="24"/>
                <w:szCs w:val="24"/>
              </w:rPr>
            </w:pPr>
            <w:r w:rsidRPr="00486601">
              <w:rPr>
                <w:sz w:val="24"/>
                <w:szCs w:val="24"/>
              </w:rPr>
              <w:t>…………......………..........…….</w:t>
            </w:r>
          </w:p>
        </w:tc>
      </w:tr>
      <w:tr w:rsidR="005E4311" w:rsidRPr="00486601">
        <w:tc>
          <w:tcPr>
            <w:tcW w:w="3036" w:type="dxa"/>
          </w:tcPr>
          <w:p w:rsidR="005E4311" w:rsidRPr="00486601" w:rsidRDefault="005E4311" w:rsidP="00CC7484">
            <w:pPr>
              <w:spacing w:line="276" w:lineRule="auto"/>
              <w:jc w:val="center"/>
              <w:rPr>
                <w:b/>
                <w:sz w:val="24"/>
                <w:szCs w:val="24"/>
              </w:rPr>
            </w:pPr>
            <w:r w:rsidRPr="00486601">
              <w:rPr>
                <w:b/>
                <w:sz w:val="24"/>
                <w:szCs w:val="24"/>
              </w:rPr>
              <w:t>Projektant</w:t>
            </w:r>
          </w:p>
          <w:p w:rsidR="005E4311" w:rsidRPr="00B26F45" w:rsidRDefault="005E4311" w:rsidP="00CC7484">
            <w:pPr>
              <w:spacing w:line="276" w:lineRule="auto"/>
              <w:jc w:val="center"/>
              <w:rPr>
                <w:b/>
                <w:sz w:val="24"/>
                <w:szCs w:val="24"/>
              </w:rPr>
            </w:pPr>
            <w:r w:rsidRPr="00B26F45">
              <w:rPr>
                <w:b/>
                <w:sz w:val="24"/>
                <w:szCs w:val="24"/>
              </w:rPr>
              <w:t>Sławomir  Trzpil</w:t>
            </w:r>
          </w:p>
          <w:p w:rsidR="005E4311" w:rsidRPr="00B26F45" w:rsidRDefault="005E4311" w:rsidP="00CC7484">
            <w:pPr>
              <w:spacing w:line="276" w:lineRule="auto"/>
              <w:jc w:val="center"/>
              <w:rPr>
                <w:b/>
                <w:sz w:val="24"/>
                <w:szCs w:val="24"/>
              </w:rPr>
            </w:pPr>
            <w:r w:rsidRPr="00B26F45">
              <w:rPr>
                <w:b/>
                <w:sz w:val="24"/>
                <w:szCs w:val="24"/>
              </w:rPr>
              <w:t xml:space="preserve">nr. uprawnień </w:t>
            </w:r>
          </w:p>
          <w:p w:rsidR="005E4311" w:rsidRPr="00486601" w:rsidRDefault="005E4311" w:rsidP="00CC7484">
            <w:pPr>
              <w:autoSpaceDE w:val="0"/>
              <w:autoSpaceDN w:val="0"/>
              <w:adjustRightInd w:val="0"/>
              <w:jc w:val="center"/>
              <w:rPr>
                <w:b/>
                <w:sz w:val="24"/>
                <w:szCs w:val="24"/>
              </w:rPr>
            </w:pPr>
            <w:r w:rsidRPr="00B26F45">
              <w:rPr>
                <w:b/>
                <w:color w:val="000000"/>
                <w:sz w:val="24"/>
                <w:szCs w:val="24"/>
              </w:rPr>
              <w:t>UAN-II-K-8386/39/82</w:t>
            </w:r>
          </w:p>
        </w:tc>
        <w:tc>
          <w:tcPr>
            <w:tcW w:w="2832" w:type="dxa"/>
          </w:tcPr>
          <w:p w:rsidR="005E4311" w:rsidRPr="00486601" w:rsidRDefault="005E4311" w:rsidP="00CC7484">
            <w:pPr>
              <w:spacing w:line="276" w:lineRule="auto"/>
              <w:jc w:val="center"/>
              <w:rPr>
                <w:b/>
                <w:sz w:val="24"/>
                <w:szCs w:val="24"/>
              </w:rPr>
            </w:pPr>
          </w:p>
        </w:tc>
        <w:tc>
          <w:tcPr>
            <w:tcW w:w="3418" w:type="dxa"/>
          </w:tcPr>
          <w:p w:rsidR="005E4311" w:rsidRPr="00486601" w:rsidRDefault="005E4311" w:rsidP="00CC7484">
            <w:pPr>
              <w:spacing w:line="276" w:lineRule="auto"/>
              <w:jc w:val="center"/>
              <w:rPr>
                <w:b/>
                <w:sz w:val="24"/>
                <w:szCs w:val="24"/>
              </w:rPr>
            </w:pPr>
            <w:r w:rsidRPr="00486601">
              <w:rPr>
                <w:b/>
                <w:sz w:val="24"/>
                <w:szCs w:val="24"/>
              </w:rPr>
              <w:t>Sprawdzający</w:t>
            </w:r>
          </w:p>
          <w:p w:rsidR="005E4311" w:rsidRPr="00486601" w:rsidRDefault="005E4311" w:rsidP="00CC7484">
            <w:pPr>
              <w:autoSpaceDE w:val="0"/>
              <w:autoSpaceDN w:val="0"/>
              <w:adjustRightInd w:val="0"/>
              <w:jc w:val="center"/>
              <w:rPr>
                <w:b/>
                <w:color w:val="000000"/>
                <w:sz w:val="24"/>
                <w:szCs w:val="24"/>
              </w:rPr>
            </w:pPr>
            <w:r w:rsidRPr="00486601">
              <w:rPr>
                <w:b/>
                <w:color w:val="000000"/>
                <w:sz w:val="24"/>
                <w:szCs w:val="24"/>
              </w:rPr>
              <w:t>mgr inż. Marcin Szerszenowicz</w:t>
            </w:r>
          </w:p>
          <w:p w:rsidR="005E4311" w:rsidRPr="00486601" w:rsidRDefault="005E4311" w:rsidP="00CC7484">
            <w:pPr>
              <w:spacing w:line="276" w:lineRule="auto"/>
              <w:jc w:val="center"/>
              <w:rPr>
                <w:b/>
                <w:sz w:val="24"/>
                <w:szCs w:val="24"/>
              </w:rPr>
            </w:pPr>
            <w:r w:rsidRPr="00486601">
              <w:rPr>
                <w:b/>
                <w:sz w:val="24"/>
                <w:szCs w:val="24"/>
              </w:rPr>
              <w:t>nr. uprawnień</w:t>
            </w:r>
          </w:p>
          <w:p w:rsidR="005E4311" w:rsidRPr="00486601" w:rsidRDefault="005E4311" w:rsidP="00CC7484">
            <w:pPr>
              <w:autoSpaceDE w:val="0"/>
              <w:autoSpaceDN w:val="0"/>
              <w:adjustRightInd w:val="0"/>
              <w:jc w:val="center"/>
              <w:rPr>
                <w:b/>
                <w:color w:val="000000"/>
                <w:sz w:val="24"/>
                <w:szCs w:val="24"/>
              </w:rPr>
            </w:pPr>
            <w:r w:rsidRPr="00486601">
              <w:rPr>
                <w:b/>
                <w:color w:val="000000"/>
                <w:sz w:val="24"/>
                <w:szCs w:val="24"/>
              </w:rPr>
              <w:t>MAZ/0117/PWOD/09</w:t>
            </w:r>
          </w:p>
          <w:p w:rsidR="005E4311" w:rsidRPr="00486601" w:rsidRDefault="005E4311" w:rsidP="00CC7484">
            <w:pPr>
              <w:autoSpaceDE w:val="0"/>
              <w:autoSpaceDN w:val="0"/>
              <w:adjustRightInd w:val="0"/>
              <w:rPr>
                <w:b/>
                <w:sz w:val="24"/>
                <w:szCs w:val="24"/>
              </w:rPr>
            </w:pPr>
            <w:r w:rsidRPr="00486601">
              <w:rPr>
                <w:b/>
                <w:sz w:val="24"/>
                <w:szCs w:val="24"/>
              </w:rPr>
              <w:t xml:space="preserve">  </w:t>
            </w:r>
          </w:p>
          <w:p w:rsidR="005E4311" w:rsidRPr="00486601" w:rsidRDefault="005E4311" w:rsidP="00CC7484">
            <w:pPr>
              <w:autoSpaceDE w:val="0"/>
              <w:autoSpaceDN w:val="0"/>
              <w:adjustRightInd w:val="0"/>
              <w:jc w:val="center"/>
              <w:rPr>
                <w:b/>
                <w:sz w:val="24"/>
                <w:szCs w:val="24"/>
              </w:rPr>
            </w:pPr>
          </w:p>
        </w:tc>
      </w:tr>
    </w:tbl>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Default="005E4311" w:rsidP="005E4311">
      <w:pPr>
        <w:jc w:val="center"/>
        <w:rPr>
          <w:b/>
          <w:sz w:val="24"/>
          <w:szCs w:val="24"/>
        </w:rPr>
      </w:pPr>
    </w:p>
    <w:p w:rsidR="005E4311" w:rsidRPr="00486601" w:rsidRDefault="005E4311" w:rsidP="005E4311">
      <w:pPr>
        <w:jc w:val="center"/>
        <w:rPr>
          <w:b/>
          <w:sz w:val="24"/>
          <w:szCs w:val="24"/>
        </w:rPr>
      </w:pPr>
    </w:p>
    <w:p w:rsidR="005E4311" w:rsidRPr="00486601" w:rsidRDefault="005E4311" w:rsidP="005E4311">
      <w:pPr>
        <w:spacing w:line="360" w:lineRule="auto"/>
        <w:jc w:val="center"/>
        <w:rPr>
          <w:b/>
          <w:sz w:val="28"/>
          <w:szCs w:val="28"/>
        </w:rPr>
      </w:pPr>
      <w:r>
        <w:rPr>
          <w:b/>
          <w:sz w:val="28"/>
          <w:szCs w:val="28"/>
        </w:rPr>
        <w:t>24</w:t>
      </w:r>
      <w:r w:rsidRPr="00486601">
        <w:rPr>
          <w:b/>
          <w:sz w:val="28"/>
          <w:szCs w:val="28"/>
        </w:rPr>
        <w:t>. INFORMACJA DOTYCZĄCA BEZPIECZEŃSTWA I OCHRONY ZDROWIA BRANŻY DROGOWEJ DLA ZADANIA :</w:t>
      </w:r>
    </w:p>
    <w:p w:rsidR="005E4311" w:rsidRPr="00C264CC" w:rsidRDefault="005E4311" w:rsidP="005E4311">
      <w:pPr>
        <w:spacing w:line="360" w:lineRule="auto"/>
        <w:jc w:val="center"/>
        <w:rPr>
          <w:b/>
          <w:sz w:val="28"/>
          <w:szCs w:val="28"/>
        </w:rPr>
      </w:pPr>
      <w:r w:rsidRPr="00C264CC">
        <w:rPr>
          <w:b/>
          <w:sz w:val="28"/>
          <w:szCs w:val="28"/>
        </w:rPr>
        <w:t>ROZBUDOWA DROGI POWIATOWEJ NR 3109E NA ODCINKU GRANICA GMINY OPOCZNO/DRZEWICA – RADZICE MAŁE I DROGI POWIATOWEJ NR 3111E NA ODCINKU RADZICE MAŁE – RADZICE DUŻE”</w:t>
      </w:r>
    </w:p>
    <w:p w:rsidR="005E4311" w:rsidRPr="00486601" w:rsidRDefault="005E4311" w:rsidP="005E4311">
      <w:pPr>
        <w:pStyle w:val="Standard"/>
        <w:jc w:val="center"/>
        <w:rPr>
          <w:sz w:val="24"/>
        </w:rPr>
      </w:pPr>
      <w:r w:rsidRPr="00486601">
        <w:rPr>
          <w:sz w:val="24"/>
        </w:rPr>
        <w:t>STRONA TYTUŁOWA</w:t>
      </w:r>
    </w:p>
    <w:p w:rsidR="005E4311" w:rsidRPr="00486601" w:rsidRDefault="005E4311" w:rsidP="005E4311">
      <w:pPr>
        <w:pStyle w:val="Standard"/>
        <w:jc w:val="both"/>
        <w:rPr>
          <w:sz w:val="24"/>
        </w:rPr>
      </w:pPr>
    </w:p>
    <w:p w:rsidR="005E4311" w:rsidRDefault="005E4311" w:rsidP="005E4311">
      <w:pPr>
        <w:pStyle w:val="Standard"/>
        <w:jc w:val="both"/>
        <w:rPr>
          <w:sz w:val="24"/>
        </w:rPr>
      </w:pPr>
      <w:r w:rsidRPr="00486601">
        <w:rPr>
          <w:sz w:val="24"/>
        </w:rPr>
        <w:t>Nazwa i adres obiektu budowlanego:</w:t>
      </w:r>
    </w:p>
    <w:p w:rsidR="005E4311" w:rsidRPr="00486601" w:rsidRDefault="005E4311" w:rsidP="005E4311">
      <w:pPr>
        <w:pStyle w:val="Standard"/>
        <w:jc w:val="both"/>
        <w:rPr>
          <w:sz w:val="24"/>
        </w:rPr>
      </w:pPr>
      <w:r w:rsidRPr="00486601">
        <w:rPr>
          <w:sz w:val="24"/>
        </w:rPr>
        <w:t>Przedmiotem inwestycji jest rozbudowa dróg powiatowych 3109E na odcinku granica gminy Opoczno/Drzewica - Radzice Małe i drogi powiatowej 3111E na odcinku Radzice Małe - Radzice Duże. Droga zlokalizowana jest na terenie gminy Drzewica, powiatu Opoczyńskiego, województwa łódzkiego.</w:t>
      </w:r>
    </w:p>
    <w:p w:rsidR="005E4311" w:rsidRPr="00486601" w:rsidRDefault="005E4311" w:rsidP="005E4311">
      <w:pPr>
        <w:pStyle w:val="Standard"/>
        <w:jc w:val="both"/>
        <w:rPr>
          <w:sz w:val="24"/>
        </w:rPr>
      </w:pPr>
    </w:p>
    <w:p w:rsidR="005E4311" w:rsidRPr="00DA0A30" w:rsidRDefault="005E4311" w:rsidP="005E4311">
      <w:pPr>
        <w:pStyle w:val="Standard"/>
        <w:jc w:val="both"/>
        <w:rPr>
          <w:sz w:val="24"/>
        </w:rPr>
      </w:pPr>
      <w:r w:rsidRPr="00DA0A30">
        <w:rPr>
          <w:sz w:val="24"/>
        </w:rPr>
        <w:t>Nazwa inwestora oraz jego adres:</w:t>
      </w:r>
    </w:p>
    <w:p w:rsidR="005E4311" w:rsidRPr="00DA0A30" w:rsidRDefault="005E4311" w:rsidP="005E4311">
      <w:pPr>
        <w:pStyle w:val="Standard"/>
        <w:jc w:val="both"/>
        <w:rPr>
          <w:sz w:val="24"/>
        </w:rPr>
      </w:pPr>
      <w:r w:rsidRPr="00DA0A30">
        <w:rPr>
          <w:sz w:val="24"/>
        </w:rPr>
        <w:t xml:space="preserve">Inwestorem jest Zarząd Powiatu z siedzibą w Opocznie , 26-300 Opoczno, ul. Kwiatowa 1a.  </w:t>
      </w:r>
    </w:p>
    <w:p w:rsidR="005E4311" w:rsidRPr="00486601" w:rsidRDefault="005E4311" w:rsidP="005E4311">
      <w:pPr>
        <w:pStyle w:val="Standard"/>
        <w:jc w:val="both"/>
        <w:rPr>
          <w:sz w:val="24"/>
        </w:rPr>
      </w:pPr>
    </w:p>
    <w:p w:rsidR="005E4311" w:rsidRPr="00486601" w:rsidRDefault="005E4311" w:rsidP="005E4311">
      <w:pPr>
        <w:pStyle w:val="Standard"/>
        <w:jc w:val="both"/>
        <w:rPr>
          <w:sz w:val="24"/>
        </w:rPr>
      </w:pPr>
    </w:p>
    <w:p w:rsidR="005E4311" w:rsidRPr="00486601" w:rsidRDefault="005E4311" w:rsidP="005E4311">
      <w:pPr>
        <w:pStyle w:val="Standard"/>
        <w:jc w:val="both"/>
        <w:rPr>
          <w:sz w:val="24"/>
        </w:rPr>
      </w:pPr>
      <w:r w:rsidRPr="00486601">
        <w:rPr>
          <w:sz w:val="24"/>
        </w:rPr>
        <w:t xml:space="preserve">Imię i nazwisko opracowującego informację BIOZ </w:t>
      </w:r>
    </w:p>
    <w:p w:rsidR="005E4311" w:rsidRPr="00486601" w:rsidRDefault="005E4311" w:rsidP="005E4311">
      <w:pPr>
        <w:pStyle w:val="Standard"/>
        <w:jc w:val="both"/>
        <w:rPr>
          <w:sz w:val="24"/>
        </w:rPr>
      </w:pPr>
      <w:r>
        <w:rPr>
          <w:sz w:val="24"/>
        </w:rPr>
        <w:t xml:space="preserve">Sławomir Trzpil </w:t>
      </w:r>
    </w:p>
    <w:p w:rsidR="005E4311" w:rsidRPr="00486601" w:rsidRDefault="005E4311" w:rsidP="005E4311">
      <w:pPr>
        <w:pStyle w:val="Standard"/>
        <w:jc w:val="both"/>
        <w:rPr>
          <w:sz w:val="24"/>
        </w:rPr>
      </w:pPr>
    </w:p>
    <w:tbl>
      <w:tblPr>
        <w:tblW w:w="0" w:type="auto"/>
        <w:tblLook w:val="01E0"/>
      </w:tblPr>
      <w:tblGrid>
        <w:gridCol w:w="3036"/>
        <w:gridCol w:w="2652"/>
        <w:gridCol w:w="3598"/>
      </w:tblGrid>
      <w:tr w:rsidR="005E4311" w:rsidRPr="00486601">
        <w:tc>
          <w:tcPr>
            <w:tcW w:w="3036" w:type="dxa"/>
          </w:tcPr>
          <w:p w:rsidR="005E4311" w:rsidRPr="00486601" w:rsidRDefault="005E4311" w:rsidP="00CC7484">
            <w:pPr>
              <w:spacing w:line="276" w:lineRule="auto"/>
              <w:jc w:val="center"/>
              <w:rPr>
                <w:b/>
                <w:sz w:val="24"/>
                <w:szCs w:val="24"/>
              </w:rPr>
            </w:pPr>
          </w:p>
        </w:tc>
        <w:tc>
          <w:tcPr>
            <w:tcW w:w="2652" w:type="dxa"/>
          </w:tcPr>
          <w:p w:rsidR="005E4311" w:rsidRPr="00486601" w:rsidRDefault="005E4311" w:rsidP="00CC7484">
            <w:pPr>
              <w:spacing w:line="276" w:lineRule="auto"/>
              <w:jc w:val="center"/>
              <w:rPr>
                <w:b/>
                <w:sz w:val="24"/>
                <w:szCs w:val="24"/>
              </w:rPr>
            </w:pPr>
          </w:p>
        </w:tc>
        <w:tc>
          <w:tcPr>
            <w:tcW w:w="3598" w:type="dxa"/>
          </w:tcPr>
          <w:p w:rsidR="005E4311" w:rsidRPr="00486601" w:rsidRDefault="005E4311" w:rsidP="00CC7484">
            <w:pPr>
              <w:spacing w:line="276" w:lineRule="auto"/>
              <w:jc w:val="center"/>
              <w:rPr>
                <w:b/>
                <w:sz w:val="24"/>
                <w:szCs w:val="24"/>
              </w:rPr>
            </w:pPr>
            <w:r w:rsidRPr="00486601">
              <w:rPr>
                <w:sz w:val="24"/>
                <w:szCs w:val="24"/>
              </w:rPr>
              <w:t>.………….......………..........…….</w:t>
            </w:r>
          </w:p>
        </w:tc>
      </w:tr>
      <w:tr w:rsidR="005E4311" w:rsidRPr="00486601">
        <w:trPr>
          <w:trHeight w:val="1214"/>
        </w:trPr>
        <w:tc>
          <w:tcPr>
            <w:tcW w:w="3036" w:type="dxa"/>
          </w:tcPr>
          <w:p w:rsidR="005E4311" w:rsidRPr="00486601" w:rsidRDefault="005E4311" w:rsidP="00CC7484">
            <w:pPr>
              <w:autoSpaceDE w:val="0"/>
              <w:autoSpaceDN w:val="0"/>
              <w:adjustRightInd w:val="0"/>
              <w:jc w:val="center"/>
              <w:rPr>
                <w:color w:val="000000"/>
                <w:sz w:val="24"/>
                <w:szCs w:val="24"/>
              </w:rPr>
            </w:pPr>
          </w:p>
        </w:tc>
        <w:tc>
          <w:tcPr>
            <w:tcW w:w="2652" w:type="dxa"/>
          </w:tcPr>
          <w:p w:rsidR="005E4311" w:rsidRPr="00486601" w:rsidRDefault="005E4311" w:rsidP="00CC7484">
            <w:pPr>
              <w:spacing w:line="276" w:lineRule="auto"/>
              <w:jc w:val="center"/>
              <w:rPr>
                <w:b/>
                <w:sz w:val="24"/>
                <w:szCs w:val="24"/>
              </w:rPr>
            </w:pPr>
          </w:p>
        </w:tc>
        <w:tc>
          <w:tcPr>
            <w:tcW w:w="3598" w:type="dxa"/>
          </w:tcPr>
          <w:p w:rsidR="005E4311" w:rsidRPr="00486601" w:rsidRDefault="005E4311" w:rsidP="00CC7484">
            <w:pPr>
              <w:spacing w:line="276" w:lineRule="auto"/>
              <w:jc w:val="center"/>
              <w:rPr>
                <w:b/>
                <w:sz w:val="24"/>
                <w:szCs w:val="24"/>
              </w:rPr>
            </w:pPr>
            <w:r w:rsidRPr="00486601">
              <w:rPr>
                <w:b/>
                <w:sz w:val="24"/>
                <w:szCs w:val="24"/>
              </w:rPr>
              <w:t>Opracował:</w:t>
            </w:r>
          </w:p>
          <w:p w:rsidR="005E4311" w:rsidRPr="00B26F45" w:rsidRDefault="005E4311" w:rsidP="00CC7484">
            <w:pPr>
              <w:spacing w:line="276" w:lineRule="auto"/>
              <w:jc w:val="center"/>
              <w:rPr>
                <w:b/>
                <w:sz w:val="24"/>
                <w:szCs w:val="24"/>
              </w:rPr>
            </w:pPr>
            <w:r w:rsidRPr="00B26F45">
              <w:rPr>
                <w:b/>
                <w:sz w:val="24"/>
                <w:szCs w:val="24"/>
              </w:rPr>
              <w:t>Sławomir  Trzpil</w:t>
            </w:r>
          </w:p>
          <w:p w:rsidR="005E4311" w:rsidRPr="00B26F45" w:rsidRDefault="005E4311" w:rsidP="00CC7484">
            <w:pPr>
              <w:spacing w:line="276" w:lineRule="auto"/>
              <w:jc w:val="center"/>
              <w:rPr>
                <w:b/>
                <w:sz w:val="24"/>
                <w:szCs w:val="24"/>
              </w:rPr>
            </w:pPr>
            <w:r w:rsidRPr="00B26F45">
              <w:rPr>
                <w:b/>
                <w:sz w:val="24"/>
                <w:szCs w:val="24"/>
              </w:rPr>
              <w:t xml:space="preserve">nr. uprawnień </w:t>
            </w:r>
          </w:p>
          <w:p w:rsidR="005E4311" w:rsidRPr="00486601" w:rsidRDefault="005E4311" w:rsidP="00CC7484">
            <w:pPr>
              <w:autoSpaceDE w:val="0"/>
              <w:autoSpaceDN w:val="0"/>
              <w:adjustRightInd w:val="0"/>
              <w:jc w:val="center"/>
              <w:rPr>
                <w:color w:val="000000"/>
                <w:sz w:val="24"/>
                <w:szCs w:val="24"/>
              </w:rPr>
            </w:pPr>
            <w:r w:rsidRPr="00B26F45">
              <w:rPr>
                <w:b/>
                <w:color w:val="000000"/>
                <w:sz w:val="24"/>
                <w:szCs w:val="24"/>
              </w:rPr>
              <w:t>UAN-II-K-8386/39/82</w:t>
            </w:r>
          </w:p>
        </w:tc>
      </w:tr>
    </w:tbl>
    <w:p w:rsidR="005E4311" w:rsidRPr="00486601" w:rsidRDefault="005E4311" w:rsidP="005E4311">
      <w:pPr>
        <w:pStyle w:val="Standard"/>
        <w:jc w:val="both"/>
        <w:rPr>
          <w:bCs/>
          <w:iCs/>
          <w:sz w:val="24"/>
        </w:rPr>
      </w:pPr>
    </w:p>
    <w:p w:rsidR="005E4311" w:rsidRPr="00486601" w:rsidRDefault="005E4311" w:rsidP="005E4311">
      <w:pPr>
        <w:pStyle w:val="Standard"/>
        <w:jc w:val="center"/>
        <w:rPr>
          <w:sz w:val="24"/>
        </w:rPr>
      </w:pPr>
      <w:r w:rsidRPr="00486601">
        <w:rPr>
          <w:sz w:val="24"/>
        </w:rPr>
        <w:t xml:space="preserve"> 201</w:t>
      </w:r>
      <w:r>
        <w:rPr>
          <w:sz w:val="24"/>
        </w:rPr>
        <w:t>2</w:t>
      </w:r>
      <w:r w:rsidRPr="00486601">
        <w:rPr>
          <w:sz w:val="24"/>
        </w:rPr>
        <w:t xml:space="preserve"> r. </w:t>
      </w:r>
    </w:p>
    <w:p w:rsidR="005E4311" w:rsidRDefault="005E4311" w:rsidP="005E4311">
      <w:pPr>
        <w:pStyle w:val="Standard"/>
        <w:jc w:val="center"/>
        <w:rPr>
          <w:color w:val="FF0000"/>
          <w:sz w:val="24"/>
        </w:rPr>
      </w:pPr>
    </w:p>
    <w:p w:rsidR="005E4311" w:rsidRDefault="005E4311" w:rsidP="005E4311">
      <w:pPr>
        <w:pStyle w:val="Standard"/>
        <w:jc w:val="center"/>
        <w:rPr>
          <w:sz w:val="24"/>
        </w:rPr>
      </w:pPr>
    </w:p>
    <w:p w:rsidR="005E4311" w:rsidRDefault="005E4311" w:rsidP="005E4311">
      <w:pPr>
        <w:pStyle w:val="Standard"/>
        <w:jc w:val="center"/>
        <w:rPr>
          <w:sz w:val="24"/>
        </w:rPr>
      </w:pPr>
    </w:p>
    <w:p w:rsidR="005E4311" w:rsidRDefault="005E4311" w:rsidP="005E4311">
      <w:pPr>
        <w:pStyle w:val="Standard"/>
        <w:jc w:val="center"/>
        <w:rPr>
          <w:sz w:val="24"/>
        </w:rPr>
      </w:pPr>
    </w:p>
    <w:p w:rsidR="005E4311" w:rsidRDefault="005E4311" w:rsidP="005E4311">
      <w:pPr>
        <w:pStyle w:val="Standard"/>
        <w:jc w:val="center"/>
        <w:rPr>
          <w:sz w:val="24"/>
        </w:rPr>
      </w:pPr>
    </w:p>
    <w:p w:rsidR="005E4311" w:rsidRDefault="005E4311" w:rsidP="005E4311">
      <w:pPr>
        <w:pStyle w:val="Standard"/>
        <w:jc w:val="center"/>
        <w:rPr>
          <w:sz w:val="24"/>
        </w:rPr>
      </w:pPr>
    </w:p>
    <w:p w:rsidR="005E4311" w:rsidRDefault="005E4311" w:rsidP="005E4311">
      <w:pPr>
        <w:pStyle w:val="Standard"/>
        <w:jc w:val="center"/>
        <w:rPr>
          <w:sz w:val="24"/>
        </w:rPr>
      </w:pPr>
    </w:p>
    <w:p w:rsidR="005E4311" w:rsidRDefault="005E4311" w:rsidP="005E4311">
      <w:pPr>
        <w:pStyle w:val="Standard"/>
        <w:jc w:val="center"/>
        <w:rPr>
          <w:sz w:val="24"/>
        </w:rPr>
      </w:pPr>
    </w:p>
    <w:p w:rsidR="005E4311" w:rsidRDefault="005E4311" w:rsidP="005E4311">
      <w:pPr>
        <w:pStyle w:val="Standard"/>
        <w:jc w:val="center"/>
        <w:rPr>
          <w:sz w:val="24"/>
        </w:rPr>
      </w:pPr>
    </w:p>
    <w:p w:rsidR="005E4311" w:rsidRDefault="005E4311" w:rsidP="005E4311">
      <w:pPr>
        <w:pStyle w:val="Standard"/>
        <w:jc w:val="center"/>
        <w:rPr>
          <w:sz w:val="24"/>
        </w:rPr>
      </w:pPr>
    </w:p>
    <w:p w:rsidR="005E4311" w:rsidRDefault="005E4311" w:rsidP="005E4311">
      <w:pPr>
        <w:pStyle w:val="Standard"/>
        <w:jc w:val="center"/>
        <w:rPr>
          <w:sz w:val="24"/>
        </w:rPr>
      </w:pPr>
    </w:p>
    <w:p w:rsidR="00B21130" w:rsidRDefault="00B21130" w:rsidP="005E4311">
      <w:pPr>
        <w:pStyle w:val="Standard"/>
        <w:jc w:val="center"/>
        <w:rPr>
          <w:sz w:val="24"/>
        </w:rPr>
      </w:pPr>
    </w:p>
    <w:p w:rsidR="00B21130" w:rsidRDefault="00B21130" w:rsidP="005E4311">
      <w:pPr>
        <w:pStyle w:val="Standard"/>
        <w:jc w:val="center"/>
        <w:rPr>
          <w:sz w:val="24"/>
        </w:rPr>
      </w:pPr>
    </w:p>
    <w:p w:rsidR="005E4311" w:rsidRDefault="005E4311" w:rsidP="005E4311">
      <w:pPr>
        <w:pStyle w:val="Standard"/>
        <w:jc w:val="center"/>
        <w:rPr>
          <w:sz w:val="24"/>
        </w:rPr>
      </w:pPr>
    </w:p>
    <w:p w:rsidR="005E4311" w:rsidRPr="00486601" w:rsidRDefault="005E4311" w:rsidP="005E4311">
      <w:pPr>
        <w:pStyle w:val="Standard"/>
        <w:jc w:val="center"/>
        <w:rPr>
          <w:sz w:val="24"/>
        </w:rPr>
      </w:pPr>
      <w:r w:rsidRPr="00486601">
        <w:rPr>
          <w:sz w:val="24"/>
        </w:rPr>
        <w:t xml:space="preserve">CZĘŚĆ OPISOWA </w:t>
      </w:r>
    </w:p>
    <w:p w:rsidR="005E4311" w:rsidRPr="00486601" w:rsidRDefault="005E4311" w:rsidP="005E4311">
      <w:pPr>
        <w:pStyle w:val="Standard"/>
        <w:jc w:val="center"/>
        <w:rPr>
          <w:sz w:val="24"/>
        </w:rPr>
      </w:pPr>
    </w:p>
    <w:p w:rsidR="005E4311" w:rsidRPr="00486601" w:rsidRDefault="005E4311" w:rsidP="005E4311">
      <w:pPr>
        <w:pStyle w:val="Nagwek1"/>
        <w:spacing w:line="276" w:lineRule="auto"/>
        <w:jc w:val="both"/>
        <w:rPr>
          <w:b/>
          <w:bCs/>
        </w:rPr>
      </w:pPr>
      <w:r w:rsidRPr="00486601">
        <w:rPr>
          <w:b/>
          <w:bCs/>
        </w:rPr>
        <w:t xml:space="preserve">Informacja dotycząca bezpieczeństwa i ochrony zdrowia została sporządzona zgodnie </w:t>
      </w:r>
      <w:r w:rsidRPr="00486601">
        <w:rPr>
          <w:b/>
          <w:bCs/>
        </w:rPr>
        <w:br/>
        <w:t>z Rozporządzeniem Ministra Infrastruktury z dn. 23.06.2003 r. w sprawie informacji dotyczącej bezpieczeństwa i ochrony zdrowia oraz planu bezpieczeństwa i ochrony zdrowia  (Dz. Ustaw  Nr 120</w:t>
      </w:r>
      <w:r w:rsidRPr="00486601">
        <w:t xml:space="preserve"> </w:t>
      </w:r>
      <w:r w:rsidRPr="00486601">
        <w:rPr>
          <w:b/>
          <w:bCs/>
        </w:rPr>
        <w:t xml:space="preserve">poz.1126). </w:t>
      </w:r>
    </w:p>
    <w:p w:rsidR="005E4311" w:rsidRPr="00486601" w:rsidRDefault="005E4311" w:rsidP="005E4311">
      <w:pPr>
        <w:pStyle w:val="Nagwek1"/>
        <w:spacing w:line="276" w:lineRule="auto"/>
        <w:rPr>
          <w:b/>
          <w:i/>
        </w:rPr>
      </w:pPr>
    </w:p>
    <w:p w:rsidR="005E4311" w:rsidRPr="00486601" w:rsidRDefault="005E4311" w:rsidP="005E4311">
      <w:pPr>
        <w:pStyle w:val="Nagwek1"/>
        <w:tabs>
          <w:tab w:val="num" w:pos="360"/>
        </w:tabs>
        <w:spacing w:line="276" w:lineRule="auto"/>
        <w:ind w:left="360" w:hanging="360"/>
        <w:rPr>
          <w:b/>
          <w:i/>
        </w:rPr>
      </w:pPr>
      <w:r w:rsidRPr="00486601">
        <w:rPr>
          <w:b/>
          <w:i/>
        </w:rPr>
        <w:t>Zakres robót dla całego zamierzenia budowlanego oraz kolejność realizacji poszczególnych obiektów.</w:t>
      </w:r>
    </w:p>
    <w:p w:rsidR="005E4311" w:rsidRPr="00486601" w:rsidRDefault="005E4311" w:rsidP="005E4311"/>
    <w:p w:rsidR="005E4311" w:rsidRPr="00486601" w:rsidRDefault="005E4311" w:rsidP="005E4311">
      <w:pPr>
        <w:pStyle w:val="Standard"/>
        <w:numPr>
          <w:ilvl w:val="0"/>
          <w:numId w:val="1"/>
        </w:numPr>
        <w:spacing w:line="276" w:lineRule="auto"/>
        <w:jc w:val="both"/>
        <w:rPr>
          <w:sz w:val="24"/>
        </w:rPr>
      </w:pPr>
      <w:r w:rsidRPr="00486601">
        <w:rPr>
          <w:sz w:val="24"/>
        </w:rPr>
        <w:t>Przebudowa istniejącej sieci telefonicznej ( Według oddzielnego opracowania)</w:t>
      </w:r>
    </w:p>
    <w:p w:rsidR="005E4311" w:rsidRDefault="005E4311" w:rsidP="005E4311">
      <w:pPr>
        <w:pStyle w:val="Standard"/>
        <w:numPr>
          <w:ilvl w:val="0"/>
          <w:numId w:val="1"/>
        </w:numPr>
        <w:spacing w:line="276" w:lineRule="auto"/>
        <w:jc w:val="both"/>
        <w:rPr>
          <w:sz w:val="24"/>
        </w:rPr>
      </w:pPr>
      <w:r w:rsidRPr="00486601">
        <w:rPr>
          <w:sz w:val="24"/>
        </w:rPr>
        <w:t>Przebudowa istniejącej sieci elektrycznej. ( Według oddzielnego opracowania)</w:t>
      </w:r>
    </w:p>
    <w:p w:rsidR="005E4311" w:rsidRPr="00486601" w:rsidRDefault="005E4311" w:rsidP="005E4311">
      <w:pPr>
        <w:pStyle w:val="Standard"/>
        <w:numPr>
          <w:ilvl w:val="0"/>
          <w:numId w:val="1"/>
        </w:numPr>
        <w:spacing w:line="276" w:lineRule="auto"/>
        <w:jc w:val="both"/>
        <w:rPr>
          <w:sz w:val="24"/>
        </w:rPr>
      </w:pPr>
      <w:r>
        <w:rPr>
          <w:sz w:val="24"/>
        </w:rPr>
        <w:t xml:space="preserve">Przebudowa istniejącej sieci sanitarnej. ( Według oddzielnego opracowania) </w:t>
      </w:r>
    </w:p>
    <w:p w:rsidR="005E4311" w:rsidRPr="00486601" w:rsidRDefault="005E4311" w:rsidP="005E4311">
      <w:pPr>
        <w:pStyle w:val="Standard"/>
        <w:numPr>
          <w:ilvl w:val="0"/>
          <w:numId w:val="1"/>
        </w:numPr>
        <w:spacing w:line="276" w:lineRule="auto"/>
        <w:jc w:val="both"/>
        <w:rPr>
          <w:sz w:val="24"/>
        </w:rPr>
      </w:pPr>
      <w:r w:rsidRPr="00486601">
        <w:rPr>
          <w:sz w:val="24"/>
        </w:rPr>
        <w:t xml:space="preserve">Przestawienie krzyża </w:t>
      </w:r>
    </w:p>
    <w:p w:rsidR="005E4311" w:rsidRPr="00486601" w:rsidRDefault="005E4311" w:rsidP="005E4311">
      <w:pPr>
        <w:pStyle w:val="Standard"/>
        <w:numPr>
          <w:ilvl w:val="0"/>
          <w:numId w:val="1"/>
        </w:numPr>
        <w:jc w:val="both"/>
        <w:rPr>
          <w:color w:val="FF0000"/>
          <w:sz w:val="24"/>
        </w:rPr>
      </w:pPr>
      <w:r w:rsidRPr="00486601">
        <w:rPr>
          <w:sz w:val="24"/>
        </w:rPr>
        <w:t>Regulacja wysokościowa studni urządzeń podziemnych wodociągowych, teletechnicznych, ( jeżeli zachodzi taka konieczność) ;</w:t>
      </w:r>
    </w:p>
    <w:p w:rsidR="005E4311" w:rsidRPr="00486601" w:rsidRDefault="005E4311" w:rsidP="005E4311">
      <w:pPr>
        <w:pStyle w:val="Standard"/>
        <w:numPr>
          <w:ilvl w:val="0"/>
          <w:numId w:val="1"/>
        </w:numPr>
        <w:jc w:val="both"/>
        <w:rPr>
          <w:sz w:val="24"/>
        </w:rPr>
      </w:pPr>
      <w:r w:rsidRPr="00486601">
        <w:rPr>
          <w:sz w:val="24"/>
        </w:rPr>
        <w:t>Budowa przepustów pod drogą i skrzyżowaniami wraz z budową rowów.</w:t>
      </w:r>
    </w:p>
    <w:p w:rsidR="005E4311" w:rsidRPr="00486601" w:rsidRDefault="005E4311" w:rsidP="005E4311">
      <w:pPr>
        <w:pStyle w:val="Standard"/>
        <w:numPr>
          <w:ilvl w:val="0"/>
          <w:numId w:val="1"/>
        </w:numPr>
        <w:jc w:val="both"/>
        <w:rPr>
          <w:sz w:val="24"/>
        </w:rPr>
      </w:pPr>
      <w:r w:rsidRPr="00486601">
        <w:rPr>
          <w:sz w:val="24"/>
        </w:rPr>
        <w:t xml:space="preserve">Wykonanie konstrukcji jezdni (nowa konstrukcja) na całej długości odcinka do szerokości </w:t>
      </w:r>
      <w:smartTag w:uri="urn:schemas-microsoft-com:office:smarttags" w:element="metricconverter">
        <w:smartTagPr>
          <w:attr w:name="ProductID" w:val="5,00 m"/>
        </w:smartTagPr>
        <w:r w:rsidRPr="00486601">
          <w:rPr>
            <w:sz w:val="24"/>
          </w:rPr>
          <w:t>5,00 m</w:t>
        </w:r>
      </w:smartTag>
      <w:r w:rsidRPr="00486601">
        <w:rPr>
          <w:sz w:val="24"/>
        </w:rPr>
        <w:t xml:space="preserve">; </w:t>
      </w:r>
    </w:p>
    <w:p w:rsidR="005E4311" w:rsidRPr="00486601" w:rsidRDefault="005E4311" w:rsidP="005E4311">
      <w:pPr>
        <w:pStyle w:val="Standard"/>
        <w:numPr>
          <w:ilvl w:val="0"/>
          <w:numId w:val="1"/>
        </w:numPr>
        <w:spacing w:line="276" w:lineRule="auto"/>
        <w:jc w:val="both"/>
        <w:rPr>
          <w:sz w:val="24"/>
        </w:rPr>
      </w:pPr>
      <w:r w:rsidRPr="00486601">
        <w:rPr>
          <w:sz w:val="24"/>
        </w:rPr>
        <w:t xml:space="preserve">Budowa zjazdów utwardzonych - zjazdy z betonowej kostki brukowej  . </w:t>
      </w:r>
    </w:p>
    <w:p w:rsidR="005E4311" w:rsidRPr="00486601" w:rsidRDefault="005E4311" w:rsidP="005E4311">
      <w:pPr>
        <w:pStyle w:val="Standard"/>
        <w:numPr>
          <w:ilvl w:val="0"/>
          <w:numId w:val="11"/>
        </w:numPr>
        <w:jc w:val="both"/>
        <w:rPr>
          <w:sz w:val="24"/>
        </w:rPr>
      </w:pPr>
      <w:r w:rsidRPr="00486601">
        <w:rPr>
          <w:sz w:val="24"/>
        </w:rPr>
        <w:t>Wykonanie poboczy z kruszywa łamanego;</w:t>
      </w:r>
    </w:p>
    <w:p w:rsidR="005E4311" w:rsidRPr="00486601" w:rsidRDefault="005E4311" w:rsidP="005E4311">
      <w:pPr>
        <w:pStyle w:val="Standard"/>
        <w:numPr>
          <w:ilvl w:val="0"/>
          <w:numId w:val="11"/>
        </w:numPr>
        <w:jc w:val="both"/>
        <w:rPr>
          <w:sz w:val="24"/>
        </w:rPr>
      </w:pPr>
      <w:r w:rsidRPr="00486601">
        <w:rPr>
          <w:sz w:val="24"/>
        </w:rPr>
        <w:t>Wykonanie rowów drogowych;</w:t>
      </w:r>
    </w:p>
    <w:p w:rsidR="005E4311" w:rsidRPr="00486601" w:rsidRDefault="005E4311" w:rsidP="005E4311">
      <w:pPr>
        <w:numPr>
          <w:ilvl w:val="0"/>
          <w:numId w:val="11"/>
        </w:numPr>
        <w:autoSpaceDE w:val="0"/>
        <w:autoSpaceDN w:val="0"/>
        <w:adjustRightInd w:val="0"/>
        <w:rPr>
          <w:sz w:val="24"/>
          <w:szCs w:val="24"/>
        </w:rPr>
      </w:pPr>
      <w:r w:rsidRPr="00486601">
        <w:rPr>
          <w:sz w:val="24"/>
          <w:szCs w:val="24"/>
        </w:rPr>
        <w:t>Budowa przepustów pod zjazdami.</w:t>
      </w:r>
    </w:p>
    <w:p w:rsidR="005E4311" w:rsidRPr="00486601" w:rsidRDefault="005E4311" w:rsidP="005E4311">
      <w:pPr>
        <w:numPr>
          <w:ilvl w:val="0"/>
          <w:numId w:val="11"/>
        </w:numPr>
        <w:autoSpaceDE w:val="0"/>
        <w:autoSpaceDN w:val="0"/>
        <w:adjustRightInd w:val="0"/>
        <w:rPr>
          <w:sz w:val="24"/>
          <w:szCs w:val="24"/>
        </w:rPr>
      </w:pPr>
      <w:r w:rsidRPr="00486601">
        <w:rPr>
          <w:sz w:val="24"/>
          <w:szCs w:val="24"/>
        </w:rPr>
        <w:t>Budowa przepustów pod drogą i skrzyżowaniami .</w:t>
      </w:r>
    </w:p>
    <w:p w:rsidR="005E4311" w:rsidRPr="00486601" w:rsidRDefault="005E4311" w:rsidP="005E4311">
      <w:pPr>
        <w:pStyle w:val="Standard"/>
        <w:numPr>
          <w:ilvl w:val="0"/>
          <w:numId w:val="11"/>
        </w:numPr>
        <w:jc w:val="both"/>
        <w:rPr>
          <w:sz w:val="24"/>
        </w:rPr>
      </w:pPr>
      <w:r w:rsidRPr="00486601">
        <w:rPr>
          <w:sz w:val="24"/>
        </w:rPr>
        <w:t>Przebudowa skrzyżowań z drogami (wykonanie nowej nawierzchni i korektę łuków).</w:t>
      </w:r>
    </w:p>
    <w:p w:rsidR="005E4311" w:rsidRPr="00486601" w:rsidRDefault="005E4311" w:rsidP="005E4311">
      <w:pPr>
        <w:pStyle w:val="Standard"/>
        <w:numPr>
          <w:ilvl w:val="0"/>
          <w:numId w:val="11"/>
        </w:numPr>
        <w:jc w:val="both"/>
        <w:rPr>
          <w:sz w:val="24"/>
        </w:rPr>
      </w:pPr>
      <w:r w:rsidRPr="00486601">
        <w:rPr>
          <w:sz w:val="24"/>
        </w:rPr>
        <w:t xml:space="preserve">Odtworzenie i oczyszczenie rowów drogowych. </w:t>
      </w:r>
    </w:p>
    <w:p w:rsidR="005E4311" w:rsidRPr="00486601" w:rsidRDefault="005E4311" w:rsidP="005E4311">
      <w:pPr>
        <w:pStyle w:val="Standard"/>
        <w:numPr>
          <w:ilvl w:val="0"/>
          <w:numId w:val="11"/>
        </w:numPr>
        <w:jc w:val="both"/>
        <w:rPr>
          <w:sz w:val="24"/>
        </w:rPr>
      </w:pPr>
      <w:r w:rsidRPr="00486601">
        <w:rPr>
          <w:sz w:val="24"/>
        </w:rPr>
        <w:t>Wykonanie oznakowania pionowego i poziomego według Projektu Stałej Organizacji Ruchu</w:t>
      </w:r>
    </w:p>
    <w:p w:rsidR="005E4311" w:rsidRPr="00486601" w:rsidRDefault="005E4311" w:rsidP="005E4311">
      <w:pPr>
        <w:rPr>
          <w:color w:val="FF0000"/>
        </w:rPr>
      </w:pPr>
    </w:p>
    <w:p w:rsidR="005E4311" w:rsidRPr="00486601" w:rsidRDefault="005E4311" w:rsidP="005E4311">
      <w:pPr>
        <w:pStyle w:val="Nagwek1"/>
        <w:tabs>
          <w:tab w:val="num" w:pos="0"/>
        </w:tabs>
        <w:spacing w:line="276" w:lineRule="auto"/>
        <w:rPr>
          <w:b/>
          <w:i/>
        </w:rPr>
      </w:pPr>
      <w:bookmarkStart w:id="1" w:name="_Toc76978881"/>
      <w:r w:rsidRPr="00486601">
        <w:rPr>
          <w:b/>
          <w:i/>
        </w:rPr>
        <w:t>2. Wykaz istniejących obiektów budowlanych</w:t>
      </w:r>
      <w:bookmarkEnd w:id="1"/>
      <w:r w:rsidRPr="00486601">
        <w:rPr>
          <w:b/>
          <w:i/>
        </w:rPr>
        <w:t>.</w:t>
      </w:r>
    </w:p>
    <w:p w:rsidR="005E4311" w:rsidRPr="00486601" w:rsidRDefault="005E4311" w:rsidP="005E4311">
      <w:pPr>
        <w:spacing w:line="276" w:lineRule="auto"/>
        <w:jc w:val="both"/>
        <w:rPr>
          <w:sz w:val="24"/>
          <w:szCs w:val="24"/>
        </w:rPr>
      </w:pPr>
      <w:r w:rsidRPr="00486601">
        <w:rPr>
          <w:sz w:val="24"/>
          <w:szCs w:val="24"/>
        </w:rPr>
        <w:t>Na terenie objętym projektowaną przebudową zlokalizowane są:</w:t>
      </w:r>
    </w:p>
    <w:p w:rsidR="005E4311" w:rsidRPr="00486601" w:rsidRDefault="005E4311" w:rsidP="005E4311">
      <w:pPr>
        <w:tabs>
          <w:tab w:val="num" w:pos="360"/>
        </w:tabs>
        <w:spacing w:line="276" w:lineRule="auto"/>
        <w:jc w:val="both"/>
        <w:rPr>
          <w:sz w:val="24"/>
          <w:szCs w:val="24"/>
        </w:rPr>
      </w:pPr>
      <w:r w:rsidRPr="00486601">
        <w:rPr>
          <w:sz w:val="24"/>
          <w:szCs w:val="24"/>
        </w:rPr>
        <w:t>Sieci uzbrojenia terenu:</w:t>
      </w:r>
    </w:p>
    <w:p w:rsidR="005E4311" w:rsidRPr="00486601" w:rsidRDefault="005E4311" w:rsidP="005E4311">
      <w:pPr>
        <w:numPr>
          <w:ilvl w:val="1"/>
          <w:numId w:val="51"/>
        </w:numPr>
        <w:tabs>
          <w:tab w:val="left" w:pos="720"/>
        </w:tabs>
        <w:spacing w:line="276" w:lineRule="auto"/>
        <w:ind w:left="360"/>
        <w:jc w:val="both"/>
        <w:rPr>
          <w:sz w:val="24"/>
          <w:szCs w:val="24"/>
        </w:rPr>
      </w:pPr>
      <w:r w:rsidRPr="00486601">
        <w:rPr>
          <w:sz w:val="24"/>
          <w:szCs w:val="24"/>
        </w:rPr>
        <w:t xml:space="preserve">Podziemna i napowietrzna linia telefoniczna </w:t>
      </w:r>
    </w:p>
    <w:p w:rsidR="005E4311" w:rsidRPr="00486601" w:rsidRDefault="005E4311" w:rsidP="005E4311">
      <w:pPr>
        <w:numPr>
          <w:ilvl w:val="1"/>
          <w:numId w:val="51"/>
        </w:numPr>
        <w:tabs>
          <w:tab w:val="left" w:pos="720"/>
        </w:tabs>
        <w:spacing w:line="276" w:lineRule="auto"/>
        <w:ind w:left="360"/>
        <w:jc w:val="both"/>
        <w:rPr>
          <w:sz w:val="24"/>
          <w:szCs w:val="24"/>
        </w:rPr>
      </w:pPr>
      <w:r w:rsidRPr="00486601">
        <w:rPr>
          <w:sz w:val="24"/>
          <w:szCs w:val="24"/>
        </w:rPr>
        <w:t>Napowietrzna i podziemna linia elektroenergetyczna</w:t>
      </w:r>
    </w:p>
    <w:p w:rsidR="005E4311" w:rsidRPr="00486601" w:rsidRDefault="005E4311" w:rsidP="005E4311">
      <w:pPr>
        <w:numPr>
          <w:ilvl w:val="1"/>
          <w:numId w:val="51"/>
        </w:numPr>
        <w:tabs>
          <w:tab w:val="left" w:pos="720"/>
        </w:tabs>
        <w:spacing w:line="276" w:lineRule="auto"/>
        <w:ind w:left="360"/>
        <w:jc w:val="both"/>
        <w:rPr>
          <w:sz w:val="24"/>
          <w:szCs w:val="24"/>
        </w:rPr>
      </w:pPr>
      <w:r w:rsidRPr="00486601">
        <w:rPr>
          <w:sz w:val="24"/>
          <w:szCs w:val="24"/>
        </w:rPr>
        <w:t xml:space="preserve">Wodociąg </w:t>
      </w:r>
    </w:p>
    <w:p w:rsidR="005E4311" w:rsidRPr="00486601" w:rsidRDefault="005E4311" w:rsidP="005E4311">
      <w:pPr>
        <w:numPr>
          <w:ilvl w:val="1"/>
          <w:numId w:val="51"/>
        </w:numPr>
        <w:tabs>
          <w:tab w:val="left" w:pos="720"/>
        </w:tabs>
        <w:spacing w:line="276" w:lineRule="auto"/>
        <w:ind w:left="360"/>
        <w:jc w:val="both"/>
        <w:rPr>
          <w:sz w:val="24"/>
          <w:szCs w:val="24"/>
        </w:rPr>
      </w:pPr>
      <w:r w:rsidRPr="00486601">
        <w:rPr>
          <w:sz w:val="24"/>
          <w:szCs w:val="24"/>
        </w:rPr>
        <w:t>Istniejąca droga</w:t>
      </w:r>
    </w:p>
    <w:p w:rsidR="005E4311" w:rsidRPr="00486601" w:rsidRDefault="005E4311" w:rsidP="005E4311">
      <w:pPr>
        <w:numPr>
          <w:ilvl w:val="1"/>
          <w:numId w:val="51"/>
        </w:numPr>
        <w:tabs>
          <w:tab w:val="left" w:pos="720"/>
        </w:tabs>
        <w:spacing w:line="276" w:lineRule="auto"/>
        <w:ind w:firstLine="284"/>
        <w:jc w:val="both"/>
        <w:rPr>
          <w:sz w:val="24"/>
          <w:szCs w:val="24"/>
        </w:rPr>
      </w:pPr>
      <w:r w:rsidRPr="00486601">
        <w:rPr>
          <w:sz w:val="24"/>
          <w:szCs w:val="24"/>
        </w:rPr>
        <w:t>Przepusty</w:t>
      </w:r>
    </w:p>
    <w:p w:rsidR="005E4311" w:rsidRPr="00486601" w:rsidRDefault="005E4311" w:rsidP="005E4311">
      <w:pPr>
        <w:numPr>
          <w:ilvl w:val="1"/>
          <w:numId w:val="51"/>
        </w:numPr>
        <w:tabs>
          <w:tab w:val="left" w:pos="720"/>
        </w:tabs>
        <w:spacing w:line="276" w:lineRule="auto"/>
        <w:ind w:left="360"/>
        <w:jc w:val="both"/>
        <w:rPr>
          <w:sz w:val="24"/>
          <w:szCs w:val="24"/>
        </w:rPr>
      </w:pPr>
      <w:r w:rsidRPr="00486601">
        <w:rPr>
          <w:sz w:val="24"/>
          <w:szCs w:val="24"/>
        </w:rPr>
        <w:t>Rowy drogowe i melioracyjne</w:t>
      </w:r>
    </w:p>
    <w:p w:rsidR="005E4311" w:rsidRPr="00486601" w:rsidRDefault="005E4311" w:rsidP="005E4311">
      <w:pPr>
        <w:numPr>
          <w:ilvl w:val="1"/>
          <w:numId w:val="51"/>
        </w:numPr>
        <w:tabs>
          <w:tab w:val="left" w:pos="720"/>
        </w:tabs>
        <w:spacing w:line="276" w:lineRule="auto"/>
        <w:ind w:left="360"/>
        <w:jc w:val="both"/>
        <w:rPr>
          <w:sz w:val="24"/>
          <w:szCs w:val="24"/>
        </w:rPr>
      </w:pPr>
      <w:r w:rsidRPr="00486601">
        <w:rPr>
          <w:sz w:val="24"/>
          <w:szCs w:val="24"/>
        </w:rPr>
        <w:t xml:space="preserve">Istniejące drogi gminne, powiatowe </w:t>
      </w:r>
    </w:p>
    <w:p w:rsidR="005E4311" w:rsidRPr="00486601" w:rsidRDefault="005E4311" w:rsidP="005E4311">
      <w:pPr>
        <w:spacing w:line="276" w:lineRule="auto"/>
        <w:ind w:left="360"/>
        <w:jc w:val="both"/>
        <w:rPr>
          <w:sz w:val="24"/>
          <w:szCs w:val="24"/>
        </w:rPr>
      </w:pPr>
    </w:p>
    <w:p w:rsidR="005E4311" w:rsidRPr="00486601" w:rsidRDefault="005E4311" w:rsidP="005E4311">
      <w:pPr>
        <w:pStyle w:val="Nagwek1"/>
        <w:tabs>
          <w:tab w:val="num" w:pos="0"/>
        </w:tabs>
        <w:spacing w:line="276" w:lineRule="auto"/>
        <w:jc w:val="both"/>
        <w:rPr>
          <w:b/>
          <w:i/>
        </w:rPr>
      </w:pPr>
      <w:bookmarkStart w:id="2" w:name="_Toc76978882"/>
      <w:r w:rsidRPr="00486601">
        <w:rPr>
          <w:b/>
          <w:i/>
        </w:rPr>
        <w:lastRenderedPageBreak/>
        <w:t>3. Wskazanie elementów zagospodarowania działki, które mogą stwarzać zagrożenie</w:t>
      </w:r>
      <w:r w:rsidRPr="00486601">
        <w:rPr>
          <w:b/>
          <w:i/>
        </w:rPr>
        <w:br/>
        <w:t>bezpieczeństwa i zdrowia ludzi.</w:t>
      </w:r>
      <w:bookmarkEnd w:id="2"/>
    </w:p>
    <w:p w:rsidR="005E4311" w:rsidRPr="00486601" w:rsidRDefault="005E4311" w:rsidP="005E4311"/>
    <w:p w:rsidR="005E4311" w:rsidRPr="00486601" w:rsidRDefault="005E4311" w:rsidP="005E4311">
      <w:pPr>
        <w:spacing w:line="276" w:lineRule="auto"/>
        <w:ind w:firstLine="709"/>
        <w:jc w:val="both"/>
        <w:rPr>
          <w:sz w:val="24"/>
          <w:szCs w:val="24"/>
        </w:rPr>
      </w:pPr>
      <w:r w:rsidRPr="00486601">
        <w:rPr>
          <w:sz w:val="24"/>
          <w:szCs w:val="24"/>
        </w:rPr>
        <w:t>Do najważniejszych elementów zagospodarowania, które mogą podczas budowy stwarzać zagrożenie zaliczyć należy te, których wykonanie wymaga prowadzenia prac w bezpośrednim sąsiedztwie ruchu drogowego – tzw. praca „pod ruchem” czyli wszystkie prace związane wykonaniem poszerzenia i wzmocnienia konstrukcji jezdni, wykonania chodników, poboczy, zjazdów, elementów wgłębnego i powierzchniowego odwodnienia, , oznakowania poziomego i pionowego i innych elementów drogi objętych niniejsza dokumentacją.</w:t>
      </w:r>
    </w:p>
    <w:p w:rsidR="005E4311" w:rsidRPr="00486601" w:rsidRDefault="005E4311" w:rsidP="005E4311">
      <w:pPr>
        <w:spacing w:line="276" w:lineRule="auto"/>
        <w:ind w:firstLine="709"/>
        <w:jc w:val="both"/>
        <w:rPr>
          <w:sz w:val="24"/>
          <w:szCs w:val="24"/>
        </w:rPr>
      </w:pPr>
      <w:r w:rsidRPr="00486601">
        <w:rPr>
          <w:sz w:val="24"/>
          <w:szCs w:val="24"/>
        </w:rPr>
        <w:t xml:space="preserve">Napowietrzne i kablowe linie elektroenergetyczne stwarzają zagrożenie porażenia prądem w trakcie pracy, wykonywanych w bezpośrednim sąsiedztwie tychże obiektów. </w:t>
      </w:r>
    </w:p>
    <w:p w:rsidR="005E4311" w:rsidRPr="00486601" w:rsidRDefault="005E4311" w:rsidP="005E4311">
      <w:pPr>
        <w:spacing w:line="276" w:lineRule="auto"/>
        <w:ind w:firstLine="720"/>
        <w:jc w:val="both"/>
        <w:rPr>
          <w:sz w:val="24"/>
          <w:szCs w:val="24"/>
        </w:rPr>
      </w:pPr>
      <w:r w:rsidRPr="00486601">
        <w:rPr>
          <w:sz w:val="24"/>
          <w:szCs w:val="24"/>
        </w:rPr>
        <w:t xml:space="preserve">Prace te są zawsze bardzo niebezpieczne i należy zwrócić szczególną uwagę </w:t>
      </w:r>
      <w:r w:rsidRPr="00486601">
        <w:rPr>
          <w:sz w:val="24"/>
          <w:szCs w:val="24"/>
        </w:rPr>
        <w:br/>
        <w:t>na ich odpowiednie przygotowanie i zabezpieczenie.</w:t>
      </w:r>
    </w:p>
    <w:p w:rsidR="005E4311" w:rsidRPr="00486601" w:rsidRDefault="005E4311" w:rsidP="005E4311">
      <w:pPr>
        <w:pStyle w:val="Nagwek1"/>
        <w:tabs>
          <w:tab w:val="num" w:pos="0"/>
        </w:tabs>
        <w:spacing w:line="276" w:lineRule="auto"/>
        <w:jc w:val="both"/>
      </w:pPr>
      <w:bookmarkStart w:id="3" w:name="_Toc76978883"/>
      <w:r w:rsidRPr="00486601">
        <w:t>Wskazania dotyczące przewidywanych zagrożeń występujących podczas realizacji robót budowlanych.</w:t>
      </w:r>
      <w:bookmarkEnd w:id="3"/>
    </w:p>
    <w:p w:rsidR="005E4311" w:rsidRPr="00486601" w:rsidRDefault="005E4311" w:rsidP="005E4311">
      <w:pPr>
        <w:spacing w:line="276" w:lineRule="auto"/>
        <w:ind w:firstLine="720"/>
        <w:jc w:val="both"/>
        <w:rPr>
          <w:b/>
          <w:sz w:val="24"/>
          <w:szCs w:val="24"/>
        </w:rPr>
      </w:pPr>
      <w:r w:rsidRPr="00486601">
        <w:rPr>
          <w:b/>
          <w:sz w:val="24"/>
          <w:szCs w:val="24"/>
        </w:rPr>
        <w:t>Wszelkie roboty ziemne prowadzone w sąsiedztwie sieci energetycznej, teletechnicznej oraz wodociągowej muszą być prowadzone pod nadzorem właścicieli sieci lub osób przez nich upoważnionych. Prace te należy wykonywać ręcznie.</w:t>
      </w:r>
    </w:p>
    <w:p w:rsidR="005E4311" w:rsidRPr="00486601" w:rsidRDefault="005E4311" w:rsidP="005E4311">
      <w:pPr>
        <w:spacing w:line="276" w:lineRule="auto"/>
        <w:ind w:firstLine="720"/>
        <w:jc w:val="both"/>
        <w:rPr>
          <w:b/>
          <w:sz w:val="24"/>
          <w:szCs w:val="24"/>
        </w:rPr>
      </w:pPr>
      <w:r w:rsidRPr="00486601">
        <w:rPr>
          <w:b/>
          <w:sz w:val="24"/>
          <w:szCs w:val="24"/>
        </w:rPr>
        <w:t xml:space="preserve">W rejonie napowietrznych linii energetycznych zabronione jest składowanie, rozładunek załadunek, przeładunek wszelakich materiałów. Zabroniona jest w tym miejscu praca koparek i innych maszyn, które mogą znaleźć się zbyt blisko linii. </w:t>
      </w:r>
    </w:p>
    <w:p w:rsidR="005E4311" w:rsidRPr="00486601" w:rsidRDefault="005E4311" w:rsidP="005E4311">
      <w:pPr>
        <w:spacing w:line="276" w:lineRule="auto"/>
        <w:jc w:val="both"/>
        <w:rPr>
          <w:b/>
          <w:sz w:val="24"/>
          <w:szCs w:val="24"/>
        </w:rPr>
      </w:pPr>
    </w:p>
    <w:p w:rsidR="005E4311" w:rsidRPr="00486601" w:rsidRDefault="005E4311" w:rsidP="005E4311">
      <w:pPr>
        <w:spacing w:line="276" w:lineRule="auto"/>
        <w:jc w:val="both"/>
        <w:rPr>
          <w:b/>
          <w:i/>
          <w:sz w:val="24"/>
          <w:szCs w:val="24"/>
        </w:rPr>
      </w:pPr>
      <w:r w:rsidRPr="00486601">
        <w:rPr>
          <w:b/>
          <w:i/>
          <w:sz w:val="24"/>
          <w:szCs w:val="24"/>
        </w:rPr>
        <w:t xml:space="preserve">4. Wskazanie dotyczące przewidywanych zagrożeń występujących podczas realizacji robót budowlanych, określające skalę i rodzaje zagrożeń oraz miejsce i czas ich wystąpienia. </w:t>
      </w:r>
    </w:p>
    <w:p w:rsidR="005E4311" w:rsidRPr="00486601" w:rsidRDefault="005E4311" w:rsidP="005E4311">
      <w:pPr>
        <w:spacing w:line="276" w:lineRule="auto"/>
        <w:jc w:val="both"/>
        <w:rPr>
          <w:sz w:val="24"/>
          <w:szCs w:val="24"/>
        </w:rPr>
      </w:pPr>
    </w:p>
    <w:p w:rsidR="005E4311" w:rsidRPr="00486601" w:rsidRDefault="005E4311" w:rsidP="005E4311">
      <w:pPr>
        <w:spacing w:line="276" w:lineRule="auto"/>
        <w:ind w:firstLine="709"/>
        <w:jc w:val="both"/>
        <w:rPr>
          <w:sz w:val="24"/>
          <w:szCs w:val="24"/>
        </w:rPr>
      </w:pPr>
      <w:r w:rsidRPr="00486601">
        <w:rPr>
          <w:sz w:val="24"/>
          <w:szCs w:val="24"/>
        </w:rPr>
        <w:t xml:space="preserve">Podstawą sporządzenia planu BIOZ jest Art. 21a. ust. 2 ustawy z dnia 7 lipca 1994 r. Prawo Budowlane (Obwieszczenie Marszałka Sejmu Rzeczypospolitej Polskiej z dnia 21 listopada 2003 r. w sprawie ogłoszenia jednolitego tekstu ustawy - Prawo budowlane – Dz. U. Nr 207, poz. 2016). </w:t>
      </w:r>
    </w:p>
    <w:p w:rsidR="005E4311" w:rsidRPr="00486601" w:rsidRDefault="005E4311" w:rsidP="005E4311">
      <w:pPr>
        <w:spacing w:line="276" w:lineRule="auto"/>
        <w:ind w:firstLine="709"/>
        <w:jc w:val="both"/>
        <w:rPr>
          <w:sz w:val="24"/>
          <w:szCs w:val="24"/>
        </w:rPr>
      </w:pPr>
      <w:r w:rsidRPr="00486601">
        <w:rPr>
          <w:sz w:val="24"/>
          <w:szCs w:val="24"/>
        </w:rPr>
        <w:t xml:space="preserve">Plan Bezpieczeństwa i Ochrony Zdrowia zostanie sporządzony ,ponieważ w trakcie budowy wykonywany będzie przynajmniej jeden z rodzajów robót budowlanych wymienionych w ust. 2 lub przewidywane roboty budowlane mają trwać dłużej niż 30 dni roboczych i jednocześnie będzie przy nich zatrudnionych co najmniej 20 pracowników lub pracochłonność planowanych robót będzie przekraczać 500 osobodni. </w:t>
      </w:r>
    </w:p>
    <w:p w:rsidR="005E4311" w:rsidRPr="00486601" w:rsidRDefault="005E4311" w:rsidP="005E4311">
      <w:pPr>
        <w:spacing w:line="276" w:lineRule="auto"/>
        <w:ind w:firstLine="709"/>
        <w:jc w:val="both"/>
        <w:rPr>
          <w:sz w:val="24"/>
          <w:szCs w:val="24"/>
        </w:rPr>
      </w:pPr>
    </w:p>
    <w:p w:rsidR="005E4311" w:rsidRPr="00486601" w:rsidRDefault="005E4311" w:rsidP="005E4311">
      <w:pPr>
        <w:spacing w:line="276" w:lineRule="auto"/>
        <w:ind w:firstLine="709"/>
        <w:jc w:val="both"/>
        <w:rPr>
          <w:sz w:val="24"/>
          <w:szCs w:val="24"/>
        </w:rPr>
      </w:pPr>
      <w:r w:rsidRPr="00486601">
        <w:rPr>
          <w:sz w:val="24"/>
          <w:szCs w:val="24"/>
        </w:rPr>
        <w:t>W planie, o którym mowa powyżej, należy uwzględnić specyfikę następujących rodzajów robót budowlanych:</w:t>
      </w:r>
    </w:p>
    <w:p w:rsidR="005E4311" w:rsidRPr="00486601" w:rsidRDefault="005E4311" w:rsidP="005E4311">
      <w:pPr>
        <w:spacing w:line="276" w:lineRule="auto"/>
        <w:ind w:firstLine="709"/>
        <w:jc w:val="both"/>
        <w:rPr>
          <w:sz w:val="24"/>
          <w:szCs w:val="24"/>
        </w:rPr>
      </w:pPr>
      <w:r w:rsidRPr="00486601">
        <w:rPr>
          <w:sz w:val="24"/>
          <w:szCs w:val="24"/>
        </w:rPr>
        <w:t>których charakter, organizacja lub miejsce prowadzenia stwarza szczególnie wysokie ryzyko powstania zagrożenia bezpieczeństwa i zdrowia ludzi, a w szczególności przysypania ziemią , elementami kamiennymi lub upadku z wysokości, porażenie prądem;</w:t>
      </w:r>
    </w:p>
    <w:p w:rsidR="005E4311" w:rsidRPr="00486601" w:rsidRDefault="005E4311" w:rsidP="005E4311">
      <w:pPr>
        <w:spacing w:line="276" w:lineRule="auto"/>
        <w:ind w:firstLine="709"/>
        <w:jc w:val="both"/>
        <w:rPr>
          <w:sz w:val="24"/>
          <w:szCs w:val="24"/>
        </w:rPr>
      </w:pPr>
      <w:r w:rsidRPr="00486601">
        <w:rPr>
          <w:sz w:val="24"/>
          <w:szCs w:val="24"/>
        </w:rPr>
        <w:t xml:space="preserve">wykonywanie wykopów o ścianach pionowych bez rozparcia o głębokości większej niż </w:t>
      </w:r>
      <w:smartTag w:uri="urn:schemas-microsoft-com:office:smarttags" w:element="metricconverter">
        <w:smartTagPr>
          <w:attr w:name="ProductID" w:val="1,5 m"/>
        </w:smartTagPr>
        <w:r w:rsidRPr="00486601">
          <w:rPr>
            <w:sz w:val="24"/>
            <w:szCs w:val="24"/>
          </w:rPr>
          <w:t>1,5 m</w:t>
        </w:r>
      </w:smartTag>
      <w:r w:rsidRPr="00486601">
        <w:rPr>
          <w:sz w:val="24"/>
          <w:szCs w:val="24"/>
        </w:rPr>
        <w:t xml:space="preserve"> roboty wykonywane przy użyciu dźwigów .</w:t>
      </w:r>
    </w:p>
    <w:p w:rsidR="005E4311" w:rsidRPr="00486601" w:rsidRDefault="005E4311" w:rsidP="005E4311">
      <w:pPr>
        <w:spacing w:line="276" w:lineRule="auto"/>
        <w:ind w:firstLine="709"/>
        <w:jc w:val="both"/>
        <w:rPr>
          <w:sz w:val="24"/>
          <w:szCs w:val="24"/>
        </w:rPr>
      </w:pPr>
      <w:r w:rsidRPr="00486601">
        <w:rPr>
          <w:sz w:val="24"/>
          <w:szCs w:val="24"/>
        </w:rPr>
        <w:lastRenderedPageBreak/>
        <w:t xml:space="preserve">Opisane powyżej prace są to prace przy wykonywaniu wykopów oraz prace wszędzie tam, gdzie może nastąpić upadek z wysokości i prace wykonywane przy użyciu dźwigów itp. </w:t>
      </w:r>
    </w:p>
    <w:p w:rsidR="005E4311" w:rsidRPr="00486601" w:rsidRDefault="005E4311" w:rsidP="005E4311">
      <w:pPr>
        <w:spacing w:line="276" w:lineRule="auto"/>
        <w:ind w:firstLine="709"/>
        <w:jc w:val="both"/>
        <w:rPr>
          <w:sz w:val="24"/>
          <w:szCs w:val="24"/>
        </w:rPr>
      </w:pPr>
      <w:r w:rsidRPr="00486601">
        <w:rPr>
          <w:sz w:val="24"/>
          <w:szCs w:val="24"/>
        </w:rPr>
        <w:t xml:space="preserve">W początkowej fazie budowy wystąpi duże zagrożenie  bezpieczeństwa i zdrowia ludzi przy pracach zabezpieczających kable energetyczne oraz praca związana z budowa drogi i jej elementów pod ruchem.  </w:t>
      </w:r>
    </w:p>
    <w:p w:rsidR="005E4311" w:rsidRPr="00486601" w:rsidRDefault="005E4311" w:rsidP="005E4311">
      <w:pPr>
        <w:spacing w:line="276" w:lineRule="auto"/>
        <w:ind w:firstLine="709"/>
        <w:jc w:val="both"/>
        <w:rPr>
          <w:sz w:val="24"/>
          <w:szCs w:val="24"/>
        </w:rPr>
      </w:pPr>
      <w:r w:rsidRPr="00486601">
        <w:rPr>
          <w:sz w:val="24"/>
          <w:szCs w:val="24"/>
        </w:rPr>
        <w:t>Dla prac wykonywanych przy użyciu dźwigów - zagrożenie wystąpi w skali całego obiektu podczas całego okresu trwania budowy.</w:t>
      </w:r>
    </w:p>
    <w:p w:rsidR="005E4311" w:rsidRPr="00697129" w:rsidRDefault="005E4311" w:rsidP="005E4311">
      <w:pPr>
        <w:spacing w:line="276" w:lineRule="auto"/>
        <w:ind w:firstLine="709"/>
        <w:jc w:val="both"/>
        <w:rPr>
          <w:b/>
          <w:sz w:val="24"/>
          <w:szCs w:val="24"/>
          <w:u w:val="single"/>
        </w:rPr>
      </w:pPr>
      <w:r w:rsidRPr="00697129">
        <w:rPr>
          <w:b/>
          <w:sz w:val="24"/>
          <w:szCs w:val="24"/>
          <w:u w:val="single"/>
        </w:rPr>
        <w:t>Osoba będąca autorem planu BIOZ opracowanego na podstawie niniejszej „Informacji dotyczącej Bezpieczeństwa i Ochrony Zdrowia” powinna zweryfikować powyższą listę rodzajów robót budowlanych w oparciu o zakładany harmonogram prowadzenia robót i powinna potwierdzić lub wykluczyć zaistnienie powyższych zagrożeń, a także uzupełnić powyższą listę o nie wymienione na niej zagrożenia przewidywane przez nadzór budowy, których nie można określić na obecnym etapie projektu budowlanego.</w:t>
      </w:r>
    </w:p>
    <w:p w:rsidR="005E4311" w:rsidRPr="00486601" w:rsidRDefault="005E4311" w:rsidP="005E4311">
      <w:pPr>
        <w:pStyle w:val="Nagwek1"/>
        <w:numPr>
          <w:ilvl w:val="1"/>
          <w:numId w:val="0"/>
        </w:numPr>
        <w:tabs>
          <w:tab w:val="num" w:pos="1142"/>
        </w:tabs>
        <w:rPr>
          <w:szCs w:val="24"/>
        </w:rPr>
      </w:pPr>
      <w:bookmarkStart w:id="4" w:name="_Toc118015056"/>
    </w:p>
    <w:p w:rsidR="005E4311" w:rsidRPr="00486601" w:rsidRDefault="005E4311" w:rsidP="005E4311">
      <w:pPr>
        <w:pStyle w:val="Nagwek1"/>
        <w:numPr>
          <w:ilvl w:val="1"/>
          <w:numId w:val="0"/>
        </w:numPr>
        <w:tabs>
          <w:tab w:val="num" w:pos="1142"/>
        </w:tabs>
        <w:rPr>
          <w:b/>
          <w:i/>
        </w:rPr>
      </w:pPr>
      <w:r w:rsidRPr="00486601">
        <w:rPr>
          <w:b/>
          <w:i/>
          <w:szCs w:val="24"/>
        </w:rPr>
        <w:t>5.</w:t>
      </w:r>
      <w:r w:rsidRPr="00486601">
        <w:rPr>
          <w:b/>
          <w:i/>
        </w:rPr>
        <w:t>Wskazanie sposobu prowadzenia instruktażu pracowników</w:t>
      </w:r>
      <w:bookmarkEnd w:id="4"/>
      <w:r w:rsidRPr="00486601">
        <w:rPr>
          <w:b/>
          <w:i/>
        </w:rPr>
        <w:t xml:space="preserve"> </w:t>
      </w:r>
    </w:p>
    <w:p w:rsidR="005E4311" w:rsidRPr="00486601" w:rsidRDefault="005E4311" w:rsidP="005E4311">
      <w:pPr>
        <w:rPr>
          <w:i/>
        </w:rPr>
      </w:pPr>
    </w:p>
    <w:p w:rsidR="005E4311" w:rsidRPr="00486601" w:rsidRDefault="005E4311" w:rsidP="005E4311">
      <w:pPr>
        <w:jc w:val="both"/>
        <w:rPr>
          <w:b/>
          <w:i/>
          <w:sz w:val="24"/>
          <w:szCs w:val="24"/>
        </w:rPr>
      </w:pPr>
      <w:r w:rsidRPr="00486601">
        <w:rPr>
          <w:b/>
          <w:i/>
          <w:sz w:val="24"/>
          <w:szCs w:val="24"/>
        </w:rPr>
        <w:t>Wskazanie sposobu prowadzenia instruktażu pracowników przed przystąpieniem do realizacji robót szczególnie niebezpiecznych;</w:t>
      </w:r>
    </w:p>
    <w:p w:rsidR="005E4311" w:rsidRPr="00486601" w:rsidRDefault="005E4311" w:rsidP="005E4311">
      <w:pPr>
        <w:ind w:firstLine="708"/>
        <w:jc w:val="both"/>
        <w:rPr>
          <w:sz w:val="24"/>
          <w:szCs w:val="24"/>
        </w:rPr>
      </w:pPr>
      <w:r w:rsidRPr="00486601">
        <w:rPr>
          <w:sz w:val="24"/>
          <w:szCs w:val="24"/>
        </w:rPr>
        <w:t>Zgodnie z przepisami BHP nadzór budowy ma obowiązek przeprowadzenia instruktażu pracowników każdorazowo przed przystąpieniem do realizacji robót szczególnie niebezpiecznych.</w:t>
      </w:r>
    </w:p>
    <w:p w:rsidR="005E4311" w:rsidRPr="00486601" w:rsidRDefault="005E4311" w:rsidP="005E4311">
      <w:pPr>
        <w:ind w:firstLine="708"/>
        <w:jc w:val="both"/>
        <w:rPr>
          <w:sz w:val="24"/>
          <w:szCs w:val="24"/>
        </w:rPr>
      </w:pPr>
      <w:r w:rsidRPr="00486601">
        <w:rPr>
          <w:sz w:val="24"/>
          <w:szCs w:val="24"/>
        </w:rPr>
        <w:t xml:space="preserve"> Instruktaż , który odbędzie się w biurze budowy powinna poprowadzić osoba posiadająca do tego odpowiednie kwalifikacje i uprawnienia.</w:t>
      </w:r>
    </w:p>
    <w:p w:rsidR="005E4311" w:rsidRPr="00486601" w:rsidRDefault="005E4311" w:rsidP="005E4311">
      <w:pPr>
        <w:ind w:firstLine="708"/>
        <w:jc w:val="both"/>
        <w:rPr>
          <w:sz w:val="24"/>
          <w:szCs w:val="24"/>
        </w:rPr>
      </w:pPr>
      <w:r w:rsidRPr="00486601">
        <w:rPr>
          <w:sz w:val="24"/>
          <w:szCs w:val="24"/>
        </w:rPr>
        <w:t xml:space="preserve"> Szkolenie powinno każdorazowo dotyczyć specyfiki robót które aktualnie będą wykonywane na budowie. </w:t>
      </w:r>
    </w:p>
    <w:p w:rsidR="005E4311" w:rsidRPr="00486601" w:rsidRDefault="005E4311" w:rsidP="005E4311">
      <w:pPr>
        <w:ind w:firstLine="708"/>
        <w:jc w:val="both"/>
        <w:rPr>
          <w:b/>
          <w:sz w:val="24"/>
          <w:szCs w:val="24"/>
        </w:rPr>
      </w:pPr>
      <w:r w:rsidRPr="00486601">
        <w:rPr>
          <w:b/>
          <w:sz w:val="24"/>
          <w:szCs w:val="24"/>
        </w:rPr>
        <w:t>Pracownicy powinni zostać przeszkoleni i poinformowani w zakresie:</w:t>
      </w:r>
    </w:p>
    <w:p w:rsidR="005E4311" w:rsidRPr="00486601" w:rsidRDefault="005E4311" w:rsidP="005E4311">
      <w:pPr>
        <w:tabs>
          <w:tab w:val="num" w:pos="360"/>
        </w:tabs>
        <w:ind w:left="720" w:hanging="360"/>
        <w:jc w:val="both"/>
        <w:rPr>
          <w:sz w:val="24"/>
          <w:szCs w:val="24"/>
        </w:rPr>
      </w:pPr>
      <w:r w:rsidRPr="00486601">
        <w:rPr>
          <w:sz w:val="24"/>
          <w:szCs w:val="24"/>
        </w:rPr>
        <w:t>BHP,</w:t>
      </w:r>
    </w:p>
    <w:p w:rsidR="005E4311" w:rsidRPr="00486601" w:rsidRDefault="005E4311" w:rsidP="005E4311">
      <w:pPr>
        <w:tabs>
          <w:tab w:val="num" w:pos="360"/>
        </w:tabs>
        <w:ind w:left="720" w:hanging="360"/>
        <w:jc w:val="both"/>
        <w:rPr>
          <w:sz w:val="24"/>
          <w:szCs w:val="24"/>
        </w:rPr>
      </w:pPr>
      <w:r w:rsidRPr="00486601">
        <w:rPr>
          <w:sz w:val="24"/>
          <w:szCs w:val="24"/>
        </w:rPr>
        <w:t>przewidywanych zagrożeń,</w:t>
      </w:r>
    </w:p>
    <w:p w:rsidR="005E4311" w:rsidRPr="00486601" w:rsidRDefault="005E4311" w:rsidP="005E4311">
      <w:pPr>
        <w:tabs>
          <w:tab w:val="num" w:pos="360"/>
        </w:tabs>
        <w:ind w:left="720" w:hanging="360"/>
        <w:jc w:val="both"/>
        <w:rPr>
          <w:sz w:val="24"/>
          <w:szCs w:val="24"/>
        </w:rPr>
      </w:pPr>
      <w:r w:rsidRPr="00486601">
        <w:rPr>
          <w:sz w:val="24"/>
          <w:szCs w:val="24"/>
        </w:rPr>
        <w:t>zasad postępowania w przypadku wystąpienia zagrożenia,</w:t>
      </w:r>
    </w:p>
    <w:p w:rsidR="005E4311" w:rsidRPr="00486601" w:rsidRDefault="005E4311" w:rsidP="005E4311">
      <w:pPr>
        <w:tabs>
          <w:tab w:val="num" w:pos="360"/>
        </w:tabs>
        <w:ind w:left="720" w:hanging="360"/>
        <w:jc w:val="both"/>
        <w:rPr>
          <w:sz w:val="24"/>
          <w:szCs w:val="24"/>
        </w:rPr>
      </w:pPr>
      <w:r w:rsidRPr="00486601">
        <w:rPr>
          <w:sz w:val="24"/>
          <w:szCs w:val="24"/>
        </w:rPr>
        <w:t>zasad postępowania w czasie prowadzenia robót niebezpiecznych,</w:t>
      </w:r>
    </w:p>
    <w:p w:rsidR="005E4311" w:rsidRPr="00486601" w:rsidRDefault="005E4311" w:rsidP="005E4311">
      <w:pPr>
        <w:tabs>
          <w:tab w:val="num" w:pos="360"/>
        </w:tabs>
        <w:ind w:left="720" w:hanging="360"/>
        <w:jc w:val="both"/>
        <w:rPr>
          <w:sz w:val="24"/>
          <w:szCs w:val="24"/>
        </w:rPr>
      </w:pPr>
      <w:r w:rsidRPr="00486601">
        <w:rPr>
          <w:sz w:val="24"/>
          <w:szCs w:val="24"/>
        </w:rPr>
        <w:t>konieczności stosowania środków ochrony indywidualnej, zabezpieczających przed skutkami wypadków,</w:t>
      </w:r>
    </w:p>
    <w:p w:rsidR="005E4311" w:rsidRPr="00486601" w:rsidRDefault="005E4311" w:rsidP="005E4311">
      <w:pPr>
        <w:tabs>
          <w:tab w:val="num" w:pos="360"/>
        </w:tabs>
        <w:ind w:left="720" w:hanging="360"/>
        <w:jc w:val="both"/>
        <w:rPr>
          <w:sz w:val="24"/>
          <w:szCs w:val="24"/>
        </w:rPr>
      </w:pPr>
      <w:r w:rsidRPr="00486601">
        <w:rPr>
          <w:sz w:val="24"/>
          <w:szCs w:val="24"/>
        </w:rPr>
        <w:t>bezpośredniego nadzoru nad pracami szczególnie niebezpiecznymi przez wyznaczone w tym celu osoby,</w:t>
      </w:r>
    </w:p>
    <w:p w:rsidR="005E4311" w:rsidRPr="00486601" w:rsidRDefault="005E4311" w:rsidP="005E4311">
      <w:pPr>
        <w:tabs>
          <w:tab w:val="num" w:pos="360"/>
        </w:tabs>
        <w:ind w:left="720" w:hanging="360"/>
        <w:jc w:val="both"/>
        <w:rPr>
          <w:sz w:val="24"/>
          <w:szCs w:val="24"/>
        </w:rPr>
      </w:pPr>
      <w:r w:rsidRPr="00486601">
        <w:rPr>
          <w:sz w:val="24"/>
          <w:szCs w:val="24"/>
        </w:rPr>
        <w:t>planów komunikacyjnych prowadzonej inwestycji, które umożliwiają szybką ewakuację w przypadku awarii, pożaru lub innych zagrożeń, oraz planów rozmieszczenia środków gaśniczych i pierwszej pomocy.</w:t>
      </w:r>
    </w:p>
    <w:p w:rsidR="005E4311" w:rsidRPr="00486601" w:rsidRDefault="005E4311" w:rsidP="005E4311">
      <w:pPr>
        <w:tabs>
          <w:tab w:val="num" w:pos="360"/>
        </w:tabs>
        <w:ind w:left="720" w:hanging="360"/>
        <w:jc w:val="both"/>
        <w:rPr>
          <w:sz w:val="24"/>
          <w:szCs w:val="24"/>
        </w:rPr>
      </w:pPr>
      <w:r w:rsidRPr="00486601">
        <w:rPr>
          <w:sz w:val="24"/>
          <w:szCs w:val="24"/>
        </w:rPr>
        <w:t>sposobach informowania o zaistniałych zagrożeniach oraz wezwania i udzielenia pomocy.</w:t>
      </w:r>
    </w:p>
    <w:p w:rsidR="005E4311" w:rsidRPr="00486601" w:rsidRDefault="005E4311" w:rsidP="005E4311">
      <w:pPr>
        <w:spacing w:line="276" w:lineRule="auto"/>
        <w:jc w:val="both"/>
        <w:rPr>
          <w:sz w:val="24"/>
          <w:szCs w:val="24"/>
        </w:rPr>
      </w:pPr>
      <w:r w:rsidRPr="00486601">
        <w:rPr>
          <w:sz w:val="24"/>
          <w:szCs w:val="24"/>
        </w:rPr>
        <w:t xml:space="preserve">Zakres robót niebezpiecznych obejmuje następujące pozycje: </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roboty drogowe wykonywane „pod ruchem”</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 xml:space="preserve">roboty ziemne wykonywane w sąsiedztwie kablowych linii energetycznych </w:t>
      </w:r>
      <w:r w:rsidRPr="00486601">
        <w:rPr>
          <w:sz w:val="24"/>
          <w:szCs w:val="24"/>
        </w:rPr>
        <w:br/>
        <w:t xml:space="preserve">i roboty dźwigowe wykonywane w sąsiedztwie napowietrznych linii energetycznych </w:t>
      </w:r>
      <w:r w:rsidRPr="00486601">
        <w:rPr>
          <w:sz w:val="24"/>
          <w:szCs w:val="24"/>
        </w:rPr>
        <w:br/>
        <w:t>w odległości mniejszej niż jest to określone w odpowiednich przepisach.</w:t>
      </w:r>
    </w:p>
    <w:p w:rsidR="005E4311" w:rsidRPr="00486601" w:rsidRDefault="005E4311" w:rsidP="005E4311">
      <w:pPr>
        <w:pStyle w:val="Tekstpodstawowywcity3"/>
        <w:spacing w:line="276" w:lineRule="auto"/>
        <w:ind w:left="0" w:firstLine="426"/>
        <w:jc w:val="both"/>
        <w:rPr>
          <w:sz w:val="24"/>
          <w:szCs w:val="24"/>
        </w:rPr>
      </w:pPr>
      <w:r w:rsidRPr="00486601">
        <w:rPr>
          <w:sz w:val="24"/>
          <w:szCs w:val="24"/>
        </w:rPr>
        <w:lastRenderedPageBreak/>
        <w:t xml:space="preserve">W związku z w.w. robotami niezbędne jest podjęcie czynności mających na celu takie </w:t>
      </w:r>
      <w:r w:rsidRPr="00486601">
        <w:rPr>
          <w:sz w:val="24"/>
          <w:szCs w:val="24"/>
        </w:rPr>
        <w:br/>
        <w:t xml:space="preserve">ich przygotowanie i zabezpieczenie, by w maksymalnym stopniu ograniczyć ryzyko powstawania wypadków i katastrof. </w:t>
      </w:r>
    </w:p>
    <w:p w:rsidR="005E4311" w:rsidRPr="00486601" w:rsidRDefault="005E4311" w:rsidP="005E4311">
      <w:pPr>
        <w:pStyle w:val="Tekstpodstawowywcity3"/>
        <w:spacing w:line="276" w:lineRule="auto"/>
        <w:ind w:left="0" w:firstLine="426"/>
        <w:jc w:val="both"/>
        <w:rPr>
          <w:sz w:val="24"/>
          <w:szCs w:val="24"/>
        </w:rPr>
      </w:pPr>
      <w:r w:rsidRPr="00486601">
        <w:rPr>
          <w:sz w:val="24"/>
          <w:szCs w:val="24"/>
        </w:rPr>
        <w:t xml:space="preserve">Każda z wymienionych kategorii robót powinna posiadać plan i procedurę bezpiecznego </w:t>
      </w:r>
      <w:r w:rsidRPr="00486601">
        <w:rPr>
          <w:sz w:val="24"/>
          <w:szCs w:val="24"/>
        </w:rPr>
        <w:br/>
        <w:t>jej wykonywania, zaś pracownicy powinni być przeszkoleni na okoliczność prac przewidzianych w poszczególnych kategoriach.</w:t>
      </w:r>
    </w:p>
    <w:p w:rsidR="005E4311" w:rsidRPr="00486601" w:rsidRDefault="005E4311" w:rsidP="005E4311">
      <w:pPr>
        <w:pStyle w:val="Tekstpodstawowywcity3"/>
        <w:spacing w:line="276" w:lineRule="auto"/>
        <w:ind w:left="0" w:firstLine="426"/>
        <w:jc w:val="both"/>
        <w:rPr>
          <w:sz w:val="24"/>
          <w:szCs w:val="24"/>
        </w:rPr>
      </w:pPr>
      <w:r w:rsidRPr="00486601">
        <w:rPr>
          <w:sz w:val="24"/>
          <w:szCs w:val="24"/>
        </w:rPr>
        <w:t xml:space="preserve">W związku z w. w. robotami niezbędne jest podjęcie czynności mających na celu takie </w:t>
      </w:r>
      <w:r w:rsidRPr="00486601">
        <w:rPr>
          <w:sz w:val="24"/>
          <w:szCs w:val="24"/>
        </w:rPr>
        <w:br/>
        <w:t xml:space="preserve">ich przygotowanie i zabezpieczenie, by w maksymalnym stopniu ograniczyć ryzyko powstawania wypadków i katastrof. </w:t>
      </w:r>
    </w:p>
    <w:p w:rsidR="005E4311" w:rsidRPr="00486601" w:rsidRDefault="005E4311" w:rsidP="005E4311">
      <w:pPr>
        <w:pStyle w:val="Nagwek1"/>
        <w:tabs>
          <w:tab w:val="num" w:pos="0"/>
        </w:tabs>
        <w:spacing w:line="276" w:lineRule="auto"/>
        <w:jc w:val="both"/>
      </w:pPr>
      <w:bookmarkStart w:id="5" w:name="_Toc76978884"/>
      <w:r w:rsidRPr="00486601">
        <w:t xml:space="preserve">Wskazanie sposobu prowadzenia instruktażu pracowników przed przystąpieniem </w:t>
      </w:r>
      <w:r w:rsidRPr="00486601">
        <w:br/>
        <w:t>do realizacji robót szczególnie niebezpiecznych</w:t>
      </w:r>
      <w:bookmarkEnd w:id="5"/>
      <w:r w:rsidRPr="00486601">
        <w:t>.</w:t>
      </w:r>
    </w:p>
    <w:p w:rsidR="005E4311" w:rsidRPr="00486601" w:rsidRDefault="005E4311" w:rsidP="005E4311">
      <w:pPr>
        <w:spacing w:line="276" w:lineRule="auto"/>
        <w:ind w:firstLine="709"/>
        <w:jc w:val="both"/>
        <w:rPr>
          <w:sz w:val="24"/>
          <w:szCs w:val="24"/>
        </w:rPr>
      </w:pPr>
      <w:r w:rsidRPr="00486601">
        <w:rPr>
          <w:sz w:val="24"/>
          <w:szCs w:val="24"/>
        </w:rPr>
        <w:t xml:space="preserve">Obowiązkiem kierownictwa budowy oraz nadzoru jest zapewnienie przeszkolenia każdego pracownika zatrudnionego na budowie w zakresie bezpieczeństwa i higieny pracy. Szkolenia powinny być prowadzone przez osobę posiadającą stosowne uprawnienia i wiedzę oraz umiejętność przekazywania wiedzy uczestnikom szkolenia. Pracownicy szkoleni mają obowiązek poświadczyć własnym podpisem nabycie wiedzy, która została im przekazana w trakcie szkolenia. </w:t>
      </w:r>
      <w:r w:rsidRPr="00486601">
        <w:rPr>
          <w:sz w:val="24"/>
          <w:szCs w:val="24"/>
        </w:rPr>
        <w:br/>
        <w:t>Kierownictwo budowy i nadzoru jest zobowiązane do przekazania osobie prowadzącej szkolenia wskazówek, co do programu szkolenia, w którym powinny być w sposób szczególny eksponowane zagrożenia związane z robotami kategorii wymienionymi powyżej.</w:t>
      </w:r>
    </w:p>
    <w:p w:rsidR="005E4311" w:rsidRPr="00486601" w:rsidRDefault="005E4311" w:rsidP="005E4311">
      <w:pPr>
        <w:pStyle w:val="Tekstpodstawowywcity2"/>
        <w:spacing w:line="276" w:lineRule="auto"/>
        <w:ind w:left="0" w:firstLine="709"/>
        <w:jc w:val="both"/>
        <w:rPr>
          <w:sz w:val="24"/>
          <w:szCs w:val="24"/>
        </w:rPr>
      </w:pPr>
      <w:r w:rsidRPr="00486601">
        <w:rPr>
          <w:sz w:val="24"/>
          <w:szCs w:val="24"/>
        </w:rPr>
        <w:t xml:space="preserve">Kierownik budowy i kierownicy niższych szczebli mają obowiązek sprawdzenia, </w:t>
      </w:r>
      <w:r w:rsidRPr="00486601">
        <w:rPr>
          <w:sz w:val="24"/>
          <w:szCs w:val="24"/>
        </w:rPr>
        <w:br/>
        <w:t xml:space="preserve">czy pracownik przystępujący do pracy został przeszkolony. Ponadto kierownicy robót kategorii wymienionych w punkcie 4 powinni dodatkowo zwrócić uwagę pracownikom podejmującym pracę na szczególne rodzaje zagrożeń wiążące się z daną kategorią. Dodatkowo, kierownicy powinni pouczyć pracowników o obowiązku zwracania uwagi na przypadki nie stosowania się innych pracowników </w:t>
      </w:r>
      <w:r w:rsidRPr="00486601">
        <w:rPr>
          <w:sz w:val="24"/>
          <w:szCs w:val="24"/>
        </w:rPr>
        <w:br/>
        <w:t>do obowiązujących zasad bezpieczeństwa, a w razie rażących przypadków - zgłaszania takich zdarzeń przełożonym.</w:t>
      </w:r>
    </w:p>
    <w:p w:rsidR="005E4311" w:rsidRPr="00486601" w:rsidRDefault="005E4311" w:rsidP="005E4311">
      <w:pPr>
        <w:pStyle w:val="Tekstpodstawowywcity2"/>
        <w:spacing w:line="276" w:lineRule="auto"/>
        <w:ind w:left="0" w:firstLine="709"/>
        <w:jc w:val="both"/>
        <w:rPr>
          <w:sz w:val="24"/>
          <w:szCs w:val="24"/>
        </w:rPr>
      </w:pPr>
      <w:r w:rsidRPr="00486601">
        <w:rPr>
          <w:sz w:val="24"/>
          <w:szCs w:val="24"/>
        </w:rPr>
        <w:t>Kierownik budowy i nadzór jest zobowiązany do okresowego sprawdzania przestrzegania zasad bezpieczeństwa i higieny pracy i sporządzania raportu z tej czynności..</w:t>
      </w:r>
    </w:p>
    <w:p w:rsidR="005E4311" w:rsidRPr="00486601" w:rsidRDefault="005E4311" w:rsidP="005E4311">
      <w:pPr>
        <w:pStyle w:val="Nagwek1"/>
        <w:tabs>
          <w:tab w:val="num" w:pos="0"/>
        </w:tabs>
        <w:spacing w:line="276" w:lineRule="auto"/>
        <w:jc w:val="both"/>
      </w:pPr>
      <w:bookmarkStart w:id="6" w:name="_Toc76978885"/>
      <w:r w:rsidRPr="00486601">
        <w:t>Wskazanie środków technicznych i organizacyjnych, zapobiegających niebezpieczeństwom wynikającym z wykonywania robót budowlanych w strefach szczególnego zagrożenia zdrowia lub w ich sąsiedztwie, w tym zapewniających bezpieczną i sprawną komunikację, umożliwiającą szybką ewakuację na wypadek pożaru, awarii i innych zagrożeń.</w:t>
      </w:r>
      <w:bookmarkEnd w:id="6"/>
      <w:r w:rsidRPr="00486601">
        <w:t xml:space="preserve"> </w:t>
      </w:r>
    </w:p>
    <w:p w:rsidR="005E4311" w:rsidRPr="00486601" w:rsidRDefault="005E4311" w:rsidP="005E4311">
      <w:pPr>
        <w:spacing w:line="276" w:lineRule="auto"/>
        <w:ind w:left="284" w:firstLine="425"/>
        <w:jc w:val="both"/>
        <w:rPr>
          <w:sz w:val="24"/>
          <w:szCs w:val="24"/>
        </w:rPr>
      </w:pPr>
    </w:p>
    <w:p w:rsidR="005E4311" w:rsidRPr="00486601" w:rsidRDefault="005E4311" w:rsidP="005E4311">
      <w:pPr>
        <w:spacing w:line="360" w:lineRule="auto"/>
        <w:jc w:val="both"/>
        <w:rPr>
          <w:b/>
          <w:i/>
          <w:sz w:val="24"/>
          <w:szCs w:val="24"/>
        </w:rPr>
      </w:pPr>
      <w:r w:rsidRPr="00486601">
        <w:rPr>
          <w:b/>
          <w:i/>
          <w:sz w:val="24"/>
          <w:szCs w:val="24"/>
        </w:rPr>
        <w:t>6. Wskazanie środków technicznych i organizacyjnych, zapobiegających niebezpieczeństwom wynikającym z wykonywania robót budowlanych w strefach szczególnego zagrożenia zdrowia lub w ich sąsiedztwie.</w:t>
      </w:r>
    </w:p>
    <w:p w:rsidR="005E4311" w:rsidRPr="00486601" w:rsidRDefault="005E4311" w:rsidP="005E4311">
      <w:pPr>
        <w:jc w:val="both"/>
        <w:rPr>
          <w:b/>
        </w:rPr>
      </w:pPr>
    </w:p>
    <w:p w:rsidR="005E4311" w:rsidRPr="00486601" w:rsidRDefault="005E4311" w:rsidP="005E4311">
      <w:pPr>
        <w:tabs>
          <w:tab w:val="num" w:pos="360"/>
        </w:tabs>
        <w:ind w:left="720" w:hanging="360"/>
        <w:jc w:val="both"/>
        <w:rPr>
          <w:sz w:val="24"/>
        </w:rPr>
      </w:pPr>
      <w:r w:rsidRPr="00486601">
        <w:rPr>
          <w:sz w:val="24"/>
        </w:rPr>
        <w:lastRenderedPageBreak/>
        <w:t>przy wykonywaniu wykopów należy stosować wszelkie zabezpieczenia wykopów i elementów podlegających rozbiórce przewidziane przez przepisy BHP – w postaci szalunków, rozpór, barierek zabezpieczających itp. Prace należy wykonywać w sposób uprzednio zaplanowany - gwarantujący bezpieczeństwo robót.</w:t>
      </w:r>
    </w:p>
    <w:p w:rsidR="005E4311" w:rsidRPr="00486601" w:rsidRDefault="005E4311" w:rsidP="005E4311">
      <w:pPr>
        <w:tabs>
          <w:tab w:val="num" w:pos="360"/>
        </w:tabs>
        <w:ind w:left="720" w:hanging="360"/>
        <w:jc w:val="both"/>
        <w:rPr>
          <w:sz w:val="24"/>
        </w:rPr>
      </w:pPr>
      <w:r w:rsidRPr="00486601">
        <w:rPr>
          <w:sz w:val="24"/>
        </w:rPr>
        <w:t xml:space="preserve">robotami, przy których wykonywaniu występuje ryzyko upadku z wysokości są prace na rusztowaniach i przy wzmacnianiu ściany zewnętrznej fortu , a także prace na dachu blisko jego krawędzi.      </w:t>
      </w:r>
    </w:p>
    <w:p w:rsidR="005E4311" w:rsidRPr="00486601" w:rsidRDefault="005E4311" w:rsidP="005E4311">
      <w:pPr>
        <w:tabs>
          <w:tab w:val="num" w:pos="360"/>
        </w:tabs>
        <w:ind w:left="720" w:hanging="360"/>
        <w:jc w:val="both"/>
        <w:rPr>
          <w:sz w:val="24"/>
        </w:rPr>
      </w:pPr>
      <w:r w:rsidRPr="00486601">
        <w:rPr>
          <w:sz w:val="24"/>
        </w:rPr>
        <w:t xml:space="preserve">należy stosować wszelkie zabezpieczenia przed upadkiem z wysokości w postaci szelek, pasów i linek zabezpieczających zamocowanych do stałych elementów           czy też barierek zabezpieczających krawędź dachu  .                                                                       Na rusztowaniach należy stosować siatki zabezpieczające rusztowania, a także w bezpieczny sposób transportować materiały oraz nowe elementy a także elementy  demontowane (np. rozbierane rusztowania).                                                                               Należy wyznaczyć strefy zagrożenia dla pracujących urządzeń typu dźwig . </w:t>
      </w:r>
    </w:p>
    <w:p w:rsidR="005E4311" w:rsidRPr="00486601" w:rsidRDefault="005E4311" w:rsidP="005E4311">
      <w:pPr>
        <w:tabs>
          <w:tab w:val="num" w:pos="360"/>
        </w:tabs>
        <w:ind w:left="720" w:hanging="360"/>
        <w:jc w:val="both"/>
        <w:rPr>
          <w:sz w:val="24"/>
        </w:rPr>
      </w:pPr>
      <w:r w:rsidRPr="00486601">
        <w:rPr>
          <w:sz w:val="24"/>
        </w:rPr>
        <w:t xml:space="preserve">roboty wykonywane przy użyciu dźwigów -  należy wyznaczyć strefy zagrożenia dla dźwigu, a zakładanie na hak i zdejmowanie przenoszonych elementów powinien wykonywać odpowiednio przygotowany pracownik. </w:t>
      </w:r>
    </w:p>
    <w:p w:rsidR="005E4311" w:rsidRPr="00486601" w:rsidRDefault="005E4311" w:rsidP="005E4311">
      <w:pPr>
        <w:ind w:left="360"/>
        <w:jc w:val="both"/>
        <w:rPr>
          <w:sz w:val="24"/>
        </w:rPr>
      </w:pPr>
    </w:p>
    <w:p w:rsidR="005E4311" w:rsidRPr="00C4436D" w:rsidRDefault="005E4311" w:rsidP="005E4311">
      <w:pPr>
        <w:ind w:firstLine="708"/>
        <w:jc w:val="both"/>
        <w:rPr>
          <w:b/>
          <w:sz w:val="24"/>
          <w:u w:val="single"/>
        </w:rPr>
      </w:pPr>
      <w:r w:rsidRPr="00C4436D">
        <w:rPr>
          <w:b/>
          <w:sz w:val="24"/>
          <w:u w:val="single"/>
        </w:rPr>
        <w:t xml:space="preserve">W Planie Bezpieczeństwa i Ochrony Zdrowia opracowanym przez kierownika budowy, należy uwzględnić zagrożenia dla wymienionych powyżej rodzajów robót budowlanych oraz wszelkich innych robót wynikających z opracowanego przez osobę koordynującą budowę „Projektu organizacji placu budowy” - robót , których nie można określić na obecnym etapie projektu budowlanego, a które będą stwarzać zagrożenie bezpieczeństwa i zdrowia ludzi w trakcie prowadzenia prac. </w:t>
      </w:r>
    </w:p>
    <w:p w:rsidR="005E4311" w:rsidRPr="00486601" w:rsidRDefault="005E4311" w:rsidP="005E4311">
      <w:pPr>
        <w:ind w:firstLine="708"/>
        <w:jc w:val="both"/>
        <w:rPr>
          <w:sz w:val="24"/>
        </w:rPr>
      </w:pPr>
      <w:r w:rsidRPr="00486601">
        <w:rPr>
          <w:sz w:val="24"/>
        </w:rPr>
        <w:t xml:space="preserve">Formę i zawartość „Planu Bezpieczeństwa i Ochrony Zdrowia” opracowanego przez kierownictwo budowy precyzuje Rozporządzenie Ministra Infrastruktury z dnia 27 sierpnia 2002 r. w sprawie szczegółowego zakresu i formy planu bezpieczeństwa i ochrony zdrowia oraz szczegółowego zakresu rodzajów robót budowlanych, stwarzających zagrożenia bezpieczeństwa i zdrowia ludzi. (Dz. U. Nr 151, poz. 1256). </w:t>
      </w:r>
    </w:p>
    <w:p w:rsidR="005E4311" w:rsidRPr="00486601" w:rsidRDefault="005E4311" w:rsidP="005E4311">
      <w:pPr>
        <w:jc w:val="both"/>
        <w:rPr>
          <w:sz w:val="24"/>
        </w:rPr>
      </w:pPr>
      <w:r w:rsidRPr="00486601">
        <w:rPr>
          <w:sz w:val="24"/>
        </w:rPr>
        <w:t>Przed przystąpieniem do robót budowlanych, kierownik budowy powinien :</w:t>
      </w:r>
    </w:p>
    <w:p w:rsidR="005E4311" w:rsidRPr="00486601" w:rsidRDefault="005E4311" w:rsidP="005E4311">
      <w:pPr>
        <w:tabs>
          <w:tab w:val="num" w:pos="360"/>
        </w:tabs>
        <w:ind w:left="1430" w:hanging="360"/>
        <w:jc w:val="both"/>
        <w:rPr>
          <w:sz w:val="24"/>
        </w:rPr>
      </w:pPr>
      <w:r w:rsidRPr="00486601">
        <w:rPr>
          <w:sz w:val="24"/>
        </w:rPr>
        <w:t>poinformować i przeszkolić pracowników w zakresie grożących im niebezpiecznych prac budowlanych i elementów budowy;</w:t>
      </w:r>
    </w:p>
    <w:p w:rsidR="005E4311" w:rsidRPr="00486601" w:rsidRDefault="005E4311" w:rsidP="005E4311">
      <w:pPr>
        <w:tabs>
          <w:tab w:val="num" w:pos="360"/>
        </w:tabs>
        <w:ind w:left="1430" w:hanging="360"/>
        <w:jc w:val="both"/>
        <w:rPr>
          <w:sz w:val="24"/>
        </w:rPr>
      </w:pPr>
      <w:r w:rsidRPr="00486601">
        <w:rPr>
          <w:sz w:val="24"/>
        </w:rPr>
        <w:t>przygotować plany inwestycji określające dla budowy:</w:t>
      </w:r>
    </w:p>
    <w:p w:rsidR="005E4311" w:rsidRPr="00486601" w:rsidRDefault="005E4311" w:rsidP="005E4311">
      <w:pPr>
        <w:tabs>
          <w:tab w:val="num" w:pos="360"/>
        </w:tabs>
        <w:ind w:left="720" w:hanging="360"/>
        <w:jc w:val="both"/>
        <w:rPr>
          <w:sz w:val="24"/>
        </w:rPr>
      </w:pPr>
      <w:r w:rsidRPr="00486601">
        <w:rPr>
          <w:sz w:val="24"/>
        </w:rPr>
        <w:t>oznaczenie czynników mogących stwarzać zagrożenie,</w:t>
      </w:r>
    </w:p>
    <w:p w:rsidR="005E4311" w:rsidRPr="00486601" w:rsidRDefault="005E4311" w:rsidP="005E4311">
      <w:pPr>
        <w:tabs>
          <w:tab w:val="num" w:pos="360"/>
        </w:tabs>
        <w:ind w:left="720" w:hanging="360"/>
        <w:jc w:val="both"/>
        <w:rPr>
          <w:sz w:val="24"/>
        </w:rPr>
      </w:pPr>
      <w:r w:rsidRPr="00486601">
        <w:rPr>
          <w:sz w:val="24"/>
        </w:rPr>
        <w:t>rozmieszczenie urządzeń przeciwpożarowych,</w:t>
      </w:r>
    </w:p>
    <w:p w:rsidR="005E4311" w:rsidRPr="00486601" w:rsidRDefault="005E4311" w:rsidP="005E4311">
      <w:pPr>
        <w:tabs>
          <w:tab w:val="num" w:pos="360"/>
        </w:tabs>
        <w:ind w:left="720" w:hanging="360"/>
        <w:jc w:val="both"/>
        <w:rPr>
          <w:sz w:val="24"/>
        </w:rPr>
      </w:pPr>
      <w:r w:rsidRPr="00486601">
        <w:rPr>
          <w:sz w:val="24"/>
        </w:rPr>
        <w:t>rozmieszczenie sprzętu ratunkowego,</w:t>
      </w:r>
    </w:p>
    <w:p w:rsidR="005E4311" w:rsidRPr="00486601" w:rsidRDefault="005E4311" w:rsidP="005E4311">
      <w:pPr>
        <w:tabs>
          <w:tab w:val="num" w:pos="360"/>
        </w:tabs>
        <w:ind w:left="720" w:hanging="360"/>
        <w:jc w:val="both"/>
        <w:rPr>
          <w:sz w:val="24"/>
          <w:szCs w:val="24"/>
        </w:rPr>
      </w:pPr>
      <w:r w:rsidRPr="00486601">
        <w:rPr>
          <w:sz w:val="24"/>
          <w:szCs w:val="24"/>
        </w:rPr>
        <w:t>rozmieszczenie i oznakowanie granic obszarów wewnętrznych i zewnętrznych stref ochronnych,</w:t>
      </w:r>
    </w:p>
    <w:p w:rsidR="005E4311" w:rsidRPr="00486601" w:rsidRDefault="005E4311" w:rsidP="005E4311">
      <w:pPr>
        <w:tabs>
          <w:tab w:val="num" w:pos="360"/>
        </w:tabs>
        <w:ind w:left="720" w:hanging="360"/>
        <w:jc w:val="both"/>
        <w:rPr>
          <w:sz w:val="24"/>
          <w:szCs w:val="24"/>
        </w:rPr>
      </w:pPr>
      <w:r w:rsidRPr="00486601">
        <w:rPr>
          <w:sz w:val="24"/>
          <w:szCs w:val="24"/>
        </w:rPr>
        <w:t>przedstawienie rozwiązań układów komunikacyjnych, w tym dróg ewakuacyjnych i pożarowych,</w:t>
      </w:r>
    </w:p>
    <w:p w:rsidR="005E4311" w:rsidRPr="00486601" w:rsidRDefault="005E4311" w:rsidP="005E4311">
      <w:pPr>
        <w:tabs>
          <w:tab w:val="num" w:pos="360"/>
        </w:tabs>
        <w:ind w:left="720" w:hanging="360"/>
        <w:jc w:val="both"/>
        <w:rPr>
          <w:sz w:val="24"/>
          <w:szCs w:val="24"/>
        </w:rPr>
      </w:pPr>
      <w:r w:rsidRPr="00486601">
        <w:rPr>
          <w:sz w:val="24"/>
          <w:szCs w:val="24"/>
        </w:rPr>
        <w:t>lokalizację pomieszczeń higieniczno – sanitarnych,</w:t>
      </w:r>
    </w:p>
    <w:p w:rsidR="005E4311" w:rsidRPr="00486601" w:rsidRDefault="005E4311" w:rsidP="005E4311">
      <w:pPr>
        <w:tabs>
          <w:tab w:val="num" w:pos="360"/>
        </w:tabs>
        <w:ind w:left="1430" w:hanging="360"/>
        <w:jc w:val="both"/>
        <w:rPr>
          <w:sz w:val="24"/>
          <w:szCs w:val="24"/>
        </w:rPr>
      </w:pPr>
      <w:r w:rsidRPr="00486601">
        <w:rPr>
          <w:sz w:val="24"/>
          <w:szCs w:val="24"/>
        </w:rPr>
        <w:t>wyznaczyć i oznakować granice obszarów stref ochronnych,</w:t>
      </w:r>
    </w:p>
    <w:p w:rsidR="005E4311" w:rsidRPr="00486601" w:rsidRDefault="005E4311" w:rsidP="005E4311">
      <w:pPr>
        <w:jc w:val="both"/>
        <w:rPr>
          <w:b/>
          <w:sz w:val="24"/>
          <w:szCs w:val="24"/>
        </w:rPr>
      </w:pPr>
      <w:r w:rsidRPr="00486601">
        <w:rPr>
          <w:b/>
          <w:sz w:val="24"/>
          <w:szCs w:val="24"/>
        </w:rPr>
        <w:t>W trakcie prowadzenia robót budowlanych, kierownik budowy powinien :</w:t>
      </w:r>
    </w:p>
    <w:p w:rsidR="005E4311" w:rsidRPr="00486601" w:rsidRDefault="005E4311" w:rsidP="005E4311">
      <w:pPr>
        <w:tabs>
          <w:tab w:val="num" w:pos="360"/>
        </w:tabs>
        <w:ind w:left="720" w:hanging="360"/>
        <w:jc w:val="both"/>
        <w:rPr>
          <w:sz w:val="24"/>
          <w:szCs w:val="24"/>
        </w:rPr>
      </w:pPr>
      <w:r w:rsidRPr="00486601">
        <w:rPr>
          <w:sz w:val="24"/>
          <w:szCs w:val="24"/>
        </w:rPr>
        <w:t>prowadzić niebezpieczne prace budowlane wyłącznie pod nadzorem osób w tym celu wyznaczonych,</w:t>
      </w:r>
    </w:p>
    <w:p w:rsidR="005E4311" w:rsidRPr="00486601" w:rsidRDefault="005E4311" w:rsidP="005E4311">
      <w:pPr>
        <w:tabs>
          <w:tab w:val="num" w:pos="360"/>
        </w:tabs>
        <w:ind w:left="720" w:hanging="360"/>
        <w:jc w:val="both"/>
        <w:rPr>
          <w:sz w:val="24"/>
          <w:szCs w:val="24"/>
        </w:rPr>
      </w:pPr>
      <w:r w:rsidRPr="00486601">
        <w:rPr>
          <w:sz w:val="24"/>
          <w:szCs w:val="24"/>
        </w:rPr>
        <w:t>zagwarantować stosowanie wyłącznie materiałów i urządzeń mających odpowiednie dopuszczenia do stosowania w budownictwie,</w:t>
      </w:r>
    </w:p>
    <w:p w:rsidR="005E4311" w:rsidRPr="00486601" w:rsidRDefault="005E4311" w:rsidP="005E4311">
      <w:pPr>
        <w:tabs>
          <w:tab w:val="num" w:pos="360"/>
        </w:tabs>
        <w:ind w:left="720" w:hanging="360"/>
        <w:jc w:val="both"/>
        <w:rPr>
          <w:sz w:val="24"/>
          <w:szCs w:val="24"/>
        </w:rPr>
      </w:pPr>
      <w:r w:rsidRPr="00486601">
        <w:rPr>
          <w:sz w:val="24"/>
          <w:szCs w:val="24"/>
        </w:rPr>
        <w:lastRenderedPageBreak/>
        <w:t>zapewnić przestrzeganie na terenie inwestycji przepisów BHP wynikających z odpowiednich przepisów prawnych.</w:t>
      </w:r>
    </w:p>
    <w:p w:rsidR="005E4311" w:rsidRPr="00486601" w:rsidRDefault="005E4311" w:rsidP="005E4311">
      <w:pPr>
        <w:spacing w:line="276" w:lineRule="auto"/>
        <w:jc w:val="both"/>
        <w:rPr>
          <w:sz w:val="24"/>
          <w:szCs w:val="24"/>
        </w:rPr>
      </w:pPr>
      <w:r w:rsidRPr="00486601">
        <w:rPr>
          <w:sz w:val="24"/>
          <w:szCs w:val="24"/>
        </w:rPr>
        <w:t>Kierownik budowy i nadzór mogą wykorzystywać dla zapewnienia bezpieczeństwa robót następujące środki techniczne i sposoby organizacji robót;</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wygrodzenia i oznaczenia stref, gdzie prowadzone są roboty szczególnie niebezpieczne,</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informowanie i powiadamianie o miejscu, czasie i sposobach prowadzenia robót niebezpiecznych oraz sposobach zachowania zapewniających bezpieczeństwo,</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harmonizacji i takiego organizowania prowadzenia robót niebezpiecznych, by zagrożenia dotyczyły możliwie jak najmniejszej liczby pracowników i miały miejsce w porze gdy potencjalne zagrożenia tak pracujących na budowie jak i ewentualnych osób postronnych są minimalne,</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zapewnienie pracownikom pracującym w strefach zagrożenia niezbędnych indywidualnych środków ochrony,</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 xml:space="preserve">zapewnienie niezbędnych sprawdzeń sprawności i stanu technicznego wykorzystywanych maszyn </w:t>
      </w:r>
      <w:r w:rsidRPr="00486601">
        <w:rPr>
          <w:sz w:val="24"/>
          <w:szCs w:val="24"/>
        </w:rPr>
        <w:br/>
        <w:t>i urządzeń technicznych pod kątem zapewnienia bezpieczeństwa,</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 xml:space="preserve">zapewnienia właściwego zabezpieczenia miejsc i stref niebezpiecznych podczas przerw </w:t>
      </w:r>
      <w:r w:rsidRPr="00486601">
        <w:rPr>
          <w:sz w:val="24"/>
          <w:szCs w:val="24"/>
        </w:rPr>
        <w:br/>
        <w:t xml:space="preserve">w pracy (np. głębokie wykopy, urządzenia elektryczne pod napięciem, zabezpieczenie maszyn i sprzętu przed uruchomieniem przez osoby nieupoważnione, etc.), </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budowa systemu dróg technologicznych odpowiednio oznakowanych dla umożliwienia szybkiej ewakuacji podczas pożaru lub innego zagrożenia np. powodzi</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 xml:space="preserve">zorganizowanie miejsca gdzie można udzielać pierwszej pomocy osobom poszkodowanym </w:t>
      </w:r>
      <w:r w:rsidRPr="00486601">
        <w:rPr>
          <w:sz w:val="24"/>
          <w:szCs w:val="24"/>
        </w:rPr>
        <w:br/>
        <w:t>w wypadkach,</w:t>
      </w:r>
    </w:p>
    <w:p w:rsidR="005E4311" w:rsidRPr="00486601" w:rsidRDefault="005E4311" w:rsidP="005E4311">
      <w:pPr>
        <w:tabs>
          <w:tab w:val="num" w:pos="360"/>
          <w:tab w:val="num" w:pos="480"/>
        </w:tabs>
        <w:spacing w:line="276" w:lineRule="auto"/>
        <w:ind w:left="480" w:hanging="480"/>
        <w:jc w:val="both"/>
        <w:rPr>
          <w:sz w:val="24"/>
          <w:szCs w:val="24"/>
        </w:rPr>
      </w:pPr>
      <w:r w:rsidRPr="00486601">
        <w:rPr>
          <w:sz w:val="24"/>
          <w:szCs w:val="24"/>
        </w:rPr>
        <w:t>zorganizowanie służby odpowiadającej za bezpieczeństwo i ochronę mienia na budowie.</w:t>
      </w:r>
    </w:p>
    <w:p w:rsidR="005E4311" w:rsidRPr="00486601" w:rsidRDefault="005E4311" w:rsidP="005E4311">
      <w:pPr>
        <w:spacing w:line="276" w:lineRule="auto"/>
        <w:jc w:val="both"/>
        <w:rPr>
          <w:sz w:val="24"/>
          <w:szCs w:val="24"/>
        </w:rPr>
      </w:pPr>
      <w:r w:rsidRPr="00486601">
        <w:rPr>
          <w:b/>
          <w:sz w:val="24"/>
          <w:szCs w:val="24"/>
        </w:rPr>
        <w:t xml:space="preserve">Szczegółowy plan BIOZ opracowuje kierownik budowy zgodnie z cytowanym </w:t>
      </w:r>
      <w:r w:rsidRPr="00486601">
        <w:rPr>
          <w:b/>
          <w:sz w:val="24"/>
          <w:szCs w:val="24"/>
        </w:rPr>
        <w:br/>
        <w:t>na wstępie rozporządzeniem.</w:t>
      </w:r>
    </w:p>
    <w:tbl>
      <w:tblPr>
        <w:tblW w:w="0" w:type="auto"/>
        <w:tblLook w:val="01E0"/>
      </w:tblPr>
      <w:tblGrid>
        <w:gridCol w:w="3036"/>
        <w:gridCol w:w="2652"/>
        <w:gridCol w:w="3598"/>
      </w:tblGrid>
      <w:tr w:rsidR="005E4311" w:rsidRPr="00486601">
        <w:trPr>
          <w:trHeight w:val="200"/>
        </w:trPr>
        <w:tc>
          <w:tcPr>
            <w:tcW w:w="3036" w:type="dxa"/>
          </w:tcPr>
          <w:p w:rsidR="005E4311" w:rsidRPr="00486601" w:rsidRDefault="005E4311" w:rsidP="00CC7484">
            <w:pPr>
              <w:spacing w:line="276" w:lineRule="auto"/>
              <w:jc w:val="center"/>
              <w:rPr>
                <w:b/>
                <w:sz w:val="24"/>
                <w:szCs w:val="24"/>
              </w:rPr>
            </w:pPr>
            <w:r w:rsidRPr="00486601">
              <w:rPr>
                <w:sz w:val="24"/>
                <w:szCs w:val="24"/>
              </w:rPr>
              <w:t>………………..........…….</w:t>
            </w:r>
          </w:p>
        </w:tc>
        <w:tc>
          <w:tcPr>
            <w:tcW w:w="2652" w:type="dxa"/>
          </w:tcPr>
          <w:p w:rsidR="005E4311" w:rsidRPr="00486601" w:rsidRDefault="005E4311" w:rsidP="00CC7484">
            <w:pPr>
              <w:spacing w:line="276" w:lineRule="auto"/>
              <w:jc w:val="center"/>
              <w:rPr>
                <w:b/>
                <w:sz w:val="24"/>
                <w:szCs w:val="24"/>
              </w:rPr>
            </w:pPr>
          </w:p>
        </w:tc>
        <w:tc>
          <w:tcPr>
            <w:tcW w:w="3598" w:type="dxa"/>
          </w:tcPr>
          <w:p w:rsidR="005E4311" w:rsidRPr="00486601" w:rsidRDefault="005E4311" w:rsidP="00CC7484">
            <w:pPr>
              <w:spacing w:line="276" w:lineRule="auto"/>
              <w:jc w:val="center"/>
              <w:rPr>
                <w:b/>
                <w:sz w:val="24"/>
                <w:szCs w:val="24"/>
              </w:rPr>
            </w:pPr>
          </w:p>
        </w:tc>
      </w:tr>
      <w:tr w:rsidR="005E4311" w:rsidRPr="00486601">
        <w:trPr>
          <w:trHeight w:val="1214"/>
        </w:trPr>
        <w:tc>
          <w:tcPr>
            <w:tcW w:w="3036" w:type="dxa"/>
          </w:tcPr>
          <w:p w:rsidR="005E4311" w:rsidRPr="00486601" w:rsidRDefault="005E4311" w:rsidP="00CC7484">
            <w:pPr>
              <w:spacing w:line="276" w:lineRule="auto"/>
              <w:jc w:val="center"/>
              <w:rPr>
                <w:b/>
                <w:sz w:val="24"/>
                <w:szCs w:val="24"/>
              </w:rPr>
            </w:pPr>
            <w:r w:rsidRPr="00486601">
              <w:rPr>
                <w:b/>
                <w:sz w:val="24"/>
                <w:szCs w:val="24"/>
              </w:rPr>
              <w:t>Opracował:</w:t>
            </w:r>
          </w:p>
          <w:p w:rsidR="005E4311" w:rsidRPr="00B26F45" w:rsidRDefault="005E4311" w:rsidP="00CC7484">
            <w:pPr>
              <w:spacing w:line="276" w:lineRule="auto"/>
              <w:jc w:val="center"/>
              <w:rPr>
                <w:b/>
                <w:sz w:val="24"/>
                <w:szCs w:val="24"/>
              </w:rPr>
            </w:pPr>
            <w:r w:rsidRPr="00B26F45">
              <w:rPr>
                <w:b/>
                <w:sz w:val="24"/>
                <w:szCs w:val="24"/>
              </w:rPr>
              <w:t>Sławomir  Trzpil</w:t>
            </w:r>
          </w:p>
          <w:p w:rsidR="005E4311" w:rsidRPr="00B26F45" w:rsidRDefault="005E4311" w:rsidP="00CC7484">
            <w:pPr>
              <w:spacing w:line="276" w:lineRule="auto"/>
              <w:jc w:val="center"/>
              <w:rPr>
                <w:b/>
                <w:sz w:val="24"/>
                <w:szCs w:val="24"/>
              </w:rPr>
            </w:pPr>
            <w:r w:rsidRPr="00B26F45">
              <w:rPr>
                <w:b/>
                <w:sz w:val="24"/>
                <w:szCs w:val="24"/>
              </w:rPr>
              <w:t xml:space="preserve">nr. uprawnień </w:t>
            </w:r>
          </w:p>
          <w:p w:rsidR="005E4311" w:rsidRPr="00486601" w:rsidRDefault="005E4311" w:rsidP="00CC7484">
            <w:pPr>
              <w:autoSpaceDE w:val="0"/>
              <w:autoSpaceDN w:val="0"/>
              <w:adjustRightInd w:val="0"/>
              <w:jc w:val="center"/>
              <w:rPr>
                <w:sz w:val="24"/>
                <w:szCs w:val="24"/>
              </w:rPr>
            </w:pPr>
            <w:r w:rsidRPr="00B26F45">
              <w:rPr>
                <w:b/>
                <w:color w:val="000000"/>
                <w:sz w:val="24"/>
                <w:szCs w:val="24"/>
              </w:rPr>
              <w:t>UAN-II-K-8386/39/82</w:t>
            </w:r>
          </w:p>
        </w:tc>
        <w:tc>
          <w:tcPr>
            <w:tcW w:w="2652" w:type="dxa"/>
          </w:tcPr>
          <w:p w:rsidR="005E4311" w:rsidRPr="00486601" w:rsidRDefault="005E4311" w:rsidP="00CC7484">
            <w:pPr>
              <w:spacing w:line="276" w:lineRule="auto"/>
              <w:jc w:val="center"/>
              <w:rPr>
                <w:b/>
                <w:sz w:val="24"/>
                <w:szCs w:val="24"/>
              </w:rPr>
            </w:pPr>
          </w:p>
        </w:tc>
        <w:tc>
          <w:tcPr>
            <w:tcW w:w="3598" w:type="dxa"/>
          </w:tcPr>
          <w:p w:rsidR="005E4311" w:rsidRPr="00486601" w:rsidRDefault="005E4311" w:rsidP="00CC7484">
            <w:pPr>
              <w:autoSpaceDE w:val="0"/>
              <w:autoSpaceDN w:val="0"/>
              <w:adjustRightInd w:val="0"/>
              <w:jc w:val="center"/>
              <w:rPr>
                <w:sz w:val="24"/>
                <w:szCs w:val="24"/>
              </w:rPr>
            </w:pPr>
          </w:p>
        </w:tc>
      </w:tr>
    </w:tbl>
    <w:p w:rsidR="005E4311" w:rsidRPr="00486601" w:rsidRDefault="005E4311" w:rsidP="005E4311">
      <w:pPr>
        <w:pStyle w:val="Standard"/>
        <w:jc w:val="both"/>
        <w:rPr>
          <w:color w:val="FF0000"/>
        </w:rPr>
      </w:pPr>
    </w:p>
    <w:p w:rsidR="005E4311" w:rsidRDefault="005E4311" w:rsidP="00A911E7">
      <w:pPr>
        <w:spacing w:line="360" w:lineRule="auto"/>
        <w:rPr>
          <w:sz w:val="24"/>
          <w:szCs w:val="24"/>
        </w:rPr>
      </w:pPr>
    </w:p>
    <w:p w:rsidR="005E4311" w:rsidRDefault="005E4311" w:rsidP="00A911E7">
      <w:pPr>
        <w:spacing w:line="360" w:lineRule="auto"/>
        <w:rPr>
          <w:sz w:val="24"/>
          <w:szCs w:val="24"/>
        </w:rPr>
      </w:pPr>
    </w:p>
    <w:p w:rsidR="00B21130" w:rsidRDefault="00B21130" w:rsidP="00A911E7">
      <w:pPr>
        <w:spacing w:line="360" w:lineRule="auto"/>
        <w:rPr>
          <w:sz w:val="24"/>
          <w:szCs w:val="24"/>
        </w:rPr>
      </w:pPr>
    </w:p>
    <w:p w:rsidR="005E4311" w:rsidRDefault="005E4311" w:rsidP="00A911E7">
      <w:pPr>
        <w:spacing w:line="360" w:lineRule="auto"/>
        <w:rPr>
          <w:sz w:val="24"/>
          <w:szCs w:val="24"/>
        </w:rPr>
      </w:pPr>
    </w:p>
    <w:p w:rsidR="005E4311" w:rsidRDefault="005E4311" w:rsidP="00A911E7">
      <w:pPr>
        <w:spacing w:line="360" w:lineRule="auto"/>
        <w:rPr>
          <w:sz w:val="24"/>
          <w:szCs w:val="24"/>
        </w:rPr>
      </w:pPr>
    </w:p>
    <w:p w:rsidR="00877DA5" w:rsidRPr="00F444A0" w:rsidRDefault="00877DA5" w:rsidP="00A911E7">
      <w:pPr>
        <w:spacing w:line="360" w:lineRule="auto"/>
        <w:rPr>
          <w:sz w:val="24"/>
          <w:szCs w:val="24"/>
        </w:rPr>
      </w:pPr>
    </w:p>
    <w:p w:rsidR="003E5C96" w:rsidRDefault="00C648B4" w:rsidP="00E24BD8">
      <w:pPr>
        <w:rPr>
          <w:b/>
          <w:sz w:val="24"/>
        </w:rPr>
      </w:pPr>
      <w:r>
        <w:rPr>
          <w:b/>
          <w:sz w:val="24"/>
        </w:rPr>
        <w:t>25</w:t>
      </w:r>
      <w:r w:rsidR="0068504B" w:rsidRPr="00F444A0">
        <w:rPr>
          <w:b/>
          <w:sz w:val="24"/>
        </w:rPr>
        <w:t xml:space="preserve">. </w:t>
      </w:r>
      <w:r w:rsidR="000222AF">
        <w:rPr>
          <w:b/>
          <w:sz w:val="24"/>
        </w:rPr>
        <w:t>O</w:t>
      </w:r>
      <w:r w:rsidR="0068504B" w:rsidRPr="00F444A0">
        <w:rPr>
          <w:b/>
          <w:sz w:val="24"/>
        </w:rPr>
        <w:t xml:space="preserve">pinie, </w:t>
      </w:r>
      <w:r w:rsidR="000222AF">
        <w:rPr>
          <w:b/>
          <w:sz w:val="24"/>
        </w:rPr>
        <w:t>u</w:t>
      </w:r>
      <w:r w:rsidR="000222AF" w:rsidRPr="00F444A0">
        <w:rPr>
          <w:b/>
          <w:sz w:val="24"/>
        </w:rPr>
        <w:t>zgodnienia</w:t>
      </w:r>
      <w:r w:rsidR="0068504B" w:rsidRPr="00F444A0">
        <w:rPr>
          <w:b/>
          <w:sz w:val="24"/>
        </w:rPr>
        <w:t xml:space="preserve">, </w:t>
      </w:r>
      <w:r w:rsidR="000222AF">
        <w:rPr>
          <w:b/>
          <w:sz w:val="24"/>
        </w:rPr>
        <w:t>zgody</w:t>
      </w:r>
      <w:r w:rsidR="0068504B" w:rsidRPr="00F444A0">
        <w:rPr>
          <w:b/>
          <w:sz w:val="24"/>
        </w:rPr>
        <w:t xml:space="preserve">. </w:t>
      </w:r>
    </w:p>
    <w:p w:rsidR="00250ED6" w:rsidRDefault="00250ED6" w:rsidP="00E24BD8">
      <w:pPr>
        <w:rPr>
          <w:b/>
          <w:sz w:val="24"/>
        </w:rPr>
      </w:pPr>
    </w:p>
    <w:p w:rsidR="008618F7" w:rsidRPr="00263084" w:rsidRDefault="00250ED6" w:rsidP="008618F7">
      <w:pPr>
        <w:rPr>
          <w:sz w:val="24"/>
        </w:rPr>
      </w:pPr>
      <w:r w:rsidRPr="00250ED6">
        <w:rPr>
          <w:b/>
          <w:sz w:val="24"/>
        </w:rPr>
        <w:lastRenderedPageBreak/>
        <w:pict>
          <v:shape id="_x0000_i1031" type="#_x0000_t75" style="width:443.25pt;height:627pt">
            <v:imagedata r:id="rId17" o:title="decyzja 1"/>
          </v:shape>
        </w:pict>
      </w:r>
      <w:r w:rsidRPr="00250ED6">
        <w:rPr>
          <w:rStyle w:val="Normalny"/>
          <w:snapToGrid w:val="0"/>
          <w:color w:val="000000"/>
          <w:w w:val="0"/>
          <w:sz w:val="0"/>
          <w:szCs w:val="0"/>
          <w:u w:color="000000"/>
          <w:bdr w:val="none" w:sz="0" w:space="0" w:color="000000"/>
          <w:shd w:val="clear" w:color="000000" w:fill="000000"/>
          <w:lang/>
        </w:rPr>
        <w:t xml:space="preserve"> </w:t>
      </w:r>
      <w:r w:rsidRPr="00250ED6">
        <w:rPr>
          <w:b/>
          <w:sz w:val="24"/>
        </w:rPr>
        <w:lastRenderedPageBreak/>
        <w:pict>
          <v:shape id="_x0000_i1032" type="#_x0000_t75" style="width:449.25pt;height:635.25pt">
            <v:imagedata r:id="rId18" o:title="decyzja 2"/>
          </v:shape>
        </w:pict>
      </w:r>
      <w:r w:rsidRPr="00250ED6">
        <w:rPr>
          <w:rStyle w:val="Normalny"/>
          <w:snapToGrid w:val="0"/>
          <w:color w:val="000000"/>
          <w:w w:val="0"/>
          <w:sz w:val="0"/>
          <w:szCs w:val="0"/>
          <w:u w:color="000000"/>
          <w:bdr w:val="none" w:sz="0" w:space="0" w:color="000000"/>
          <w:shd w:val="clear" w:color="000000" w:fill="000000"/>
          <w:lang/>
        </w:rPr>
        <w:t xml:space="preserve"> </w:t>
      </w:r>
      <w:r w:rsidRPr="00250ED6">
        <w:rPr>
          <w:b/>
          <w:sz w:val="24"/>
        </w:rPr>
        <w:lastRenderedPageBreak/>
        <w:pict>
          <v:shape id="_x0000_i1033" type="#_x0000_t75" style="width:462pt;height:652.5pt">
            <v:imagedata r:id="rId19" o:title="decyzja 3"/>
          </v:shape>
        </w:pict>
      </w:r>
      <w:r w:rsidRPr="00250ED6">
        <w:rPr>
          <w:rStyle w:val="Normalny"/>
          <w:snapToGrid w:val="0"/>
          <w:color w:val="000000"/>
          <w:w w:val="0"/>
          <w:sz w:val="0"/>
          <w:szCs w:val="0"/>
          <w:u w:color="000000"/>
          <w:bdr w:val="none" w:sz="0" w:space="0" w:color="000000"/>
          <w:shd w:val="clear" w:color="000000" w:fill="000000"/>
          <w:lang/>
        </w:rPr>
        <w:t xml:space="preserve"> </w:t>
      </w:r>
      <w:r w:rsidRPr="00250ED6">
        <w:rPr>
          <w:b/>
          <w:sz w:val="24"/>
        </w:rPr>
        <w:lastRenderedPageBreak/>
        <w:pict>
          <v:shape id="_x0000_i1034" type="#_x0000_t75" style="width:455.25pt;height:643.5pt">
            <v:imagedata r:id="rId20" o:title="decyzja 4"/>
          </v:shape>
        </w:pict>
      </w:r>
      <w:r w:rsidRPr="00250ED6">
        <w:rPr>
          <w:rStyle w:val="Normalny"/>
          <w:snapToGrid w:val="0"/>
          <w:color w:val="000000"/>
          <w:w w:val="0"/>
          <w:sz w:val="0"/>
          <w:szCs w:val="0"/>
          <w:u w:color="000000"/>
          <w:bdr w:val="none" w:sz="0" w:space="0" w:color="000000"/>
          <w:shd w:val="clear" w:color="000000" w:fill="000000"/>
          <w:lang/>
        </w:rPr>
        <w:t xml:space="preserve">  </w:t>
      </w:r>
      <w:r w:rsidR="00263084" w:rsidRPr="00263084">
        <w:rPr>
          <w:sz w:val="24"/>
        </w:rPr>
        <w:lastRenderedPageBreak/>
        <w:pict>
          <v:shape id="_x0000_i1035" type="#_x0000_t75" style="width:467.25pt;height:642.75pt">
            <v:imagedata r:id="rId21" o:title="WARUNKI GRUDZIEN 1"/>
          </v:shape>
        </w:pict>
      </w:r>
      <w:r w:rsidR="00263084" w:rsidRPr="00263084">
        <w:rPr>
          <w:sz w:val="24"/>
        </w:rPr>
        <w:lastRenderedPageBreak/>
        <w:pict>
          <v:shape id="_x0000_i1036" type="#_x0000_t75" style="width:441pt;height:606.75pt">
            <v:imagedata r:id="rId22" o:title="WARUNKI GRUDZIEN 2"/>
          </v:shape>
        </w:pict>
      </w:r>
    </w:p>
    <w:p w:rsidR="008618F7" w:rsidRPr="008618F7" w:rsidRDefault="008618F7" w:rsidP="008618F7">
      <w:pPr>
        <w:rPr>
          <w:sz w:val="24"/>
        </w:rPr>
      </w:pPr>
    </w:p>
    <w:p w:rsidR="008618F7" w:rsidRDefault="00263084" w:rsidP="008618F7">
      <w:pPr>
        <w:rPr>
          <w:sz w:val="24"/>
        </w:rPr>
      </w:pPr>
      <w:r w:rsidRPr="00263084">
        <w:rPr>
          <w:sz w:val="24"/>
        </w:rPr>
        <w:lastRenderedPageBreak/>
        <w:pict>
          <v:shape id="_x0000_i1037" type="#_x0000_t75" style="width:434.25pt;height:597.75pt">
            <v:imagedata r:id="rId23" o:title="WARUNKI GRUDZIEN 3"/>
          </v:shape>
        </w:pict>
      </w:r>
    </w:p>
    <w:p w:rsidR="008618F7" w:rsidRPr="00252D40" w:rsidRDefault="008618F7" w:rsidP="009935A9">
      <w:pPr>
        <w:tabs>
          <w:tab w:val="left" w:pos="2442"/>
        </w:tabs>
        <w:rPr>
          <w:sz w:val="24"/>
        </w:rPr>
      </w:pPr>
      <w:r>
        <w:rPr>
          <w:sz w:val="24"/>
        </w:rPr>
        <w:lastRenderedPageBreak/>
        <w:tab/>
      </w:r>
      <w:r w:rsidR="00252D40" w:rsidRPr="00252D40">
        <w:rPr>
          <w:sz w:val="24"/>
        </w:rPr>
        <w:pict>
          <v:shape id="_x0000_i1038" type="#_x0000_t75" style="width:487.5pt;height:639.75pt">
            <v:imagedata r:id="rId24" o:title="przedłużenie warunków technicznych TP"/>
          </v:shape>
        </w:pict>
      </w:r>
    </w:p>
    <w:p w:rsidR="008618F7" w:rsidRPr="00A556FC" w:rsidRDefault="00A556FC" w:rsidP="008618F7">
      <w:pPr>
        <w:rPr>
          <w:sz w:val="24"/>
        </w:rPr>
      </w:pPr>
      <w:r w:rsidRPr="00A556FC">
        <w:rPr>
          <w:sz w:val="24"/>
        </w:rPr>
        <w:lastRenderedPageBreak/>
        <w:pict>
          <v:shape id="_x0000_i1039" type="#_x0000_t75" style="width:442.5pt;height:609pt">
            <v:imagedata r:id="rId25" o:title="Warunki PGE Opoczno str 1"/>
          </v:shape>
        </w:pict>
      </w:r>
    </w:p>
    <w:p w:rsidR="00FB5A70" w:rsidRDefault="008618F7" w:rsidP="008618F7">
      <w:pPr>
        <w:tabs>
          <w:tab w:val="left" w:pos="2845"/>
        </w:tabs>
        <w:rPr>
          <w:sz w:val="24"/>
        </w:rPr>
      </w:pPr>
      <w:r>
        <w:rPr>
          <w:sz w:val="24"/>
        </w:rPr>
        <w:tab/>
      </w:r>
    </w:p>
    <w:p w:rsidR="00FB5A70" w:rsidRPr="00FB5A70" w:rsidRDefault="00A556FC" w:rsidP="00FB5A70">
      <w:pPr>
        <w:rPr>
          <w:sz w:val="24"/>
        </w:rPr>
      </w:pPr>
      <w:r w:rsidRPr="00A556FC">
        <w:rPr>
          <w:sz w:val="24"/>
        </w:rPr>
        <w:lastRenderedPageBreak/>
        <w:pict>
          <v:shape id="_x0000_i1040" type="#_x0000_t75" style="width:462.75pt;height:636.75pt">
            <v:imagedata r:id="rId26" o:title="Warunki PGE Opoczno str"/>
          </v:shape>
        </w:pict>
      </w:r>
    </w:p>
    <w:p w:rsidR="00092495" w:rsidRDefault="0029311D" w:rsidP="00E24BD8">
      <w:r w:rsidRPr="0029311D">
        <w:lastRenderedPageBreak/>
        <w:pict>
          <v:shape id="_x0000_i1041" type="#_x0000_t75" style="width:468pt;height:642pt">
            <v:imagedata r:id="rId27" o:title="Warunki techniczne PGKIM drzewica "/>
          </v:shape>
        </w:pict>
      </w:r>
      <w:r w:rsidR="000517BE" w:rsidRPr="000517BE">
        <w:lastRenderedPageBreak/>
        <w:pict>
          <v:shape id="_x0000_i1042" type="#_x0000_t75" style="width:480pt;height:660.75pt">
            <v:imagedata r:id="rId28" o:title="warunki 1"/>
          </v:shape>
        </w:pict>
      </w:r>
      <w:r w:rsidR="000517BE" w:rsidRPr="000517BE">
        <w:lastRenderedPageBreak/>
        <w:pict>
          <v:shape id="_x0000_i1043" type="#_x0000_t75" style="width:421.5pt;height:579pt">
            <v:imagedata r:id="rId29" o:title="warunki 3"/>
          </v:shape>
        </w:pict>
      </w:r>
      <w:r w:rsidR="000517BE" w:rsidRPr="000517BE">
        <w:lastRenderedPageBreak/>
        <w:pict>
          <v:shape id="_x0000_i1044" type="#_x0000_t75" style="width:467.25pt;height:642.75pt">
            <v:imagedata r:id="rId30" o:title="warunki 2"/>
          </v:shape>
        </w:pict>
      </w:r>
      <w:r w:rsidR="002537CB" w:rsidRPr="002537CB">
        <w:rPr>
          <w:rStyle w:val="Normalny"/>
          <w:snapToGrid w:val="0"/>
          <w:color w:val="000000"/>
          <w:w w:val="0"/>
          <w:sz w:val="0"/>
          <w:szCs w:val="0"/>
          <w:u w:color="000000"/>
          <w:bdr w:val="none" w:sz="0" w:space="0" w:color="000000"/>
          <w:shd w:val="clear" w:color="000000" w:fill="000000"/>
          <w:lang/>
        </w:rPr>
        <w:t xml:space="preserve"> </w:t>
      </w:r>
      <w:r w:rsidR="00304D20" w:rsidRPr="002537CB">
        <w:lastRenderedPageBreak/>
        <w:pict>
          <v:shape id="_x0000_i1045" type="#_x0000_t75" style="width:480.75pt;height:630pt">
            <v:imagedata r:id="rId31" o:title="Informacja z umig Drzewica w sprawie barku MPZP"/>
          </v:shape>
        </w:pict>
      </w:r>
      <w:r w:rsidR="00826017" w:rsidRPr="00826017">
        <w:lastRenderedPageBreak/>
        <w:pict>
          <v:shape id="_x0000_i1046" type="#_x0000_t75" style="width:462pt;height:591.75pt">
            <v:imagedata r:id="rId32" o:title="uzgodnienie kapliczka 1"/>
          </v:shape>
        </w:pict>
      </w:r>
      <w:r w:rsidR="00826017" w:rsidRPr="00826017">
        <w:lastRenderedPageBreak/>
        <w:pict>
          <v:shape id="_x0000_i1047" type="#_x0000_t75" style="width:429.75pt;height:590.25pt">
            <v:imagedata r:id="rId33" o:title="uzgodnienie kapliczka 2"/>
          </v:shape>
        </w:pict>
      </w:r>
    </w:p>
    <w:p w:rsidR="000374E7" w:rsidRPr="007C58EA" w:rsidRDefault="007C58EA" w:rsidP="00E24BD8">
      <w:r w:rsidRPr="007C58EA">
        <w:lastRenderedPageBreak/>
        <w:pict>
          <v:shape id="_x0000_i1048" type="#_x0000_t75" style="width:430.5pt;height:594pt">
            <v:imagedata r:id="rId34" o:title="opinia zudp 1"/>
          </v:shape>
        </w:pict>
      </w:r>
      <w:r w:rsidRPr="007C58EA">
        <w:lastRenderedPageBreak/>
        <w:pict>
          <v:shape id="_x0000_i1049" type="#_x0000_t75" style="width:450.75pt;height:621pt">
            <v:imagedata r:id="rId35" o:title="opinia zudp 2"/>
          </v:shape>
        </w:pict>
      </w:r>
    </w:p>
    <w:sectPr w:rsidR="000374E7" w:rsidRPr="007C58EA" w:rsidSect="00826017">
      <w:type w:val="continuous"/>
      <w:pgSz w:w="11906" w:h="16838" w:code="9"/>
      <w:pgMar w:top="1134" w:right="851" w:bottom="567" w:left="1701" w:header="709"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F8F" w:rsidRDefault="00C42F8F">
      <w:r>
        <w:separator/>
      </w:r>
    </w:p>
  </w:endnote>
  <w:endnote w:type="continuationSeparator" w:id="0">
    <w:p w:rsidR="00C42F8F" w:rsidRDefault="00C42F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00002FF" w:usb1="4000ACFF" w:usb2="00000001" w:usb3="00000000" w:csb0="0000019F" w:csb1="00000000"/>
  </w:font>
  <w:font w:name="Franklin Gothic Demi">
    <w:panose1 w:val="020B0703020102020204"/>
    <w:charset w:val="EE"/>
    <w:family w:val="swiss"/>
    <w:pitch w:val="variable"/>
    <w:sig w:usb0="00000287" w:usb1="00000000" w:usb2="00000000" w:usb3="00000000" w:csb0="0000009F" w:csb1="00000000"/>
  </w:font>
  <w:font w:name="CG Omega">
    <w:charset w:val="EE"/>
    <w:family w:val="swiss"/>
    <w:pitch w:val="variable"/>
    <w:sig w:usb0="00000007" w:usb1="00000000" w:usb2="00000000" w:usb3="00000000" w:csb0="00000093" w:csb1="00000000"/>
  </w:font>
  <w:font w:name="Switzerland">
    <w:altName w:val="Times New Roman"/>
    <w:charset w:val="00"/>
    <w:family w:val="auto"/>
    <w:pitch w:val="variable"/>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PenguinLigh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D32" w:rsidRDefault="00902D32" w:rsidP="002B623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rsidR="00902D32" w:rsidRDefault="00902D32" w:rsidP="00A248CF">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D32" w:rsidRDefault="00902D32" w:rsidP="00097B2B">
    <w:pPr>
      <w:pStyle w:val="Stopka"/>
      <w:framePr w:wrap="around" w:vAnchor="text" w:hAnchor="page" w:x="10806" w:y="15"/>
      <w:rPr>
        <w:rStyle w:val="Numerstrony"/>
      </w:rPr>
    </w:pPr>
    <w:r>
      <w:rPr>
        <w:rStyle w:val="Numerstrony"/>
      </w:rPr>
      <w:fldChar w:fldCharType="begin"/>
    </w:r>
    <w:r>
      <w:rPr>
        <w:rStyle w:val="Numerstrony"/>
      </w:rPr>
      <w:instrText xml:space="preserve">PAGE  </w:instrText>
    </w:r>
    <w:r>
      <w:rPr>
        <w:rStyle w:val="Numerstrony"/>
      </w:rPr>
      <w:fldChar w:fldCharType="separate"/>
    </w:r>
    <w:r w:rsidR="00F51C47">
      <w:rPr>
        <w:rStyle w:val="Numerstrony"/>
        <w:noProof/>
      </w:rPr>
      <w:t>85</w:t>
    </w:r>
    <w:r>
      <w:rPr>
        <w:rStyle w:val="Numerstrony"/>
      </w:rPr>
      <w:fldChar w:fldCharType="end"/>
    </w:r>
  </w:p>
  <w:p w:rsidR="00902D32" w:rsidRDefault="00902D32" w:rsidP="00097B2B">
    <w:pPr>
      <w:spacing w:line="360" w:lineRule="auto"/>
      <w:jc w:val="center"/>
      <w:rPr>
        <w:i/>
      </w:rPr>
    </w:pPr>
  </w:p>
  <w:p w:rsidR="00902D32" w:rsidRPr="007121AD" w:rsidRDefault="00902D32" w:rsidP="00097B2B">
    <w:pPr>
      <w:spacing w:line="360" w:lineRule="auto"/>
      <w:jc w:val="center"/>
      <w:rPr>
        <w:i/>
        <w:sz w:val="18"/>
        <w:szCs w:val="18"/>
      </w:rPr>
    </w:pPr>
    <w:r w:rsidRPr="00097B2B">
      <w:rPr>
        <w:i/>
      </w:rPr>
      <w:t xml:space="preserve"> </w:t>
    </w:r>
    <w:r w:rsidRPr="007121AD">
      <w:rPr>
        <w:i/>
        <w:sz w:val="18"/>
        <w:szCs w:val="18"/>
      </w:rPr>
      <w:t>„ROZBUDOWA DROGI POWIATOWEJ NR 3109E NA ODCINKU GRANICA GMINY OPOCZNO/DRZEWICA – RADZICE MAŁE I DROGI POWIATOWEJ NR 3111E NA ODCINKU RADZICE MAŁE – RADZICE DUŻE”</w:t>
    </w:r>
  </w:p>
  <w:p w:rsidR="00902D32" w:rsidRPr="002B623E" w:rsidRDefault="00902D32" w:rsidP="002B623E">
    <w:pPr>
      <w:pStyle w:val="Standard"/>
      <w:spacing w:line="360" w:lineRule="auto"/>
      <w:jc w:val="center"/>
      <w:rPr>
        <w:i/>
        <w:szCs w:val="20"/>
      </w:rPr>
    </w:pPr>
  </w:p>
  <w:p w:rsidR="00902D32" w:rsidRPr="001877D0" w:rsidRDefault="00902D32" w:rsidP="00EA3FD9">
    <w:pPr>
      <w:jc w:val="center"/>
      <w:rPr>
        <w:b/>
        <w:sz w:val="18"/>
        <w:szCs w:val="18"/>
      </w:rPr>
    </w:pPr>
  </w:p>
  <w:p w:rsidR="00902D32" w:rsidRPr="00D237C3" w:rsidRDefault="00902D32" w:rsidP="00EC7142">
    <w:pPr>
      <w:pStyle w:val="Standard"/>
      <w:spacing w:line="360" w:lineRule="auto"/>
      <w:rPr>
        <w:b/>
        <w: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F8F" w:rsidRDefault="00C42F8F">
      <w:r>
        <w:separator/>
      </w:r>
    </w:p>
  </w:footnote>
  <w:footnote w:type="continuationSeparator" w:id="0">
    <w:p w:rsidR="00C42F8F" w:rsidRDefault="00C42F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D32" w:rsidRPr="00F44CC1" w:rsidRDefault="00902D32" w:rsidP="002B623E">
    <w:pPr>
      <w:pStyle w:val="Nagwek"/>
      <w:pBdr>
        <w:bottom w:val="single" w:sz="4" w:space="0" w:color="auto"/>
      </w:pBdr>
      <w:tabs>
        <w:tab w:val="clear" w:pos="9072"/>
        <w:tab w:val="right" w:pos="8820"/>
      </w:tabs>
      <w:ind w:right="-34"/>
      <w:rPr>
        <w:i/>
      </w:rPr>
    </w:pPr>
    <w:r>
      <w:rPr>
        <w:i/>
      </w:rPr>
      <w:t>PRW</w:t>
    </w:r>
    <w:r w:rsidRPr="00F44CC1">
      <w:rPr>
        <w:i/>
      </w:rPr>
      <w:t xml:space="preserve"> </w:t>
    </w:r>
    <w:r>
      <w:rPr>
        <w:i/>
      </w:rPr>
      <w:t xml:space="preserve">   </w:t>
    </w:r>
    <w:r>
      <w:rPr>
        <w:i/>
      </w:rPr>
      <w:tab/>
      <w:t>PROJEKT WYKONAWCZY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5"/>
    <w:lvl w:ilvl="0">
      <w:start w:val="1"/>
      <w:numFmt w:val="decimal"/>
      <w:lvlText w:val="%1)"/>
      <w:lvlJc w:val="left"/>
      <w:pPr>
        <w:tabs>
          <w:tab w:val="num" w:pos="1071"/>
        </w:tabs>
        <w:ind w:left="1071" w:hanging="360"/>
      </w:pPr>
    </w:lvl>
    <w:lvl w:ilvl="1">
      <w:start w:val="1"/>
      <w:numFmt w:val="lowerLetter"/>
      <w:lvlText w:val="%2)"/>
      <w:lvlJc w:val="left"/>
      <w:pPr>
        <w:tabs>
          <w:tab w:val="num" w:pos="1791"/>
        </w:tabs>
        <w:ind w:left="1791" w:hanging="360"/>
      </w:pPr>
    </w:lvl>
    <w:lvl w:ilvl="2">
      <w:start w:val="1"/>
      <w:numFmt w:val="lowerRoman"/>
      <w:lvlText w:val="%3."/>
      <w:lvlJc w:val="right"/>
      <w:pPr>
        <w:tabs>
          <w:tab w:val="num" w:pos="2511"/>
        </w:tabs>
        <w:ind w:left="2511" w:hanging="180"/>
      </w:pPr>
    </w:lvl>
    <w:lvl w:ilvl="3">
      <w:start w:val="1"/>
      <w:numFmt w:val="decimal"/>
      <w:lvlText w:val="%4."/>
      <w:lvlJc w:val="left"/>
      <w:pPr>
        <w:tabs>
          <w:tab w:val="num" w:pos="3231"/>
        </w:tabs>
        <w:ind w:left="3231" w:hanging="360"/>
      </w:pPr>
    </w:lvl>
    <w:lvl w:ilvl="4">
      <w:start w:val="1"/>
      <w:numFmt w:val="lowerLetter"/>
      <w:lvlText w:val="%5."/>
      <w:lvlJc w:val="left"/>
      <w:pPr>
        <w:tabs>
          <w:tab w:val="num" w:pos="3951"/>
        </w:tabs>
        <w:ind w:left="3951" w:hanging="360"/>
      </w:pPr>
    </w:lvl>
    <w:lvl w:ilvl="5">
      <w:start w:val="1"/>
      <w:numFmt w:val="lowerRoman"/>
      <w:lvlText w:val="%6."/>
      <w:lvlJc w:val="right"/>
      <w:pPr>
        <w:tabs>
          <w:tab w:val="num" w:pos="4671"/>
        </w:tabs>
        <w:ind w:left="4671" w:hanging="180"/>
      </w:pPr>
    </w:lvl>
    <w:lvl w:ilvl="6">
      <w:start w:val="1"/>
      <w:numFmt w:val="decimal"/>
      <w:lvlText w:val="%7."/>
      <w:lvlJc w:val="left"/>
      <w:pPr>
        <w:tabs>
          <w:tab w:val="num" w:pos="5391"/>
        </w:tabs>
        <w:ind w:left="5391" w:hanging="360"/>
      </w:pPr>
    </w:lvl>
    <w:lvl w:ilvl="7">
      <w:start w:val="1"/>
      <w:numFmt w:val="lowerLetter"/>
      <w:lvlText w:val="%8."/>
      <w:lvlJc w:val="left"/>
      <w:pPr>
        <w:tabs>
          <w:tab w:val="num" w:pos="6111"/>
        </w:tabs>
        <w:ind w:left="6111" w:hanging="360"/>
      </w:pPr>
    </w:lvl>
    <w:lvl w:ilvl="8">
      <w:start w:val="1"/>
      <w:numFmt w:val="lowerRoman"/>
      <w:lvlText w:val="%9."/>
      <w:lvlJc w:val="right"/>
      <w:pPr>
        <w:tabs>
          <w:tab w:val="num" w:pos="6831"/>
        </w:tabs>
        <w:ind w:left="6831" w:hanging="180"/>
      </w:pPr>
    </w:lvl>
  </w:abstractNum>
  <w:abstractNum w:abstractNumId="1">
    <w:nsid w:val="03685852"/>
    <w:multiLevelType w:val="hybridMultilevel"/>
    <w:tmpl w:val="A86CB854"/>
    <w:lvl w:ilvl="0" w:tplc="E1C034C2">
      <w:start w:val="1"/>
      <w:numFmt w:val="bullet"/>
      <w:lvlText w:val=""/>
      <w:lvlJc w:val="left"/>
      <w:pPr>
        <w:tabs>
          <w:tab w:val="num" w:pos="360"/>
        </w:tabs>
        <w:ind w:left="360" w:hanging="360"/>
      </w:pPr>
      <w:rPr>
        <w:rFonts w:ascii="Wingdings" w:hAnsi="Wingdings" w:hint="default"/>
        <w:color w:val="auto"/>
      </w:rPr>
    </w:lvl>
    <w:lvl w:ilvl="1" w:tplc="04150003" w:tentative="1">
      <w:start w:val="1"/>
      <w:numFmt w:val="bullet"/>
      <w:lvlText w:val="o"/>
      <w:lvlJc w:val="left"/>
      <w:pPr>
        <w:tabs>
          <w:tab w:val="num" w:pos="720"/>
        </w:tabs>
        <w:ind w:left="720" w:hanging="360"/>
      </w:pPr>
      <w:rPr>
        <w:rFonts w:ascii="Courier New" w:hAnsi="Courier New" w:cs="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2">
    <w:nsid w:val="03CA7A73"/>
    <w:multiLevelType w:val="hybridMultilevel"/>
    <w:tmpl w:val="FABCA692"/>
    <w:lvl w:ilvl="0" w:tplc="396C42D2">
      <w:start w:val="1"/>
      <w:numFmt w:val="bullet"/>
      <w:lvlText w:val=""/>
      <w:lvlJc w:val="left"/>
      <w:pPr>
        <w:tabs>
          <w:tab w:val="num" w:pos="360"/>
        </w:tabs>
        <w:ind w:left="36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C0B39C6"/>
    <w:multiLevelType w:val="hybridMultilevel"/>
    <w:tmpl w:val="16622066"/>
    <w:lvl w:ilvl="0" w:tplc="0C7E9322">
      <w:start w:val="1"/>
      <w:numFmt w:val="bullet"/>
      <w:lvlText w:val=""/>
      <w:lvlJc w:val="left"/>
      <w:pPr>
        <w:tabs>
          <w:tab w:val="num" w:pos="1440"/>
        </w:tabs>
        <w:ind w:left="1440" w:hanging="360"/>
      </w:pPr>
      <w:rPr>
        <w:rFonts w:ascii="Wingdings" w:hAnsi="Wingdings" w:hint="default"/>
      </w:rPr>
    </w:lvl>
    <w:lvl w:ilvl="1" w:tplc="AA785A0C">
      <w:start w:val="1"/>
      <w:numFmt w:val="bullet"/>
      <w:lvlText w:val=""/>
      <w:lvlJc w:val="left"/>
      <w:pPr>
        <w:tabs>
          <w:tab w:val="num" w:pos="2160"/>
        </w:tabs>
        <w:ind w:left="2160" w:hanging="360"/>
      </w:pPr>
      <w:rPr>
        <w:rFonts w:ascii="Wingdings" w:hAnsi="Wingdings" w:hint="default"/>
      </w:rPr>
    </w:lvl>
    <w:lvl w:ilvl="2" w:tplc="04150001">
      <w:start w:val="1"/>
      <w:numFmt w:val="bullet"/>
      <w:lvlText w:val=""/>
      <w:lvlJc w:val="left"/>
      <w:pPr>
        <w:tabs>
          <w:tab w:val="num" w:pos="2880"/>
        </w:tabs>
        <w:ind w:left="2880" w:hanging="360"/>
      </w:pPr>
      <w:rPr>
        <w:rFonts w:ascii="Symbol" w:hAnsi="Symbol" w:hint="default"/>
      </w:rPr>
    </w:lvl>
    <w:lvl w:ilvl="3" w:tplc="AA785A0C">
      <w:start w:val="1"/>
      <w:numFmt w:val="bullet"/>
      <w:lvlText w:val=""/>
      <w:lvlJc w:val="left"/>
      <w:pPr>
        <w:tabs>
          <w:tab w:val="num" w:pos="3600"/>
        </w:tabs>
        <w:ind w:left="3600" w:hanging="360"/>
      </w:pPr>
      <w:rPr>
        <w:rFonts w:ascii="Wingdings" w:hAnsi="Wingdings"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
    <w:nsid w:val="0F69743B"/>
    <w:multiLevelType w:val="hybridMultilevel"/>
    <w:tmpl w:val="B9600940"/>
    <w:lvl w:ilvl="0" w:tplc="AA785A0C">
      <w:start w:val="1"/>
      <w:numFmt w:val="bullet"/>
      <w:lvlText w:val=""/>
      <w:lvlJc w:val="left"/>
      <w:pPr>
        <w:ind w:left="1430" w:hanging="360"/>
      </w:pPr>
      <w:rPr>
        <w:rFonts w:ascii="Wingdings" w:hAnsi="Wingdings" w:hint="default"/>
      </w:rPr>
    </w:lvl>
    <w:lvl w:ilvl="1" w:tplc="04150003">
      <w:start w:val="1"/>
      <w:numFmt w:val="bullet"/>
      <w:lvlText w:val="o"/>
      <w:lvlJc w:val="left"/>
      <w:pPr>
        <w:tabs>
          <w:tab w:val="num" w:pos="2150"/>
        </w:tabs>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5">
    <w:nsid w:val="0FB132D4"/>
    <w:multiLevelType w:val="hybridMultilevel"/>
    <w:tmpl w:val="A914E894"/>
    <w:lvl w:ilvl="0" w:tplc="04150001">
      <w:start w:val="1"/>
      <w:numFmt w:val="bullet"/>
      <w:lvlText w:val=""/>
      <w:lvlJc w:val="left"/>
      <w:pPr>
        <w:tabs>
          <w:tab w:val="num" w:pos="1440"/>
        </w:tabs>
        <w:ind w:left="1440" w:hanging="360"/>
      </w:pPr>
      <w:rPr>
        <w:rFonts w:ascii="Symbol" w:hAnsi="Symbol" w:hint="default"/>
      </w:rPr>
    </w:lvl>
    <w:lvl w:ilvl="1" w:tplc="AA785A0C">
      <w:start w:val="1"/>
      <w:numFmt w:val="bullet"/>
      <w:lvlText w:val=""/>
      <w:lvlJc w:val="left"/>
      <w:pPr>
        <w:tabs>
          <w:tab w:val="num" w:pos="2160"/>
        </w:tabs>
        <w:ind w:left="2160" w:hanging="360"/>
      </w:pPr>
      <w:rPr>
        <w:rFonts w:ascii="Wingdings" w:hAnsi="Wingdings" w:hint="default"/>
      </w:rPr>
    </w:lvl>
    <w:lvl w:ilvl="2" w:tplc="04150001">
      <w:start w:val="1"/>
      <w:numFmt w:val="bullet"/>
      <w:lvlText w:val=""/>
      <w:lvlJc w:val="left"/>
      <w:pPr>
        <w:tabs>
          <w:tab w:val="num" w:pos="2880"/>
        </w:tabs>
        <w:ind w:left="2880" w:hanging="360"/>
      </w:pPr>
      <w:rPr>
        <w:rFonts w:ascii="Symbol" w:hAnsi="Symbol" w:hint="default"/>
      </w:rPr>
    </w:lvl>
    <w:lvl w:ilvl="3" w:tplc="AA785A0C">
      <w:start w:val="1"/>
      <w:numFmt w:val="bullet"/>
      <w:lvlText w:val=""/>
      <w:lvlJc w:val="left"/>
      <w:pPr>
        <w:tabs>
          <w:tab w:val="num" w:pos="3600"/>
        </w:tabs>
        <w:ind w:left="3600" w:hanging="360"/>
      </w:pPr>
      <w:rPr>
        <w:rFonts w:ascii="Wingdings" w:hAnsi="Wingdings"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6">
    <w:nsid w:val="117D2B74"/>
    <w:multiLevelType w:val="hybridMultilevel"/>
    <w:tmpl w:val="9816333A"/>
    <w:lvl w:ilvl="0" w:tplc="E1C034C2">
      <w:start w:val="1"/>
      <w:numFmt w:val="bullet"/>
      <w:lvlText w:val=""/>
      <w:lvlJc w:val="left"/>
      <w:pPr>
        <w:tabs>
          <w:tab w:val="num" w:pos="360"/>
        </w:tabs>
        <w:ind w:left="36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7F01297"/>
    <w:multiLevelType w:val="hybridMultilevel"/>
    <w:tmpl w:val="D6A297F6"/>
    <w:lvl w:ilvl="0" w:tplc="0415000F">
      <w:start w:val="1"/>
      <w:numFmt w:val="decimal"/>
      <w:lvlText w:val="%1."/>
      <w:lvlJc w:val="left"/>
      <w:pPr>
        <w:tabs>
          <w:tab w:val="num" w:pos="1069"/>
        </w:tabs>
        <w:ind w:left="1069" w:hanging="360"/>
      </w:p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2509"/>
        </w:tabs>
        <w:ind w:left="2509" w:hanging="180"/>
      </w:pPr>
    </w:lvl>
    <w:lvl w:ilvl="3" w:tplc="0415000F" w:tentative="1">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8">
    <w:nsid w:val="18B222BD"/>
    <w:multiLevelType w:val="hybridMultilevel"/>
    <w:tmpl w:val="ABEE6E9A"/>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nsid w:val="1D975392"/>
    <w:multiLevelType w:val="multilevel"/>
    <w:tmpl w:val="E470402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0D011E8"/>
    <w:multiLevelType w:val="singleLevel"/>
    <w:tmpl w:val="C07E15CC"/>
    <w:lvl w:ilvl="0">
      <w:start w:val="1"/>
      <w:numFmt w:val="decimal"/>
      <w:lvlText w:val="%1."/>
      <w:lvlJc w:val="left"/>
      <w:pPr>
        <w:tabs>
          <w:tab w:val="num" w:pos="425"/>
        </w:tabs>
        <w:ind w:left="425" w:hanging="425"/>
      </w:pPr>
    </w:lvl>
  </w:abstractNum>
  <w:abstractNum w:abstractNumId="11">
    <w:nsid w:val="226005D1"/>
    <w:multiLevelType w:val="hybridMultilevel"/>
    <w:tmpl w:val="8CEA89CE"/>
    <w:lvl w:ilvl="0" w:tplc="AA785A0C">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9DF034A"/>
    <w:multiLevelType w:val="hybridMultilevel"/>
    <w:tmpl w:val="9CFCDE66"/>
    <w:lvl w:ilvl="0" w:tplc="0C7E9322">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2EF35EFD"/>
    <w:multiLevelType w:val="multilevel"/>
    <w:tmpl w:val="B9F0A0A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09D252C"/>
    <w:multiLevelType w:val="hybridMultilevel"/>
    <w:tmpl w:val="846A4962"/>
    <w:lvl w:ilvl="0" w:tplc="0415000F">
      <w:start w:val="1"/>
      <w:numFmt w:val="decimal"/>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36E663D4"/>
    <w:multiLevelType w:val="hybridMultilevel"/>
    <w:tmpl w:val="09E01BA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42A20419"/>
    <w:multiLevelType w:val="hybridMultilevel"/>
    <w:tmpl w:val="A000B7A0"/>
    <w:lvl w:ilvl="0" w:tplc="AA785A0C">
      <w:start w:val="1"/>
      <w:numFmt w:val="bullet"/>
      <w:lvlText w:val=""/>
      <w:lvlJc w:val="left"/>
      <w:pPr>
        <w:tabs>
          <w:tab w:val="num" w:pos="720"/>
        </w:tabs>
        <w:ind w:left="720" w:hanging="360"/>
      </w:pPr>
      <w:rPr>
        <w:rFonts w:ascii="Wingdings" w:hAnsi="Wingdings" w:hint="default"/>
      </w:rPr>
    </w:lvl>
    <w:lvl w:ilvl="1" w:tplc="17E03E80">
      <w:start w:val="1"/>
      <w:numFmt w:val="bullet"/>
      <w:lvlText w:val=""/>
      <w:lvlJc w:val="left"/>
      <w:pPr>
        <w:tabs>
          <w:tab w:val="num" w:pos="1440"/>
        </w:tabs>
        <w:ind w:left="1440" w:hanging="360"/>
      </w:pPr>
      <w:rPr>
        <w:rFonts w:ascii="Symbol" w:hAnsi="Symbol" w:hint="default"/>
      </w:rPr>
    </w:lvl>
    <w:lvl w:ilvl="2" w:tplc="AA785A0C">
      <w:start w:val="1"/>
      <w:numFmt w:val="bullet"/>
      <w:lvlText w:val=""/>
      <w:lvlJc w:val="left"/>
      <w:pPr>
        <w:tabs>
          <w:tab w:val="num" w:pos="360"/>
        </w:tabs>
        <w:ind w:left="3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48386154"/>
    <w:multiLevelType w:val="hybridMultilevel"/>
    <w:tmpl w:val="301C12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8A3650E"/>
    <w:multiLevelType w:val="hybridMultilevel"/>
    <w:tmpl w:val="0986A038"/>
    <w:lvl w:ilvl="0" w:tplc="AA785A0C">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48F82512"/>
    <w:multiLevelType w:val="hybridMultilevel"/>
    <w:tmpl w:val="C1683F6C"/>
    <w:lvl w:ilvl="0" w:tplc="E1C034C2">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4C0C35D7"/>
    <w:multiLevelType w:val="multilevel"/>
    <w:tmpl w:val="88326C42"/>
    <w:lvl w:ilvl="0">
      <w:start w:val="10"/>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E235117"/>
    <w:multiLevelType w:val="hybridMultilevel"/>
    <w:tmpl w:val="1EC26414"/>
    <w:lvl w:ilvl="0" w:tplc="AA785A0C">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E50139C"/>
    <w:multiLevelType w:val="hybridMultilevel"/>
    <w:tmpl w:val="E1D2C342"/>
    <w:lvl w:ilvl="0" w:tplc="C6D0AB1E">
      <w:start w:val="1"/>
      <w:numFmt w:val="bullet"/>
      <w:lvlText w:val=""/>
      <w:lvlJc w:val="left"/>
      <w:pPr>
        <w:tabs>
          <w:tab w:val="num" w:pos="1440"/>
        </w:tabs>
        <w:ind w:left="1440" w:hanging="360"/>
      </w:pPr>
      <w:rPr>
        <w:rFonts w:ascii="Symbol" w:hAnsi="Symbol" w:hint="default"/>
      </w:rPr>
    </w:lvl>
    <w:lvl w:ilvl="1" w:tplc="AA785A0C">
      <w:start w:val="1"/>
      <w:numFmt w:val="bullet"/>
      <w:lvlText w:val=""/>
      <w:lvlJc w:val="left"/>
      <w:pPr>
        <w:tabs>
          <w:tab w:val="num" w:pos="2160"/>
        </w:tabs>
        <w:ind w:left="2160" w:hanging="360"/>
      </w:pPr>
      <w:rPr>
        <w:rFonts w:ascii="Wingdings" w:hAnsi="Wingdings" w:hint="default"/>
      </w:rPr>
    </w:lvl>
    <w:lvl w:ilvl="2" w:tplc="04150001">
      <w:start w:val="1"/>
      <w:numFmt w:val="bullet"/>
      <w:lvlText w:val=""/>
      <w:lvlJc w:val="left"/>
      <w:pPr>
        <w:tabs>
          <w:tab w:val="num" w:pos="2880"/>
        </w:tabs>
        <w:ind w:left="2880" w:hanging="360"/>
      </w:pPr>
      <w:rPr>
        <w:rFonts w:ascii="Symbol" w:hAnsi="Symbol" w:hint="default"/>
      </w:rPr>
    </w:lvl>
    <w:lvl w:ilvl="3" w:tplc="AA785A0C">
      <w:start w:val="1"/>
      <w:numFmt w:val="bullet"/>
      <w:lvlText w:val=""/>
      <w:lvlJc w:val="left"/>
      <w:pPr>
        <w:tabs>
          <w:tab w:val="num" w:pos="3600"/>
        </w:tabs>
        <w:ind w:left="3600" w:hanging="360"/>
      </w:pPr>
      <w:rPr>
        <w:rFonts w:ascii="Wingdings" w:hAnsi="Wingdings"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nsid w:val="50A16FA8"/>
    <w:multiLevelType w:val="hybridMultilevel"/>
    <w:tmpl w:val="431C11BE"/>
    <w:lvl w:ilvl="0" w:tplc="5C8E4A88">
      <w:start w:val="1"/>
      <w:numFmt w:val="bullet"/>
      <w:lvlText w:val=""/>
      <w:lvlJc w:val="left"/>
      <w:pPr>
        <w:tabs>
          <w:tab w:val="num" w:pos="360"/>
        </w:tabs>
        <w:ind w:left="360" w:hanging="360"/>
      </w:pPr>
      <w:rPr>
        <w:rFonts w:ascii="Symbol" w:hAnsi="Symbol" w:hint="default"/>
        <w:color w:val="auto"/>
      </w:rPr>
    </w:lvl>
    <w:lvl w:ilvl="1" w:tplc="17E03E80">
      <w:start w:val="1"/>
      <w:numFmt w:val="bullet"/>
      <w:lvlText w:val=""/>
      <w:lvlJc w:val="left"/>
      <w:pPr>
        <w:tabs>
          <w:tab w:val="num" w:pos="1550"/>
        </w:tabs>
        <w:ind w:left="1550" w:hanging="360"/>
      </w:pPr>
      <w:rPr>
        <w:rFonts w:ascii="Symbol" w:hAnsi="Symbol" w:hint="default"/>
      </w:rPr>
    </w:lvl>
    <w:lvl w:ilvl="2" w:tplc="04150001">
      <w:start w:val="1"/>
      <w:numFmt w:val="bullet"/>
      <w:lvlText w:val=""/>
      <w:lvlJc w:val="left"/>
      <w:pPr>
        <w:tabs>
          <w:tab w:val="num" w:pos="2270"/>
        </w:tabs>
        <w:ind w:left="2270" w:hanging="360"/>
      </w:pPr>
      <w:rPr>
        <w:rFonts w:ascii="Symbol" w:hAnsi="Symbol" w:hint="default"/>
      </w:rPr>
    </w:lvl>
    <w:lvl w:ilvl="3" w:tplc="04150001" w:tentative="1">
      <w:start w:val="1"/>
      <w:numFmt w:val="bullet"/>
      <w:lvlText w:val=""/>
      <w:lvlJc w:val="left"/>
      <w:pPr>
        <w:tabs>
          <w:tab w:val="num" w:pos="2990"/>
        </w:tabs>
        <w:ind w:left="2990" w:hanging="360"/>
      </w:pPr>
      <w:rPr>
        <w:rFonts w:ascii="Symbol" w:hAnsi="Symbol" w:hint="default"/>
      </w:rPr>
    </w:lvl>
    <w:lvl w:ilvl="4" w:tplc="04150003" w:tentative="1">
      <w:start w:val="1"/>
      <w:numFmt w:val="bullet"/>
      <w:lvlText w:val="o"/>
      <w:lvlJc w:val="left"/>
      <w:pPr>
        <w:tabs>
          <w:tab w:val="num" w:pos="3710"/>
        </w:tabs>
        <w:ind w:left="3710" w:hanging="360"/>
      </w:pPr>
      <w:rPr>
        <w:rFonts w:ascii="Courier New" w:hAnsi="Courier New" w:cs="Courier New" w:hint="default"/>
      </w:rPr>
    </w:lvl>
    <w:lvl w:ilvl="5" w:tplc="04150005" w:tentative="1">
      <w:start w:val="1"/>
      <w:numFmt w:val="bullet"/>
      <w:lvlText w:val=""/>
      <w:lvlJc w:val="left"/>
      <w:pPr>
        <w:tabs>
          <w:tab w:val="num" w:pos="4430"/>
        </w:tabs>
        <w:ind w:left="4430" w:hanging="360"/>
      </w:pPr>
      <w:rPr>
        <w:rFonts w:ascii="Wingdings" w:hAnsi="Wingdings" w:hint="default"/>
      </w:rPr>
    </w:lvl>
    <w:lvl w:ilvl="6" w:tplc="04150001" w:tentative="1">
      <w:start w:val="1"/>
      <w:numFmt w:val="bullet"/>
      <w:lvlText w:val=""/>
      <w:lvlJc w:val="left"/>
      <w:pPr>
        <w:tabs>
          <w:tab w:val="num" w:pos="5150"/>
        </w:tabs>
        <w:ind w:left="5150" w:hanging="360"/>
      </w:pPr>
      <w:rPr>
        <w:rFonts w:ascii="Symbol" w:hAnsi="Symbol" w:hint="default"/>
      </w:rPr>
    </w:lvl>
    <w:lvl w:ilvl="7" w:tplc="04150003" w:tentative="1">
      <w:start w:val="1"/>
      <w:numFmt w:val="bullet"/>
      <w:lvlText w:val="o"/>
      <w:lvlJc w:val="left"/>
      <w:pPr>
        <w:tabs>
          <w:tab w:val="num" w:pos="5870"/>
        </w:tabs>
        <w:ind w:left="5870" w:hanging="360"/>
      </w:pPr>
      <w:rPr>
        <w:rFonts w:ascii="Courier New" w:hAnsi="Courier New" w:cs="Courier New" w:hint="default"/>
      </w:rPr>
    </w:lvl>
    <w:lvl w:ilvl="8" w:tplc="04150005" w:tentative="1">
      <w:start w:val="1"/>
      <w:numFmt w:val="bullet"/>
      <w:lvlText w:val=""/>
      <w:lvlJc w:val="left"/>
      <w:pPr>
        <w:tabs>
          <w:tab w:val="num" w:pos="6590"/>
        </w:tabs>
        <w:ind w:left="6590" w:hanging="360"/>
      </w:pPr>
      <w:rPr>
        <w:rFonts w:ascii="Wingdings" w:hAnsi="Wingdings" w:hint="default"/>
      </w:rPr>
    </w:lvl>
  </w:abstractNum>
  <w:abstractNum w:abstractNumId="24">
    <w:nsid w:val="51353582"/>
    <w:multiLevelType w:val="hybridMultilevel"/>
    <w:tmpl w:val="DA22043A"/>
    <w:lvl w:ilvl="0" w:tplc="5C8E4A88">
      <w:start w:val="1"/>
      <w:numFmt w:val="bullet"/>
      <w:lvlText w:val=""/>
      <w:lvlJc w:val="left"/>
      <w:pPr>
        <w:tabs>
          <w:tab w:val="num" w:pos="423"/>
        </w:tabs>
        <w:ind w:left="423" w:hanging="360"/>
      </w:pPr>
      <w:rPr>
        <w:rFonts w:ascii="Symbol" w:hAnsi="Symbol" w:hint="default"/>
        <w:color w:val="auto"/>
      </w:rPr>
    </w:lvl>
    <w:lvl w:ilvl="1" w:tplc="04150003" w:tentative="1">
      <w:start w:val="1"/>
      <w:numFmt w:val="bullet"/>
      <w:lvlText w:val="o"/>
      <w:lvlJc w:val="left"/>
      <w:pPr>
        <w:tabs>
          <w:tab w:val="num" w:pos="1503"/>
        </w:tabs>
        <w:ind w:left="1503" w:hanging="360"/>
      </w:pPr>
      <w:rPr>
        <w:rFonts w:ascii="Courier New" w:hAnsi="Courier New" w:cs="Courier New" w:hint="default"/>
      </w:rPr>
    </w:lvl>
    <w:lvl w:ilvl="2" w:tplc="04150005" w:tentative="1">
      <w:start w:val="1"/>
      <w:numFmt w:val="bullet"/>
      <w:lvlText w:val=""/>
      <w:lvlJc w:val="left"/>
      <w:pPr>
        <w:tabs>
          <w:tab w:val="num" w:pos="2223"/>
        </w:tabs>
        <w:ind w:left="2223" w:hanging="360"/>
      </w:pPr>
      <w:rPr>
        <w:rFonts w:ascii="Wingdings" w:hAnsi="Wingdings" w:hint="default"/>
      </w:rPr>
    </w:lvl>
    <w:lvl w:ilvl="3" w:tplc="04150001" w:tentative="1">
      <w:start w:val="1"/>
      <w:numFmt w:val="bullet"/>
      <w:lvlText w:val=""/>
      <w:lvlJc w:val="left"/>
      <w:pPr>
        <w:tabs>
          <w:tab w:val="num" w:pos="2943"/>
        </w:tabs>
        <w:ind w:left="2943" w:hanging="360"/>
      </w:pPr>
      <w:rPr>
        <w:rFonts w:ascii="Symbol" w:hAnsi="Symbol" w:hint="default"/>
      </w:rPr>
    </w:lvl>
    <w:lvl w:ilvl="4" w:tplc="04150003" w:tentative="1">
      <w:start w:val="1"/>
      <w:numFmt w:val="bullet"/>
      <w:lvlText w:val="o"/>
      <w:lvlJc w:val="left"/>
      <w:pPr>
        <w:tabs>
          <w:tab w:val="num" w:pos="3663"/>
        </w:tabs>
        <w:ind w:left="3663" w:hanging="360"/>
      </w:pPr>
      <w:rPr>
        <w:rFonts w:ascii="Courier New" w:hAnsi="Courier New" w:cs="Courier New" w:hint="default"/>
      </w:rPr>
    </w:lvl>
    <w:lvl w:ilvl="5" w:tplc="04150005" w:tentative="1">
      <w:start w:val="1"/>
      <w:numFmt w:val="bullet"/>
      <w:lvlText w:val=""/>
      <w:lvlJc w:val="left"/>
      <w:pPr>
        <w:tabs>
          <w:tab w:val="num" w:pos="4383"/>
        </w:tabs>
        <w:ind w:left="4383" w:hanging="360"/>
      </w:pPr>
      <w:rPr>
        <w:rFonts w:ascii="Wingdings" w:hAnsi="Wingdings" w:hint="default"/>
      </w:rPr>
    </w:lvl>
    <w:lvl w:ilvl="6" w:tplc="04150001" w:tentative="1">
      <w:start w:val="1"/>
      <w:numFmt w:val="bullet"/>
      <w:lvlText w:val=""/>
      <w:lvlJc w:val="left"/>
      <w:pPr>
        <w:tabs>
          <w:tab w:val="num" w:pos="5103"/>
        </w:tabs>
        <w:ind w:left="5103" w:hanging="360"/>
      </w:pPr>
      <w:rPr>
        <w:rFonts w:ascii="Symbol" w:hAnsi="Symbol" w:hint="default"/>
      </w:rPr>
    </w:lvl>
    <w:lvl w:ilvl="7" w:tplc="04150003" w:tentative="1">
      <w:start w:val="1"/>
      <w:numFmt w:val="bullet"/>
      <w:lvlText w:val="o"/>
      <w:lvlJc w:val="left"/>
      <w:pPr>
        <w:tabs>
          <w:tab w:val="num" w:pos="5823"/>
        </w:tabs>
        <w:ind w:left="5823" w:hanging="360"/>
      </w:pPr>
      <w:rPr>
        <w:rFonts w:ascii="Courier New" w:hAnsi="Courier New" w:cs="Courier New" w:hint="default"/>
      </w:rPr>
    </w:lvl>
    <w:lvl w:ilvl="8" w:tplc="04150005" w:tentative="1">
      <w:start w:val="1"/>
      <w:numFmt w:val="bullet"/>
      <w:lvlText w:val=""/>
      <w:lvlJc w:val="left"/>
      <w:pPr>
        <w:tabs>
          <w:tab w:val="num" w:pos="6543"/>
        </w:tabs>
        <w:ind w:left="6543" w:hanging="360"/>
      </w:pPr>
      <w:rPr>
        <w:rFonts w:ascii="Wingdings" w:hAnsi="Wingdings" w:hint="default"/>
      </w:rPr>
    </w:lvl>
  </w:abstractNum>
  <w:abstractNum w:abstractNumId="25">
    <w:nsid w:val="53564928"/>
    <w:multiLevelType w:val="hybridMultilevel"/>
    <w:tmpl w:val="AF363B9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54A45F35"/>
    <w:multiLevelType w:val="hybridMultilevel"/>
    <w:tmpl w:val="57D61418"/>
    <w:lvl w:ilvl="0" w:tplc="04150001">
      <w:start w:val="1"/>
      <w:numFmt w:val="bullet"/>
      <w:lvlText w:val=""/>
      <w:lvlJc w:val="left"/>
      <w:pPr>
        <w:tabs>
          <w:tab w:val="num" w:pos="1506"/>
        </w:tabs>
        <w:ind w:left="1506" w:hanging="360"/>
      </w:pPr>
      <w:rPr>
        <w:rFonts w:ascii="Symbol" w:hAnsi="Symbol" w:hint="default"/>
      </w:rPr>
    </w:lvl>
    <w:lvl w:ilvl="1" w:tplc="04150003" w:tentative="1">
      <w:start w:val="1"/>
      <w:numFmt w:val="bullet"/>
      <w:lvlText w:val="o"/>
      <w:lvlJc w:val="left"/>
      <w:pPr>
        <w:tabs>
          <w:tab w:val="num" w:pos="2226"/>
        </w:tabs>
        <w:ind w:left="2226" w:hanging="360"/>
      </w:pPr>
      <w:rPr>
        <w:rFonts w:ascii="Courier New" w:hAnsi="Courier New" w:cs="Courier New" w:hint="default"/>
      </w:rPr>
    </w:lvl>
    <w:lvl w:ilvl="2" w:tplc="04150005" w:tentative="1">
      <w:start w:val="1"/>
      <w:numFmt w:val="bullet"/>
      <w:lvlText w:val=""/>
      <w:lvlJc w:val="left"/>
      <w:pPr>
        <w:tabs>
          <w:tab w:val="num" w:pos="2946"/>
        </w:tabs>
        <w:ind w:left="2946" w:hanging="360"/>
      </w:pPr>
      <w:rPr>
        <w:rFonts w:ascii="Wingdings" w:hAnsi="Wingdings" w:hint="default"/>
      </w:rPr>
    </w:lvl>
    <w:lvl w:ilvl="3" w:tplc="04150001" w:tentative="1">
      <w:start w:val="1"/>
      <w:numFmt w:val="bullet"/>
      <w:lvlText w:val=""/>
      <w:lvlJc w:val="left"/>
      <w:pPr>
        <w:tabs>
          <w:tab w:val="num" w:pos="3666"/>
        </w:tabs>
        <w:ind w:left="3666" w:hanging="360"/>
      </w:pPr>
      <w:rPr>
        <w:rFonts w:ascii="Symbol" w:hAnsi="Symbol" w:hint="default"/>
      </w:rPr>
    </w:lvl>
    <w:lvl w:ilvl="4" w:tplc="04150003" w:tentative="1">
      <w:start w:val="1"/>
      <w:numFmt w:val="bullet"/>
      <w:lvlText w:val="o"/>
      <w:lvlJc w:val="left"/>
      <w:pPr>
        <w:tabs>
          <w:tab w:val="num" w:pos="4386"/>
        </w:tabs>
        <w:ind w:left="4386" w:hanging="360"/>
      </w:pPr>
      <w:rPr>
        <w:rFonts w:ascii="Courier New" w:hAnsi="Courier New" w:cs="Courier New" w:hint="default"/>
      </w:rPr>
    </w:lvl>
    <w:lvl w:ilvl="5" w:tplc="04150005" w:tentative="1">
      <w:start w:val="1"/>
      <w:numFmt w:val="bullet"/>
      <w:lvlText w:val=""/>
      <w:lvlJc w:val="left"/>
      <w:pPr>
        <w:tabs>
          <w:tab w:val="num" w:pos="5106"/>
        </w:tabs>
        <w:ind w:left="5106" w:hanging="360"/>
      </w:pPr>
      <w:rPr>
        <w:rFonts w:ascii="Wingdings" w:hAnsi="Wingdings" w:hint="default"/>
      </w:rPr>
    </w:lvl>
    <w:lvl w:ilvl="6" w:tplc="04150001" w:tentative="1">
      <w:start w:val="1"/>
      <w:numFmt w:val="bullet"/>
      <w:lvlText w:val=""/>
      <w:lvlJc w:val="left"/>
      <w:pPr>
        <w:tabs>
          <w:tab w:val="num" w:pos="5826"/>
        </w:tabs>
        <w:ind w:left="5826" w:hanging="360"/>
      </w:pPr>
      <w:rPr>
        <w:rFonts w:ascii="Symbol" w:hAnsi="Symbol" w:hint="default"/>
      </w:rPr>
    </w:lvl>
    <w:lvl w:ilvl="7" w:tplc="04150003" w:tentative="1">
      <w:start w:val="1"/>
      <w:numFmt w:val="bullet"/>
      <w:lvlText w:val="o"/>
      <w:lvlJc w:val="left"/>
      <w:pPr>
        <w:tabs>
          <w:tab w:val="num" w:pos="6546"/>
        </w:tabs>
        <w:ind w:left="6546" w:hanging="360"/>
      </w:pPr>
      <w:rPr>
        <w:rFonts w:ascii="Courier New" w:hAnsi="Courier New" w:cs="Courier New" w:hint="default"/>
      </w:rPr>
    </w:lvl>
    <w:lvl w:ilvl="8" w:tplc="04150005" w:tentative="1">
      <w:start w:val="1"/>
      <w:numFmt w:val="bullet"/>
      <w:lvlText w:val=""/>
      <w:lvlJc w:val="left"/>
      <w:pPr>
        <w:tabs>
          <w:tab w:val="num" w:pos="7266"/>
        </w:tabs>
        <w:ind w:left="7266" w:hanging="360"/>
      </w:pPr>
      <w:rPr>
        <w:rFonts w:ascii="Wingdings" w:hAnsi="Wingdings" w:hint="default"/>
      </w:rPr>
    </w:lvl>
  </w:abstractNum>
  <w:abstractNum w:abstractNumId="27">
    <w:nsid w:val="5B6A38B3"/>
    <w:multiLevelType w:val="singleLevel"/>
    <w:tmpl w:val="C07E15CC"/>
    <w:lvl w:ilvl="0">
      <w:start w:val="1"/>
      <w:numFmt w:val="decimal"/>
      <w:lvlText w:val="%1."/>
      <w:lvlJc w:val="left"/>
      <w:pPr>
        <w:tabs>
          <w:tab w:val="num" w:pos="425"/>
        </w:tabs>
        <w:ind w:left="425" w:hanging="425"/>
      </w:pPr>
    </w:lvl>
  </w:abstractNum>
  <w:abstractNum w:abstractNumId="28">
    <w:nsid w:val="5BD96783"/>
    <w:multiLevelType w:val="hybridMultilevel"/>
    <w:tmpl w:val="BD6ED82C"/>
    <w:lvl w:ilvl="0" w:tplc="5C8E4A88">
      <w:start w:val="1"/>
      <w:numFmt w:val="bullet"/>
      <w:lvlText w:val=""/>
      <w:lvlJc w:val="left"/>
      <w:pPr>
        <w:tabs>
          <w:tab w:val="num" w:pos="423"/>
        </w:tabs>
        <w:ind w:left="423" w:hanging="360"/>
      </w:pPr>
      <w:rPr>
        <w:rFonts w:ascii="Symbol" w:hAnsi="Symbol" w:hint="default"/>
        <w:color w:val="auto"/>
      </w:rPr>
    </w:lvl>
    <w:lvl w:ilvl="1" w:tplc="04150003" w:tentative="1">
      <w:start w:val="1"/>
      <w:numFmt w:val="bullet"/>
      <w:lvlText w:val="o"/>
      <w:lvlJc w:val="left"/>
      <w:pPr>
        <w:tabs>
          <w:tab w:val="num" w:pos="1503"/>
        </w:tabs>
        <w:ind w:left="1503" w:hanging="360"/>
      </w:pPr>
      <w:rPr>
        <w:rFonts w:ascii="Courier New" w:hAnsi="Courier New" w:cs="Courier New" w:hint="default"/>
      </w:rPr>
    </w:lvl>
    <w:lvl w:ilvl="2" w:tplc="04150005" w:tentative="1">
      <w:start w:val="1"/>
      <w:numFmt w:val="bullet"/>
      <w:lvlText w:val=""/>
      <w:lvlJc w:val="left"/>
      <w:pPr>
        <w:tabs>
          <w:tab w:val="num" w:pos="2223"/>
        </w:tabs>
        <w:ind w:left="2223" w:hanging="360"/>
      </w:pPr>
      <w:rPr>
        <w:rFonts w:ascii="Wingdings" w:hAnsi="Wingdings" w:hint="default"/>
      </w:rPr>
    </w:lvl>
    <w:lvl w:ilvl="3" w:tplc="04150001" w:tentative="1">
      <w:start w:val="1"/>
      <w:numFmt w:val="bullet"/>
      <w:lvlText w:val=""/>
      <w:lvlJc w:val="left"/>
      <w:pPr>
        <w:tabs>
          <w:tab w:val="num" w:pos="2943"/>
        </w:tabs>
        <w:ind w:left="2943" w:hanging="360"/>
      </w:pPr>
      <w:rPr>
        <w:rFonts w:ascii="Symbol" w:hAnsi="Symbol" w:hint="default"/>
      </w:rPr>
    </w:lvl>
    <w:lvl w:ilvl="4" w:tplc="04150003" w:tentative="1">
      <w:start w:val="1"/>
      <w:numFmt w:val="bullet"/>
      <w:lvlText w:val="o"/>
      <w:lvlJc w:val="left"/>
      <w:pPr>
        <w:tabs>
          <w:tab w:val="num" w:pos="3663"/>
        </w:tabs>
        <w:ind w:left="3663" w:hanging="360"/>
      </w:pPr>
      <w:rPr>
        <w:rFonts w:ascii="Courier New" w:hAnsi="Courier New" w:cs="Courier New" w:hint="default"/>
      </w:rPr>
    </w:lvl>
    <w:lvl w:ilvl="5" w:tplc="04150005" w:tentative="1">
      <w:start w:val="1"/>
      <w:numFmt w:val="bullet"/>
      <w:lvlText w:val=""/>
      <w:lvlJc w:val="left"/>
      <w:pPr>
        <w:tabs>
          <w:tab w:val="num" w:pos="4383"/>
        </w:tabs>
        <w:ind w:left="4383" w:hanging="360"/>
      </w:pPr>
      <w:rPr>
        <w:rFonts w:ascii="Wingdings" w:hAnsi="Wingdings" w:hint="default"/>
      </w:rPr>
    </w:lvl>
    <w:lvl w:ilvl="6" w:tplc="04150001" w:tentative="1">
      <w:start w:val="1"/>
      <w:numFmt w:val="bullet"/>
      <w:lvlText w:val=""/>
      <w:lvlJc w:val="left"/>
      <w:pPr>
        <w:tabs>
          <w:tab w:val="num" w:pos="5103"/>
        </w:tabs>
        <w:ind w:left="5103" w:hanging="360"/>
      </w:pPr>
      <w:rPr>
        <w:rFonts w:ascii="Symbol" w:hAnsi="Symbol" w:hint="default"/>
      </w:rPr>
    </w:lvl>
    <w:lvl w:ilvl="7" w:tplc="04150003" w:tentative="1">
      <w:start w:val="1"/>
      <w:numFmt w:val="bullet"/>
      <w:lvlText w:val="o"/>
      <w:lvlJc w:val="left"/>
      <w:pPr>
        <w:tabs>
          <w:tab w:val="num" w:pos="5823"/>
        </w:tabs>
        <w:ind w:left="5823" w:hanging="360"/>
      </w:pPr>
      <w:rPr>
        <w:rFonts w:ascii="Courier New" w:hAnsi="Courier New" w:cs="Courier New" w:hint="default"/>
      </w:rPr>
    </w:lvl>
    <w:lvl w:ilvl="8" w:tplc="04150005" w:tentative="1">
      <w:start w:val="1"/>
      <w:numFmt w:val="bullet"/>
      <w:lvlText w:val=""/>
      <w:lvlJc w:val="left"/>
      <w:pPr>
        <w:tabs>
          <w:tab w:val="num" w:pos="6543"/>
        </w:tabs>
        <w:ind w:left="6543" w:hanging="360"/>
      </w:pPr>
      <w:rPr>
        <w:rFonts w:ascii="Wingdings" w:hAnsi="Wingdings" w:hint="default"/>
      </w:rPr>
    </w:lvl>
  </w:abstractNum>
  <w:abstractNum w:abstractNumId="29">
    <w:nsid w:val="62DA0754"/>
    <w:multiLevelType w:val="hybridMultilevel"/>
    <w:tmpl w:val="B922C3E2"/>
    <w:lvl w:ilvl="0" w:tplc="4888ED34">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nsid w:val="65152CE4"/>
    <w:multiLevelType w:val="hybridMultilevel"/>
    <w:tmpl w:val="E470402E"/>
    <w:lvl w:ilvl="0" w:tplc="AA785A0C">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693272DA"/>
    <w:multiLevelType w:val="hybridMultilevel"/>
    <w:tmpl w:val="D6E0E844"/>
    <w:lvl w:ilvl="0" w:tplc="04150001">
      <w:start w:val="1"/>
      <w:numFmt w:val="bullet"/>
      <w:lvlText w:val=""/>
      <w:lvlJc w:val="left"/>
      <w:pPr>
        <w:tabs>
          <w:tab w:val="num" w:pos="1489"/>
        </w:tabs>
        <w:ind w:left="1489" w:hanging="360"/>
      </w:pPr>
      <w:rPr>
        <w:rFonts w:ascii="Symbol" w:hAnsi="Symbol" w:hint="default"/>
      </w:rPr>
    </w:lvl>
    <w:lvl w:ilvl="1" w:tplc="04150003" w:tentative="1">
      <w:start w:val="1"/>
      <w:numFmt w:val="bullet"/>
      <w:lvlText w:val="o"/>
      <w:lvlJc w:val="left"/>
      <w:pPr>
        <w:tabs>
          <w:tab w:val="num" w:pos="2209"/>
        </w:tabs>
        <w:ind w:left="2209" w:hanging="360"/>
      </w:pPr>
      <w:rPr>
        <w:rFonts w:ascii="Courier New" w:hAnsi="Courier New" w:cs="Courier New" w:hint="default"/>
      </w:rPr>
    </w:lvl>
    <w:lvl w:ilvl="2" w:tplc="04150005" w:tentative="1">
      <w:start w:val="1"/>
      <w:numFmt w:val="bullet"/>
      <w:lvlText w:val=""/>
      <w:lvlJc w:val="left"/>
      <w:pPr>
        <w:tabs>
          <w:tab w:val="num" w:pos="2929"/>
        </w:tabs>
        <w:ind w:left="2929" w:hanging="360"/>
      </w:pPr>
      <w:rPr>
        <w:rFonts w:ascii="Wingdings" w:hAnsi="Wingdings" w:hint="default"/>
      </w:rPr>
    </w:lvl>
    <w:lvl w:ilvl="3" w:tplc="04150001" w:tentative="1">
      <w:start w:val="1"/>
      <w:numFmt w:val="bullet"/>
      <w:lvlText w:val=""/>
      <w:lvlJc w:val="left"/>
      <w:pPr>
        <w:tabs>
          <w:tab w:val="num" w:pos="3649"/>
        </w:tabs>
        <w:ind w:left="3649" w:hanging="360"/>
      </w:pPr>
      <w:rPr>
        <w:rFonts w:ascii="Symbol" w:hAnsi="Symbol" w:hint="default"/>
      </w:rPr>
    </w:lvl>
    <w:lvl w:ilvl="4" w:tplc="04150003" w:tentative="1">
      <w:start w:val="1"/>
      <w:numFmt w:val="bullet"/>
      <w:lvlText w:val="o"/>
      <w:lvlJc w:val="left"/>
      <w:pPr>
        <w:tabs>
          <w:tab w:val="num" w:pos="4369"/>
        </w:tabs>
        <w:ind w:left="4369" w:hanging="360"/>
      </w:pPr>
      <w:rPr>
        <w:rFonts w:ascii="Courier New" w:hAnsi="Courier New" w:cs="Courier New" w:hint="default"/>
      </w:rPr>
    </w:lvl>
    <w:lvl w:ilvl="5" w:tplc="04150005" w:tentative="1">
      <w:start w:val="1"/>
      <w:numFmt w:val="bullet"/>
      <w:lvlText w:val=""/>
      <w:lvlJc w:val="left"/>
      <w:pPr>
        <w:tabs>
          <w:tab w:val="num" w:pos="5089"/>
        </w:tabs>
        <w:ind w:left="5089" w:hanging="360"/>
      </w:pPr>
      <w:rPr>
        <w:rFonts w:ascii="Wingdings" w:hAnsi="Wingdings" w:hint="default"/>
      </w:rPr>
    </w:lvl>
    <w:lvl w:ilvl="6" w:tplc="04150001" w:tentative="1">
      <w:start w:val="1"/>
      <w:numFmt w:val="bullet"/>
      <w:lvlText w:val=""/>
      <w:lvlJc w:val="left"/>
      <w:pPr>
        <w:tabs>
          <w:tab w:val="num" w:pos="5809"/>
        </w:tabs>
        <w:ind w:left="5809" w:hanging="360"/>
      </w:pPr>
      <w:rPr>
        <w:rFonts w:ascii="Symbol" w:hAnsi="Symbol" w:hint="default"/>
      </w:rPr>
    </w:lvl>
    <w:lvl w:ilvl="7" w:tplc="04150003" w:tentative="1">
      <w:start w:val="1"/>
      <w:numFmt w:val="bullet"/>
      <w:lvlText w:val="o"/>
      <w:lvlJc w:val="left"/>
      <w:pPr>
        <w:tabs>
          <w:tab w:val="num" w:pos="6529"/>
        </w:tabs>
        <w:ind w:left="6529" w:hanging="360"/>
      </w:pPr>
      <w:rPr>
        <w:rFonts w:ascii="Courier New" w:hAnsi="Courier New" w:cs="Courier New" w:hint="default"/>
      </w:rPr>
    </w:lvl>
    <w:lvl w:ilvl="8" w:tplc="04150005" w:tentative="1">
      <w:start w:val="1"/>
      <w:numFmt w:val="bullet"/>
      <w:lvlText w:val=""/>
      <w:lvlJc w:val="left"/>
      <w:pPr>
        <w:tabs>
          <w:tab w:val="num" w:pos="7249"/>
        </w:tabs>
        <w:ind w:left="7249" w:hanging="360"/>
      </w:pPr>
      <w:rPr>
        <w:rFonts w:ascii="Wingdings" w:hAnsi="Wingdings" w:hint="default"/>
      </w:rPr>
    </w:lvl>
  </w:abstractNum>
  <w:abstractNum w:abstractNumId="32">
    <w:nsid w:val="6A1F6CF1"/>
    <w:multiLevelType w:val="hybridMultilevel"/>
    <w:tmpl w:val="A1549768"/>
    <w:lvl w:ilvl="0" w:tplc="AA785A0C">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6A4E7941"/>
    <w:multiLevelType w:val="multilevel"/>
    <w:tmpl w:val="1F4637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6BE15AA3"/>
    <w:multiLevelType w:val="hybridMultilevel"/>
    <w:tmpl w:val="DC16EEA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70F10F78"/>
    <w:multiLevelType w:val="hybridMultilevel"/>
    <w:tmpl w:val="B9F0A0A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72E4593E"/>
    <w:multiLevelType w:val="hybridMultilevel"/>
    <w:tmpl w:val="EEB65708"/>
    <w:lvl w:ilvl="0" w:tplc="002E4BB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7">
    <w:nsid w:val="78B8056B"/>
    <w:multiLevelType w:val="hybridMultilevel"/>
    <w:tmpl w:val="2E6430FE"/>
    <w:lvl w:ilvl="0" w:tplc="E1C034C2">
      <w:start w:val="1"/>
      <w:numFmt w:val="bullet"/>
      <w:lvlText w:val=""/>
      <w:lvlJc w:val="left"/>
      <w:pPr>
        <w:tabs>
          <w:tab w:val="num" w:pos="360"/>
        </w:tabs>
        <w:ind w:left="36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797B30BE"/>
    <w:multiLevelType w:val="hybridMultilevel"/>
    <w:tmpl w:val="BA9802A0"/>
    <w:lvl w:ilvl="0" w:tplc="E1C034C2">
      <w:start w:val="1"/>
      <w:numFmt w:val="decimal"/>
      <w:lvlText w:val="%1."/>
      <w:lvlJc w:val="left"/>
      <w:pPr>
        <w:tabs>
          <w:tab w:val="num" w:pos="720"/>
        </w:tabs>
        <w:ind w:left="720" w:hanging="360"/>
      </w:pPr>
      <w:rPr>
        <w:rFonts w:hint="default"/>
      </w:rPr>
    </w:lvl>
    <w:lvl w:ilvl="1" w:tplc="E1C034C2"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21"/>
  </w:num>
  <w:num w:numId="4">
    <w:abstractNumId w:val="22"/>
  </w:num>
  <w:num w:numId="5">
    <w:abstractNumId w:val="12"/>
  </w:num>
  <w:num w:numId="6">
    <w:abstractNumId w:val="3"/>
  </w:num>
  <w:num w:numId="7">
    <w:abstractNumId w:val="19"/>
  </w:num>
  <w:num w:numId="8">
    <w:abstractNumId w:val="11"/>
  </w:num>
  <w:num w:numId="9">
    <w:abstractNumId w:val="4"/>
  </w:num>
  <w:num w:numId="10">
    <w:abstractNumId w:val="34"/>
  </w:num>
  <w:num w:numId="11">
    <w:abstractNumId w:val="37"/>
  </w:num>
  <w:num w:numId="12">
    <w:abstractNumId w:val="1"/>
  </w:num>
  <w:num w:numId="13">
    <w:abstractNumId w:val="35"/>
  </w:num>
  <w:num w:numId="14">
    <w:abstractNumId w:val="15"/>
  </w:num>
  <w:num w:numId="15">
    <w:abstractNumId w:val="20"/>
  </w:num>
  <w:num w:numId="16">
    <w:abstractNumId w:val="8"/>
  </w:num>
  <w:num w:numId="17">
    <w:abstractNumId w:val="17"/>
  </w:num>
  <w:num w:numId="18">
    <w:abstractNumId w:val="26"/>
  </w:num>
  <w:num w:numId="19">
    <w:abstractNumId w:val="31"/>
  </w:num>
  <w:num w:numId="20">
    <w:abstractNumId w:val="29"/>
  </w:num>
  <w:num w:numId="21">
    <w:abstractNumId w:val="2"/>
  </w:num>
  <w:num w:numId="22">
    <w:abstractNumId w:val="32"/>
  </w:num>
  <w:num w:numId="23">
    <w:abstractNumId w:val="36"/>
  </w:num>
  <w:num w:numId="24">
    <w:abstractNumId w:val="7"/>
  </w:num>
  <w:num w:numId="25">
    <w:abstractNumId w:val="23"/>
  </w:num>
  <w:num w:numId="26">
    <w:abstractNumId w:val="16"/>
  </w:num>
  <w:num w:numId="27">
    <w:abstractNumId w:val="30"/>
  </w:num>
  <w:num w:numId="28">
    <w:abstractNumId w:val="18"/>
  </w:num>
  <w:num w:numId="29">
    <w:abstractNumId w:val="38"/>
  </w:num>
  <w:num w:numId="30">
    <w:abstractNumId w:val="33"/>
  </w:num>
  <w:num w:numId="31">
    <w:abstractNumId w:val="10"/>
  </w:num>
  <w:num w:numId="32">
    <w:abstractNumId w:val="27"/>
  </w:num>
  <w:num w:numId="33">
    <w:abstractNumId w:val="24"/>
  </w:num>
  <w:num w:numId="34">
    <w:abstractNumId w:val="28"/>
  </w:num>
  <w:num w:numId="35">
    <w:abstractNumId w:val="9"/>
  </w:num>
  <w:num w:numId="36">
    <w:abstractNumId w:val="14"/>
  </w:num>
  <w:num w:numId="37">
    <w:abstractNumId w:val="13"/>
  </w:num>
  <w:num w:numId="38">
    <w:abstractNumId w:val="2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activeWritingStyle w:appName="MSWord" w:lang="pl-PL" w:vendorID="12" w:dllVersion="512" w:checkStyle="1"/>
  <w:proofState w:grammar="clean"/>
  <w:stylePaneFormatFilter w:val="3F01"/>
  <w:doNotTrackMoves/>
  <w:defaultTabStop w:val="709"/>
  <w:hyphenationZone w:val="425"/>
  <w:characterSpacingControl w:val="doNotCompress"/>
  <w:footnotePr>
    <w:footnote w:id="-1"/>
    <w:footnote w:id="0"/>
  </w:footnotePr>
  <w:endnotePr>
    <w:endnote w:id="-1"/>
    <w:endnote w:id="0"/>
  </w:endnotePr>
  <w:compat>
    <w:lineWrapLikeWord6/>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903D6"/>
    <w:rsid w:val="00000287"/>
    <w:rsid w:val="00000512"/>
    <w:rsid w:val="00002960"/>
    <w:rsid w:val="00002B33"/>
    <w:rsid w:val="00002C97"/>
    <w:rsid w:val="00003986"/>
    <w:rsid w:val="00003D0D"/>
    <w:rsid w:val="000058A1"/>
    <w:rsid w:val="00005E7E"/>
    <w:rsid w:val="00005F4F"/>
    <w:rsid w:val="00006256"/>
    <w:rsid w:val="00006658"/>
    <w:rsid w:val="00006984"/>
    <w:rsid w:val="00006B59"/>
    <w:rsid w:val="00007120"/>
    <w:rsid w:val="000100BB"/>
    <w:rsid w:val="00010A5C"/>
    <w:rsid w:val="00011919"/>
    <w:rsid w:val="00014557"/>
    <w:rsid w:val="000156BE"/>
    <w:rsid w:val="00015747"/>
    <w:rsid w:val="00015B7E"/>
    <w:rsid w:val="00017005"/>
    <w:rsid w:val="00021941"/>
    <w:rsid w:val="00021CAB"/>
    <w:rsid w:val="000222AF"/>
    <w:rsid w:val="0002292E"/>
    <w:rsid w:val="00024111"/>
    <w:rsid w:val="00024477"/>
    <w:rsid w:val="00024A6E"/>
    <w:rsid w:val="00024E92"/>
    <w:rsid w:val="00025190"/>
    <w:rsid w:val="000256A0"/>
    <w:rsid w:val="00025E15"/>
    <w:rsid w:val="000269FC"/>
    <w:rsid w:val="00026AB9"/>
    <w:rsid w:val="00027709"/>
    <w:rsid w:val="00030E39"/>
    <w:rsid w:val="00031137"/>
    <w:rsid w:val="000322C0"/>
    <w:rsid w:val="000339F2"/>
    <w:rsid w:val="00034D50"/>
    <w:rsid w:val="0003513F"/>
    <w:rsid w:val="0003621B"/>
    <w:rsid w:val="00036D21"/>
    <w:rsid w:val="000374E7"/>
    <w:rsid w:val="000377E4"/>
    <w:rsid w:val="0004067D"/>
    <w:rsid w:val="00041BFF"/>
    <w:rsid w:val="000423E7"/>
    <w:rsid w:val="0004301B"/>
    <w:rsid w:val="00043717"/>
    <w:rsid w:val="0004406C"/>
    <w:rsid w:val="00044A4C"/>
    <w:rsid w:val="000450EF"/>
    <w:rsid w:val="00046EC7"/>
    <w:rsid w:val="00047D54"/>
    <w:rsid w:val="00051384"/>
    <w:rsid w:val="000517BE"/>
    <w:rsid w:val="000525A7"/>
    <w:rsid w:val="00052656"/>
    <w:rsid w:val="00052C39"/>
    <w:rsid w:val="000532AA"/>
    <w:rsid w:val="00053308"/>
    <w:rsid w:val="0005336B"/>
    <w:rsid w:val="00053C6A"/>
    <w:rsid w:val="000558E9"/>
    <w:rsid w:val="00055B3C"/>
    <w:rsid w:val="000571C2"/>
    <w:rsid w:val="00061394"/>
    <w:rsid w:val="00061B97"/>
    <w:rsid w:val="0006322B"/>
    <w:rsid w:val="00063500"/>
    <w:rsid w:val="00064306"/>
    <w:rsid w:val="000649FB"/>
    <w:rsid w:val="00064B59"/>
    <w:rsid w:val="00064DA9"/>
    <w:rsid w:val="00064E60"/>
    <w:rsid w:val="000651DE"/>
    <w:rsid w:val="000652C4"/>
    <w:rsid w:val="0006625B"/>
    <w:rsid w:val="00066E08"/>
    <w:rsid w:val="00066F82"/>
    <w:rsid w:val="00067D74"/>
    <w:rsid w:val="00070F95"/>
    <w:rsid w:val="00071639"/>
    <w:rsid w:val="00071D42"/>
    <w:rsid w:val="00071FDF"/>
    <w:rsid w:val="000733FF"/>
    <w:rsid w:val="00073CD7"/>
    <w:rsid w:val="000744E3"/>
    <w:rsid w:val="000757C9"/>
    <w:rsid w:val="00075AE2"/>
    <w:rsid w:val="000768DD"/>
    <w:rsid w:val="00076F51"/>
    <w:rsid w:val="00077843"/>
    <w:rsid w:val="000822FF"/>
    <w:rsid w:val="00082538"/>
    <w:rsid w:val="00083313"/>
    <w:rsid w:val="0008348A"/>
    <w:rsid w:val="00083AA2"/>
    <w:rsid w:val="00084821"/>
    <w:rsid w:val="00084BE8"/>
    <w:rsid w:val="00085774"/>
    <w:rsid w:val="00086468"/>
    <w:rsid w:val="00086B4C"/>
    <w:rsid w:val="00087147"/>
    <w:rsid w:val="00087546"/>
    <w:rsid w:val="00091DF2"/>
    <w:rsid w:val="00092495"/>
    <w:rsid w:val="00092B4E"/>
    <w:rsid w:val="00092FEA"/>
    <w:rsid w:val="00093B39"/>
    <w:rsid w:val="00094E70"/>
    <w:rsid w:val="0009528C"/>
    <w:rsid w:val="00095647"/>
    <w:rsid w:val="00097003"/>
    <w:rsid w:val="00097397"/>
    <w:rsid w:val="00097622"/>
    <w:rsid w:val="00097B2B"/>
    <w:rsid w:val="00097C8F"/>
    <w:rsid w:val="00097EC2"/>
    <w:rsid w:val="000A0A24"/>
    <w:rsid w:val="000A1B2E"/>
    <w:rsid w:val="000A1E4C"/>
    <w:rsid w:val="000A5E0C"/>
    <w:rsid w:val="000A5E0F"/>
    <w:rsid w:val="000A65ED"/>
    <w:rsid w:val="000A6B7A"/>
    <w:rsid w:val="000A6BFE"/>
    <w:rsid w:val="000A6C18"/>
    <w:rsid w:val="000B1404"/>
    <w:rsid w:val="000B1819"/>
    <w:rsid w:val="000B2795"/>
    <w:rsid w:val="000B3957"/>
    <w:rsid w:val="000B5875"/>
    <w:rsid w:val="000B5F53"/>
    <w:rsid w:val="000B6168"/>
    <w:rsid w:val="000B63E0"/>
    <w:rsid w:val="000B7120"/>
    <w:rsid w:val="000B7277"/>
    <w:rsid w:val="000B737C"/>
    <w:rsid w:val="000C123C"/>
    <w:rsid w:val="000C25E3"/>
    <w:rsid w:val="000C2A83"/>
    <w:rsid w:val="000C2F54"/>
    <w:rsid w:val="000C313F"/>
    <w:rsid w:val="000C33A9"/>
    <w:rsid w:val="000C37CC"/>
    <w:rsid w:val="000C4301"/>
    <w:rsid w:val="000C4338"/>
    <w:rsid w:val="000C4F53"/>
    <w:rsid w:val="000C5640"/>
    <w:rsid w:val="000C5FE0"/>
    <w:rsid w:val="000C7BAD"/>
    <w:rsid w:val="000D43D8"/>
    <w:rsid w:val="000D6943"/>
    <w:rsid w:val="000D708B"/>
    <w:rsid w:val="000D7339"/>
    <w:rsid w:val="000D77B5"/>
    <w:rsid w:val="000E096B"/>
    <w:rsid w:val="000E452A"/>
    <w:rsid w:val="000E5D0F"/>
    <w:rsid w:val="000E612E"/>
    <w:rsid w:val="000E71C3"/>
    <w:rsid w:val="000E7490"/>
    <w:rsid w:val="000F0903"/>
    <w:rsid w:val="000F09EC"/>
    <w:rsid w:val="000F0E40"/>
    <w:rsid w:val="000F15FE"/>
    <w:rsid w:val="000F23CE"/>
    <w:rsid w:val="000F26F1"/>
    <w:rsid w:val="000F2E0E"/>
    <w:rsid w:val="000F32D0"/>
    <w:rsid w:val="000F396A"/>
    <w:rsid w:val="000F3B9E"/>
    <w:rsid w:val="000F3E7E"/>
    <w:rsid w:val="000F4A92"/>
    <w:rsid w:val="000F4C76"/>
    <w:rsid w:val="000F5275"/>
    <w:rsid w:val="000F5C7C"/>
    <w:rsid w:val="000F649E"/>
    <w:rsid w:val="000F6886"/>
    <w:rsid w:val="001000F6"/>
    <w:rsid w:val="001020B5"/>
    <w:rsid w:val="001023AE"/>
    <w:rsid w:val="00102B65"/>
    <w:rsid w:val="00103ACD"/>
    <w:rsid w:val="00104239"/>
    <w:rsid w:val="0010540F"/>
    <w:rsid w:val="00105D0C"/>
    <w:rsid w:val="00105E2D"/>
    <w:rsid w:val="00106193"/>
    <w:rsid w:val="0010653C"/>
    <w:rsid w:val="00106962"/>
    <w:rsid w:val="00106EEF"/>
    <w:rsid w:val="00107520"/>
    <w:rsid w:val="00107533"/>
    <w:rsid w:val="001116BC"/>
    <w:rsid w:val="00111ABB"/>
    <w:rsid w:val="00111D1C"/>
    <w:rsid w:val="00111EEB"/>
    <w:rsid w:val="00112668"/>
    <w:rsid w:val="00113489"/>
    <w:rsid w:val="001136EC"/>
    <w:rsid w:val="00114200"/>
    <w:rsid w:val="00114BDA"/>
    <w:rsid w:val="00116077"/>
    <w:rsid w:val="0011680A"/>
    <w:rsid w:val="00120018"/>
    <w:rsid w:val="001212A6"/>
    <w:rsid w:val="00121D76"/>
    <w:rsid w:val="00121EC5"/>
    <w:rsid w:val="00122800"/>
    <w:rsid w:val="0012396A"/>
    <w:rsid w:val="00125B8E"/>
    <w:rsid w:val="00126419"/>
    <w:rsid w:val="00126D21"/>
    <w:rsid w:val="00127495"/>
    <w:rsid w:val="0012790B"/>
    <w:rsid w:val="00127AC6"/>
    <w:rsid w:val="00130628"/>
    <w:rsid w:val="00131645"/>
    <w:rsid w:val="00132262"/>
    <w:rsid w:val="00132408"/>
    <w:rsid w:val="0013267F"/>
    <w:rsid w:val="001329B7"/>
    <w:rsid w:val="001337FD"/>
    <w:rsid w:val="001341AF"/>
    <w:rsid w:val="001347B8"/>
    <w:rsid w:val="00134CB0"/>
    <w:rsid w:val="00134D4D"/>
    <w:rsid w:val="00135E27"/>
    <w:rsid w:val="0013618A"/>
    <w:rsid w:val="001361ED"/>
    <w:rsid w:val="00136216"/>
    <w:rsid w:val="00136DE8"/>
    <w:rsid w:val="00137D9D"/>
    <w:rsid w:val="00137DD9"/>
    <w:rsid w:val="001404B4"/>
    <w:rsid w:val="00142141"/>
    <w:rsid w:val="001431B7"/>
    <w:rsid w:val="001433F8"/>
    <w:rsid w:val="00143B03"/>
    <w:rsid w:val="00146DAE"/>
    <w:rsid w:val="001472AF"/>
    <w:rsid w:val="00147439"/>
    <w:rsid w:val="00147B0C"/>
    <w:rsid w:val="00150DE3"/>
    <w:rsid w:val="0015177B"/>
    <w:rsid w:val="00152260"/>
    <w:rsid w:val="00152C93"/>
    <w:rsid w:val="00152ED5"/>
    <w:rsid w:val="0015389B"/>
    <w:rsid w:val="001541EA"/>
    <w:rsid w:val="001546C2"/>
    <w:rsid w:val="001548D2"/>
    <w:rsid w:val="00154A3C"/>
    <w:rsid w:val="001550A8"/>
    <w:rsid w:val="001550F5"/>
    <w:rsid w:val="00155746"/>
    <w:rsid w:val="00156279"/>
    <w:rsid w:val="00157AAF"/>
    <w:rsid w:val="00160BFA"/>
    <w:rsid w:val="0016105B"/>
    <w:rsid w:val="00162438"/>
    <w:rsid w:val="001633F2"/>
    <w:rsid w:val="001636C6"/>
    <w:rsid w:val="00163C6B"/>
    <w:rsid w:val="001648F0"/>
    <w:rsid w:val="00165FB4"/>
    <w:rsid w:val="00170860"/>
    <w:rsid w:val="00170D0F"/>
    <w:rsid w:val="001712F6"/>
    <w:rsid w:val="00171EE7"/>
    <w:rsid w:val="00172AD9"/>
    <w:rsid w:val="00173780"/>
    <w:rsid w:val="0017421C"/>
    <w:rsid w:val="001742BF"/>
    <w:rsid w:val="001746E2"/>
    <w:rsid w:val="00176BD6"/>
    <w:rsid w:val="00176DD2"/>
    <w:rsid w:val="0017787B"/>
    <w:rsid w:val="001779D2"/>
    <w:rsid w:val="00180201"/>
    <w:rsid w:val="00180995"/>
    <w:rsid w:val="0018147D"/>
    <w:rsid w:val="001817E5"/>
    <w:rsid w:val="00181A44"/>
    <w:rsid w:val="00182928"/>
    <w:rsid w:val="001836F3"/>
    <w:rsid w:val="00183BF1"/>
    <w:rsid w:val="00184DDD"/>
    <w:rsid w:val="00184DE6"/>
    <w:rsid w:val="00185046"/>
    <w:rsid w:val="00185CB8"/>
    <w:rsid w:val="00187122"/>
    <w:rsid w:val="00187E53"/>
    <w:rsid w:val="0019003A"/>
    <w:rsid w:val="00190983"/>
    <w:rsid w:val="00190D4D"/>
    <w:rsid w:val="00191316"/>
    <w:rsid w:val="001919C3"/>
    <w:rsid w:val="001926E2"/>
    <w:rsid w:val="0019275E"/>
    <w:rsid w:val="00192DE6"/>
    <w:rsid w:val="0019389F"/>
    <w:rsid w:val="00193FA0"/>
    <w:rsid w:val="00194365"/>
    <w:rsid w:val="001970A5"/>
    <w:rsid w:val="00197310"/>
    <w:rsid w:val="00197A52"/>
    <w:rsid w:val="00197E3F"/>
    <w:rsid w:val="001A0078"/>
    <w:rsid w:val="001A29BA"/>
    <w:rsid w:val="001A41E4"/>
    <w:rsid w:val="001A427B"/>
    <w:rsid w:val="001A61D6"/>
    <w:rsid w:val="001A6249"/>
    <w:rsid w:val="001A6496"/>
    <w:rsid w:val="001A68DA"/>
    <w:rsid w:val="001B0292"/>
    <w:rsid w:val="001B05FD"/>
    <w:rsid w:val="001B0634"/>
    <w:rsid w:val="001B0E08"/>
    <w:rsid w:val="001B20AD"/>
    <w:rsid w:val="001B29ED"/>
    <w:rsid w:val="001B3164"/>
    <w:rsid w:val="001B36B7"/>
    <w:rsid w:val="001B4AF6"/>
    <w:rsid w:val="001B4EAF"/>
    <w:rsid w:val="001B50BC"/>
    <w:rsid w:val="001B5D39"/>
    <w:rsid w:val="001B63B0"/>
    <w:rsid w:val="001B6E57"/>
    <w:rsid w:val="001B7F7A"/>
    <w:rsid w:val="001C009E"/>
    <w:rsid w:val="001C0479"/>
    <w:rsid w:val="001C07F7"/>
    <w:rsid w:val="001C1077"/>
    <w:rsid w:val="001C3106"/>
    <w:rsid w:val="001C3671"/>
    <w:rsid w:val="001C3952"/>
    <w:rsid w:val="001C3C96"/>
    <w:rsid w:val="001C4459"/>
    <w:rsid w:val="001C52BE"/>
    <w:rsid w:val="001C6845"/>
    <w:rsid w:val="001C6F4F"/>
    <w:rsid w:val="001C7490"/>
    <w:rsid w:val="001D0255"/>
    <w:rsid w:val="001D04E6"/>
    <w:rsid w:val="001D10F9"/>
    <w:rsid w:val="001D12DF"/>
    <w:rsid w:val="001D27D4"/>
    <w:rsid w:val="001D2BA5"/>
    <w:rsid w:val="001D3B74"/>
    <w:rsid w:val="001D3E3A"/>
    <w:rsid w:val="001D4D35"/>
    <w:rsid w:val="001D5E7E"/>
    <w:rsid w:val="001D6AF3"/>
    <w:rsid w:val="001D6AFD"/>
    <w:rsid w:val="001D7CC2"/>
    <w:rsid w:val="001E0B02"/>
    <w:rsid w:val="001E19FF"/>
    <w:rsid w:val="001E1B2B"/>
    <w:rsid w:val="001E1B69"/>
    <w:rsid w:val="001E2133"/>
    <w:rsid w:val="001E22E3"/>
    <w:rsid w:val="001E3414"/>
    <w:rsid w:val="001E3600"/>
    <w:rsid w:val="001E6752"/>
    <w:rsid w:val="001E7716"/>
    <w:rsid w:val="001E78F9"/>
    <w:rsid w:val="001F0BCE"/>
    <w:rsid w:val="001F0D03"/>
    <w:rsid w:val="001F0F0F"/>
    <w:rsid w:val="001F25D0"/>
    <w:rsid w:val="001F4E7E"/>
    <w:rsid w:val="001F5988"/>
    <w:rsid w:val="001F5C39"/>
    <w:rsid w:val="001F662F"/>
    <w:rsid w:val="001F6E6D"/>
    <w:rsid w:val="001F7604"/>
    <w:rsid w:val="001F77FC"/>
    <w:rsid w:val="001F78C7"/>
    <w:rsid w:val="002048DB"/>
    <w:rsid w:val="00205A39"/>
    <w:rsid w:val="0020664E"/>
    <w:rsid w:val="0020676A"/>
    <w:rsid w:val="0020725B"/>
    <w:rsid w:val="00207C87"/>
    <w:rsid w:val="002110B1"/>
    <w:rsid w:val="002115F3"/>
    <w:rsid w:val="00211BB2"/>
    <w:rsid w:val="00212740"/>
    <w:rsid w:val="002132CE"/>
    <w:rsid w:val="002139C6"/>
    <w:rsid w:val="00214193"/>
    <w:rsid w:val="00215213"/>
    <w:rsid w:val="002154A5"/>
    <w:rsid w:val="00215659"/>
    <w:rsid w:val="0021605E"/>
    <w:rsid w:val="002167F2"/>
    <w:rsid w:val="00217060"/>
    <w:rsid w:val="00217DA1"/>
    <w:rsid w:val="0022037D"/>
    <w:rsid w:val="00220F80"/>
    <w:rsid w:val="00221F69"/>
    <w:rsid w:val="0022272E"/>
    <w:rsid w:val="00223087"/>
    <w:rsid w:val="002232D3"/>
    <w:rsid w:val="00223D70"/>
    <w:rsid w:val="00224249"/>
    <w:rsid w:val="00224285"/>
    <w:rsid w:val="00224CDC"/>
    <w:rsid w:val="0022572B"/>
    <w:rsid w:val="002270F7"/>
    <w:rsid w:val="0023016B"/>
    <w:rsid w:val="002304F8"/>
    <w:rsid w:val="00230C45"/>
    <w:rsid w:val="00231032"/>
    <w:rsid w:val="00231C55"/>
    <w:rsid w:val="00231D34"/>
    <w:rsid w:val="00231DDB"/>
    <w:rsid w:val="00232B9B"/>
    <w:rsid w:val="0023324B"/>
    <w:rsid w:val="00234925"/>
    <w:rsid w:val="00234A5D"/>
    <w:rsid w:val="00237448"/>
    <w:rsid w:val="002400C7"/>
    <w:rsid w:val="00240AFD"/>
    <w:rsid w:val="00241F79"/>
    <w:rsid w:val="00242B8E"/>
    <w:rsid w:val="00242C3B"/>
    <w:rsid w:val="00242C87"/>
    <w:rsid w:val="00243DB3"/>
    <w:rsid w:val="00244E4A"/>
    <w:rsid w:val="00244F91"/>
    <w:rsid w:val="00245E35"/>
    <w:rsid w:val="002467A2"/>
    <w:rsid w:val="00246C71"/>
    <w:rsid w:val="0025023A"/>
    <w:rsid w:val="002502BD"/>
    <w:rsid w:val="00250ED6"/>
    <w:rsid w:val="00251035"/>
    <w:rsid w:val="0025168D"/>
    <w:rsid w:val="0025184C"/>
    <w:rsid w:val="00252CC9"/>
    <w:rsid w:val="00252CE9"/>
    <w:rsid w:val="00252D40"/>
    <w:rsid w:val="0025356A"/>
    <w:rsid w:val="002537CB"/>
    <w:rsid w:val="00254AB3"/>
    <w:rsid w:val="00254CE1"/>
    <w:rsid w:val="00254D34"/>
    <w:rsid w:val="00254D6B"/>
    <w:rsid w:val="0025676D"/>
    <w:rsid w:val="00256E65"/>
    <w:rsid w:val="002601F1"/>
    <w:rsid w:val="00260A1C"/>
    <w:rsid w:val="0026273E"/>
    <w:rsid w:val="00263084"/>
    <w:rsid w:val="00264DFF"/>
    <w:rsid w:val="00265241"/>
    <w:rsid w:val="00265DE1"/>
    <w:rsid w:val="00265F3E"/>
    <w:rsid w:val="0026646B"/>
    <w:rsid w:val="00266621"/>
    <w:rsid w:val="0026704F"/>
    <w:rsid w:val="002705C9"/>
    <w:rsid w:val="00270A24"/>
    <w:rsid w:val="00270A2A"/>
    <w:rsid w:val="002726C8"/>
    <w:rsid w:val="0027341C"/>
    <w:rsid w:val="0027478F"/>
    <w:rsid w:val="00275CCE"/>
    <w:rsid w:val="00276C95"/>
    <w:rsid w:val="002774C4"/>
    <w:rsid w:val="002814E5"/>
    <w:rsid w:val="00282936"/>
    <w:rsid w:val="002836EB"/>
    <w:rsid w:val="00283A4B"/>
    <w:rsid w:val="002846D1"/>
    <w:rsid w:val="00284A1A"/>
    <w:rsid w:val="00285367"/>
    <w:rsid w:val="00286A1B"/>
    <w:rsid w:val="00286BAC"/>
    <w:rsid w:val="00287069"/>
    <w:rsid w:val="00290EFB"/>
    <w:rsid w:val="002926BF"/>
    <w:rsid w:val="002927BA"/>
    <w:rsid w:val="0029311D"/>
    <w:rsid w:val="00293DC2"/>
    <w:rsid w:val="00293FAE"/>
    <w:rsid w:val="002942DA"/>
    <w:rsid w:val="00295013"/>
    <w:rsid w:val="002954C1"/>
    <w:rsid w:val="00295547"/>
    <w:rsid w:val="00296310"/>
    <w:rsid w:val="002A003F"/>
    <w:rsid w:val="002A0E19"/>
    <w:rsid w:val="002A1961"/>
    <w:rsid w:val="002A3D64"/>
    <w:rsid w:val="002A4BC9"/>
    <w:rsid w:val="002A5A64"/>
    <w:rsid w:val="002A5AA2"/>
    <w:rsid w:val="002A6A55"/>
    <w:rsid w:val="002A6B42"/>
    <w:rsid w:val="002A7343"/>
    <w:rsid w:val="002A7593"/>
    <w:rsid w:val="002B0CA9"/>
    <w:rsid w:val="002B1D10"/>
    <w:rsid w:val="002B1E36"/>
    <w:rsid w:val="002B2BB4"/>
    <w:rsid w:val="002B3661"/>
    <w:rsid w:val="002B4759"/>
    <w:rsid w:val="002B4E9F"/>
    <w:rsid w:val="002B5759"/>
    <w:rsid w:val="002B5C24"/>
    <w:rsid w:val="002B5C8B"/>
    <w:rsid w:val="002B60E1"/>
    <w:rsid w:val="002B623E"/>
    <w:rsid w:val="002C000B"/>
    <w:rsid w:val="002C04C8"/>
    <w:rsid w:val="002C086D"/>
    <w:rsid w:val="002C0F2A"/>
    <w:rsid w:val="002C1980"/>
    <w:rsid w:val="002C1C5E"/>
    <w:rsid w:val="002C23D8"/>
    <w:rsid w:val="002C3088"/>
    <w:rsid w:val="002C449C"/>
    <w:rsid w:val="002C4515"/>
    <w:rsid w:val="002C5437"/>
    <w:rsid w:val="002C6CDC"/>
    <w:rsid w:val="002C7029"/>
    <w:rsid w:val="002C713B"/>
    <w:rsid w:val="002C7D68"/>
    <w:rsid w:val="002D004C"/>
    <w:rsid w:val="002D20D9"/>
    <w:rsid w:val="002D3BAE"/>
    <w:rsid w:val="002D41A1"/>
    <w:rsid w:val="002D47B3"/>
    <w:rsid w:val="002D5686"/>
    <w:rsid w:val="002D60D5"/>
    <w:rsid w:val="002D6FE1"/>
    <w:rsid w:val="002D774D"/>
    <w:rsid w:val="002E1026"/>
    <w:rsid w:val="002E10E7"/>
    <w:rsid w:val="002E1406"/>
    <w:rsid w:val="002E161F"/>
    <w:rsid w:val="002E1B41"/>
    <w:rsid w:val="002E1E62"/>
    <w:rsid w:val="002E267A"/>
    <w:rsid w:val="002E2E18"/>
    <w:rsid w:val="002E5AF8"/>
    <w:rsid w:val="002E66E2"/>
    <w:rsid w:val="002F1356"/>
    <w:rsid w:val="002F1C63"/>
    <w:rsid w:val="002F236B"/>
    <w:rsid w:val="002F3A95"/>
    <w:rsid w:val="002F3B36"/>
    <w:rsid w:val="002F4403"/>
    <w:rsid w:val="002F4B10"/>
    <w:rsid w:val="002F5AA8"/>
    <w:rsid w:val="002F6280"/>
    <w:rsid w:val="002F6CEC"/>
    <w:rsid w:val="002F7813"/>
    <w:rsid w:val="003002C1"/>
    <w:rsid w:val="00300566"/>
    <w:rsid w:val="00300604"/>
    <w:rsid w:val="0030097B"/>
    <w:rsid w:val="003013F5"/>
    <w:rsid w:val="003015C7"/>
    <w:rsid w:val="00302015"/>
    <w:rsid w:val="00302626"/>
    <w:rsid w:val="003040DA"/>
    <w:rsid w:val="00304780"/>
    <w:rsid w:val="00304800"/>
    <w:rsid w:val="00304854"/>
    <w:rsid w:val="0030496D"/>
    <w:rsid w:val="00304D20"/>
    <w:rsid w:val="003067EB"/>
    <w:rsid w:val="00306E15"/>
    <w:rsid w:val="00307EAE"/>
    <w:rsid w:val="003109CD"/>
    <w:rsid w:val="0031215F"/>
    <w:rsid w:val="00312895"/>
    <w:rsid w:val="00312FCC"/>
    <w:rsid w:val="00313A23"/>
    <w:rsid w:val="003151E2"/>
    <w:rsid w:val="00315D58"/>
    <w:rsid w:val="00315DC9"/>
    <w:rsid w:val="00315E6B"/>
    <w:rsid w:val="0031724C"/>
    <w:rsid w:val="00320845"/>
    <w:rsid w:val="00321491"/>
    <w:rsid w:val="0032184C"/>
    <w:rsid w:val="00322427"/>
    <w:rsid w:val="00322F36"/>
    <w:rsid w:val="00323E0A"/>
    <w:rsid w:val="00324206"/>
    <w:rsid w:val="003250DC"/>
    <w:rsid w:val="00326A0D"/>
    <w:rsid w:val="00326C18"/>
    <w:rsid w:val="0032707C"/>
    <w:rsid w:val="00330199"/>
    <w:rsid w:val="00330A44"/>
    <w:rsid w:val="00331496"/>
    <w:rsid w:val="003316AE"/>
    <w:rsid w:val="003348AA"/>
    <w:rsid w:val="00335057"/>
    <w:rsid w:val="00335C15"/>
    <w:rsid w:val="00336C9C"/>
    <w:rsid w:val="00337EF5"/>
    <w:rsid w:val="003402C6"/>
    <w:rsid w:val="0034034A"/>
    <w:rsid w:val="00340390"/>
    <w:rsid w:val="00340A85"/>
    <w:rsid w:val="00341127"/>
    <w:rsid w:val="00341AA3"/>
    <w:rsid w:val="00343DFD"/>
    <w:rsid w:val="003442E1"/>
    <w:rsid w:val="0034482B"/>
    <w:rsid w:val="003448FD"/>
    <w:rsid w:val="003454A7"/>
    <w:rsid w:val="0034596C"/>
    <w:rsid w:val="003467B8"/>
    <w:rsid w:val="00346D6E"/>
    <w:rsid w:val="00346E41"/>
    <w:rsid w:val="00347816"/>
    <w:rsid w:val="003479A2"/>
    <w:rsid w:val="00347DE2"/>
    <w:rsid w:val="003502B4"/>
    <w:rsid w:val="00350CAD"/>
    <w:rsid w:val="00350FCD"/>
    <w:rsid w:val="003533AF"/>
    <w:rsid w:val="003550F9"/>
    <w:rsid w:val="00355463"/>
    <w:rsid w:val="00355C26"/>
    <w:rsid w:val="00356965"/>
    <w:rsid w:val="003572DF"/>
    <w:rsid w:val="003577FE"/>
    <w:rsid w:val="003578C1"/>
    <w:rsid w:val="00357D12"/>
    <w:rsid w:val="003616DE"/>
    <w:rsid w:val="003620DF"/>
    <w:rsid w:val="00362874"/>
    <w:rsid w:val="00363967"/>
    <w:rsid w:val="00363A59"/>
    <w:rsid w:val="00363B17"/>
    <w:rsid w:val="00363BE6"/>
    <w:rsid w:val="003642BF"/>
    <w:rsid w:val="00365703"/>
    <w:rsid w:val="00366306"/>
    <w:rsid w:val="00367D55"/>
    <w:rsid w:val="00370283"/>
    <w:rsid w:val="003705EF"/>
    <w:rsid w:val="0037129F"/>
    <w:rsid w:val="00371458"/>
    <w:rsid w:val="003714B1"/>
    <w:rsid w:val="00372735"/>
    <w:rsid w:val="00373113"/>
    <w:rsid w:val="003752D0"/>
    <w:rsid w:val="003753B7"/>
    <w:rsid w:val="003753C2"/>
    <w:rsid w:val="0037561C"/>
    <w:rsid w:val="003759AF"/>
    <w:rsid w:val="00376343"/>
    <w:rsid w:val="00377052"/>
    <w:rsid w:val="003776B9"/>
    <w:rsid w:val="00382103"/>
    <w:rsid w:val="00382177"/>
    <w:rsid w:val="003825A8"/>
    <w:rsid w:val="00382FB7"/>
    <w:rsid w:val="00383705"/>
    <w:rsid w:val="00383C18"/>
    <w:rsid w:val="00383F99"/>
    <w:rsid w:val="0038492A"/>
    <w:rsid w:val="00386A55"/>
    <w:rsid w:val="003903D6"/>
    <w:rsid w:val="00391829"/>
    <w:rsid w:val="00391CE9"/>
    <w:rsid w:val="00391F8B"/>
    <w:rsid w:val="00394563"/>
    <w:rsid w:val="00394880"/>
    <w:rsid w:val="0039497D"/>
    <w:rsid w:val="00394C19"/>
    <w:rsid w:val="003960CC"/>
    <w:rsid w:val="0039646F"/>
    <w:rsid w:val="00396C28"/>
    <w:rsid w:val="003A046F"/>
    <w:rsid w:val="003A04BD"/>
    <w:rsid w:val="003A1B2B"/>
    <w:rsid w:val="003A21CE"/>
    <w:rsid w:val="003A2440"/>
    <w:rsid w:val="003A2E11"/>
    <w:rsid w:val="003A3F21"/>
    <w:rsid w:val="003A4CFE"/>
    <w:rsid w:val="003A5146"/>
    <w:rsid w:val="003A59D3"/>
    <w:rsid w:val="003A5ED2"/>
    <w:rsid w:val="003A68A0"/>
    <w:rsid w:val="003A742B"/>
    <w:rsid w:val="003A79EB"/>
    <w:rsid w:val="003A7D2B"/>
    <w:rsid w:val="003A7E98"/>
    <w:rsid w:val="003B10F0"/>
    <w:rsid w:val="003B11D4"/>
    <w:rsid w:val="003B1261"/>
    <w:rsid w:val="003B1728"/>
    <w:rsid w:val="003B38F3"/>
    <w:rsid w:val="003B4966"/>
    <w:rsid w:val="003B53D4"/>
    <w:rsid w:val="003B5F58"/>
    <w:rsid w:val="003B62BC"/>
    <w:rsid w:val="003B6C5E"/>
    <w:rsid w:val="003B6D24"/>
    <w:rsid w:val="003B7002"/>
    <w:rsid w:val="003B71C2"/>
    <w:rsid w:val="003C00E6"/>
    <w:rsid w:val="003C03E1"/>
    <w:rsid w:val="003C09DF"/>
    <w:rsid w:val="003C1188"/>
    <w:rsid w:val="003C182D"/>
    <w:rsid w:val="003C3216"/>
    <w:rsid w:val="003C39CC"/>
    <w:rsid w:val="003C5385"/>
    <w:rsid w:val="003C5CC2"/>
    <w:rsid w:val="003C5DBF"/>
    <w:rsid w:val="003C7356"/>
    <w:rsid w:val="003D0800"/>
    <w:rsid w:val="003D0BB5"/>
    <w:rsid w:val="003D0CC9"/>
    <w:rsid w:val="003D190C"/>
    <w:rsid w:val="003D1A10"/>
    <w:rsid w:val="003D38ED"/>
    <w:rsid w:val="003D50B5"/>
    <w:rsid w:val="003D5B92"/>
    <w:rsid w:val="003D6256"/>
    <w:rsid w:val="003D6856"/>
    <w:rsid w:val="003D78DD"/>
    <w:rsid w:val="003D7C11"/>
    <w:rsid w:val="003E002F"/>
    <w:rsid w:val="003E0280"/>
    <w:rsid w:val="003E0F9A"/>
    <w:rsid w:val="003E172A"/>
    <w:rsid w:val="003E3436"/>
    <w:rsid w:val="003E3A3B"/>
    <w:rsid w:val="003E416C"/>
    <w:rsid w:val="003E41C7"/>
    <w:rsid w:val="003E440E"/>
    <w:rsid w:val="003E44C5"/>
    <w:rsid w:val="003E5076"/>
    <w:rsid w:val="003E5A04"/>
    <w:rsid w:val="003E5B7D"/>
    <w:rsid w:val="003E5C96"/>
    <w:rsid w:val="003E61DB"/>
    <w:rsid w:val="003E6721"/>
    <w:rsid w:val="003E6ACA"/>
    <w:rsid w:val="003E6B32"/>
    <w:rsid w:val="003E6C33"/>
    <w:rsid w:val="003E7E87"/>
    <w:rsid w:val="003F0001"/>
    <w:rsid w:val="003F0C02"/>
    <w:rsid w:val="003F1171"/>
    <w:rsid w:val="003F1867"/>
    <w:rsid w:val="003F22F4"/>
    <w:rsid w:val="003F23A9"/>
    <w:rsid w:val="003F2F85"/>
    <w:rsid w:val="003F34CD"/>
    <w:rsid w:val="003F4ADF"/>
    <w:rsid w:val="003F4C42"/>
    <w:rsid w:val="003F621C"/>
    <w:rsid w:val="003F6322"/>
    <w:rsid w:val="003F67DB"/>
    <w:rsid w:val="003F6CFB"/>
    <w:rsid w:val="003F7A03"/>
    <w:rsid w:val="003F7B6A"/>
    <w:rsid w:val="0040056F"/>
    <w:rsid w:val="0040170A"/>
    <w:rsid w:val="00402EE6"/>
    <w:rsid w:val="00404193"/>
    <w:rsid w:val="0040472B"/>
    <w:rsid w:val="00405326"/>
    <w:rsid w:val="00405768"/>
    <w:rsid w:val="004065F7"/>
    <w:rsid w:val="00406AB0"/>
    <w:rsid w:val="00407C73"/>
    <w:rsid w:val="004104C1"/>
    <w:rsid w:val="00411629"/>
    <w:rsid w:val="00411675"/>
    <w:rsid w:val="0041255B"/>
    <w:rsid w:val="004131DB"/>
    <w:rsid w:val="0041344F"/>
    <w:rsid w:val="00413BAA"/>
    <w:rsid w:val="00416163"/>
    <w:rsid w:val="00417622"/>
    <w:rsid w:val="00417839"/>
    <w:rsid w:val="004200D5"/>
    <w:rsid w:val="0042084F"/>
    <w:rsid w:val="00422BAC"/>
    <w:rsid w:val="0042320B"/>
    <w:rsid w:val="00423701"/>
    <w:rsid w:val="00423952"/>
    <w:rsid w:val="00423B1A"/>
    <w:rsid w:val="004240CB"/>
    <w:rsid w:val="0042516A"/>
    <w:rsid w:val="00425194"/>
    <w:rsid w:val="004256E0"/>
    <w:rsid w:val="00425A94"/>
    <w:rsid w:val="00425F9F"/>
    <w:rsid w:val="004262C9"/>
    <w:rsid w:val="00426CCA"/>
    <w:rsid w:val="004301A0"/>
    <w:rsid w:val="0043074C"/>
    <w:rsid w:val="004324A2"/>
    <w:rsid w:val="004327FC"/>
    <w:rsid w:val="00432BE1"/>
    <w:rsid w:val="00434136"/>
    <w:rsid w:val="00434435"/>
    <w:rsid w:val="00434641"/>
    <w:rsid w:val="004349E1"/>
    <w:rsid w:val="00435E15"/>
    <w:rsid w:val="00435F9E"/>
    <w:rsid w:val="004362E2"/>
    <w:rsid w:val="0043726B"/>
    <w:rsid w:val="00442F0E"/>
    <w:rsid w:val="004433F5"/>
    <w:rsid w:val="00443939"/>
    <w:rsid w:val="00443AF0"/>
    <w:rsid w:val="004454BB"/>
    <w:rsid w:val="0044556E"/>
    <w:rsid w:val="0044695B"/>
    <w:rsid w:val="00446C6E"/>
    <w:rsid w:val="0044764A"/>
    <w:rsid w:val="004479CE"/>
    <w:rsid w:val="00451212"/>
    <w:rsid w:val="00451C4F"/>
    <w:rsid w:val="00452603"/>
    <w:rsid w:val="0045274C"/>
    <w:rsid w:val="00453EC9"/>
    <w:rsid w:val="00454229"/>
    <w:rsid w:val="004543EB"/>
    <w:rsid w:val="00454E8E"/>
    <w:rsid w:val="004553CE"/>
    <w:rsid w:val="00455A9F"/>
    <w:rsid w:val="00461000"/>
    <w:rsid w:val="00461847"/>
    <w:rsid w:val="00463430"/>
    <w:rsid w:val="00463B3B"/>
    <w:rsid w:val="004642C0"/>
    <w:rsid w:val="0046443D"/>
    <w:rsid w:val="004649D9"/>
    <w:rsid w:val="00466165"/>
    <w:rsid w:val="00466AFF"/>
    <w:rsid w:val="004677BF"/>
    <w:rsid w:val="004678D5"/>
    <w:rsid w:val="00470EA6"/>
    <w:rsid w:val="00470EE8"/>
    <w:rsid w:val="004712A4"/>
    <w:rsid w:val="00471381"/>
    <w:rsid w:val="004727DB"/>
    <w:rsid w:val="00472C9E"/>
    <w:rsid w:val="004737FC"/>
    <w:rsid w:val="00473CAD"/>
    <w:rsid w:val="00473EC8"/>
    <w:rsid w:val="004750A1"/>
    <w:rsid w:val="004753EE"/>
    <w:rsid w:val="00475F51"/>
    <w:rsid w:val="0047663D"/>
    <w:rsid w:val="00476C6D"/>
    <w:rsid w:val="004772A0"/>
    <w:rsid w:val="004828D3"/>
    <w:rsid w:val="0048290B"/>
    <w:rsid w:val="00482B7E"/>
    <w:rsid w:val="00483D00"/>
    <w:rsid w:val="00484B65"/>
    <w:rsid w:val="004852E9"/>
    <w:rsid w:val="004853E9"/>
    <w:rsid w:val="00486D7B"/>
    <w:rsid w:val="00486FE6"/>
    <w:rsid w:val="00487191"/>
    <w:rsid w:val="0048740D"/>
    <w:rsid w:val="00490540"/>
    <w:rsid w:val="0049066E"/>
    <w:rsid w:val="00491491"/>
    <w:rsid w:val="00491BB3"/>
    <w:rsid w:val="004925AA"/>
    <w:rsid w:val="00494191"/>
    <w:rsid w:val="00494EF1"/>
    <w:rsid w:val="004950CE"/>
    <w:rsid w:val="004953F2"/>
    <w:rsid w:val="004956EA"/>
    <w:rsid w:val="004957E9"/>
    <w:rsid w:val="004964AA"/>
    <w:rsid w:val="00496D9F"/>
    <w:rsid w:val="00497443"/>
    <w:rsid w:val="004A065F"/>
    <w:rsid w:val="004A134D"/>
    <w:rsid w:val="004A1832"/>
    <w:rsid w:val="004A29A5"/>
    <w:rsid w:val="004A2A00"/>
    <w:rsid w:val="004A3FF9"/>
    <w:rsid w:val="004A48C3"/>
    <w:rsid w:val="004A4A48"/>
    <w:rsid w:val="004A67BD"/>
    <w:rsid w:val="004A684C"/>
    <w:rsid w:val="004A6CE4"/>
    <w:rsid w:val="004A7C6D"/>
    <w:rsid w:val="004A7CF2"/>
    <w:rsid w:val="004B0711"/>
    <w:rsid w:val="004B22A6"/>
    <w:rsid w:val="004B2D92"/>
    <w:rsid w:val="004B3AA0"/>
    <w:rsid w:val="004B3ED7"/>
    <w:rsid w:val="004B46CB"/>
    <w:rsid w:val="004B5034"/>
    <w:rsid w:val="004B6402"/>
    <w:rsid w:val="004B64CF"/>
    <w:rsid w:val="004B78AF"/>
    <w:rsid w:val="004C0736"/>
    <w:rsid w:val="004C15F1"/>
    <w:rsid w:val="004C18B9"/>
    <w:rsid w:val="004C2811"/>
    <w:rsid w:val="004C320D"/>
    <w:rsid w:val="004C340B"/>
    <w:rsid w:val="004C3897"/>
    <w:rsid w:val="004C434A"/>
    <w:rsid w:val="004C5EF8"/>
    <w:rsid w:val="004C7AAD"/>
    <w:rsid w:val="004C7D8C"/>
    <w:rsid w:val="004D00D8"/>
    <w:rsid w:val="004D1FAA"/>
    <w:rsid w:val="004D272D"/>
    <w:rsid w:val="004D3C24"/>
    <w:rsid w:val="004D3C7A"/>
    <w:rsid w:val="004D4F75"/>
    <w:rsid w:val="004D50EF"/>
    <w:rsid w:val="004D5241"/>
    <w:rsid w:val="004D5765"/>
    <w:rsid w:val="004E0807"/>
    <w:rsid w:val="004E0B03"/>
    <w:rsid w:val="004E0DCB"/>
    <w:rsid w:val="004E56B6"/>
    <w:rsid w:val="004E784D"/>
    <w:rsid w:val="004E7CA6"/>
    <w:rsid w:val="004F0A16"/>
    <w:rsid w:val="004F2060"/>
    <w:rsid w:val="004F265C"/>
    <w:rsid w:val="004F2CDC"/>
    <w:rsid w:val="004F42D8"/>
    <w:rsid w:val="004F440F"/>
    <w:rsid w:val="004F47ED"/>
    <w:rsid w:val="004F64FD"/>
    <w:rsid w:val="004F6535"/>
    <w:rsid w:val="004F6550"/>
    <w:rsid w:val="004F6D29"/>
    <w:rsid w:val="004F7461"/>
    <w:rsid w:val="0050162F"/>
    <w:rsid w:val="005020FF"/>
    <w:rsid w:val="00505836"/>
    <w:rsid w:val="00507BA3"/>
    <w:rsid w:val="0051021F"/>
    <w:rsid w:val="00510464"/>
    <w:rsid w:val="00510F62"/>
    <w:rsid w:val="00511C98"/>
    <w:rsid w:val="00512D93"/>
    <w:rsid w:val="0051358B"/>
    <w:rsid w:val="0051447F"/>
    <w:rsid w:val="00514789"/>
    <w:rsid w:val="00515109"/>
    <w:rsid w:val="005154F8"/>
    <w:rsid w:val="00515AC1"/>
    <w:rsid w:val="00517E7F"/>
    <w:rsid w:val="005200FF"/>
    <w:rsid w:val="00520E2D"/>
    <w:rsid w:val="00521772"/>
    <w:rsid w:val="00521D2D"/>
    <w:rsid w:val="00523DC3"/>
    <w:rsid w:val="00525497"/>
    <w:rsid w:val="00525A76"/>
    <w:rsid w:val="00525B94"/>
    <w:rsid w:val="005261A1"/>
    <w:rsid w:val="00526617"/>
    <w:rsid w:val="00526EA6"/>
    <w:rsid w:val="0052713D"/>
    <w:rsid w:val="00527215"/>
    <w:rsid w:val="00527E3F"/>
    <w:rsid w:val="0053051C"/>
    <w:rsid w:val="00530D8A"/>
    <w:rsid w:val="005322DA"/>
    <w:rsid w:val="0053349C"/>
    <w:rsid w:val="00534F24"/>
    <w:rsid w:val="00535877"/>
    <w:rsid w:val="00535C7B"/>
    <w:rsid w:val="00535EA8"/>
    <w:rsid w:val="00540102"/>
    <w:rsid w:val="00540540"/>
    <w:rsid w:val="0054066D"/>
    <w:rsid w:val="00540D4B"/>
    <w:rsid w:val="00541B59"/>
    <w:rsid w:val="005421C0"/>
    <w:rsid w:val="0054289C"/>
    <w:rsid w:val="00542EC5"/>
    <w:rsid w:val="00543063"/>
    <w:rsid w:val="005434BB"/>
    <w:rsid w:val="00543B83"/>
    <w:rsid w:val="00543CC7"/>
    <w:rsid w:val="005442BF"/>
    <w:rsid w:val="0054666F"/>
    <w:rsid w:val="00546E31"/>
    <w:rsid w:val="00547A72"/>
    <w:rsid w:val="00550351"/>
    <w:rsid w:val="005510D3"/>
    <w:rsid w:val="0055145B"/>
    <w:rsid w:val="00551D76"/>
    <w:rsid w:val="005525D4"/>
    <w:rsid w:val="00552A8B"/>
    <w:rsid w:val="0055349A"/>
    <w:rsid w:val="005536E6"/>
    <w:rsid w:val="00553DD3"/>
    <w:rsid w:val="00554D34"/>
    <w:rsid w:val="0055538F"/>
    <w:rsid w:val="0055549B"/>
    <w:rsid w:val="0055604E"/>
    <w:rsid w:val="00556385"/>
    <w:rsid w:val="00557F9C"/>
    <w:rsid w:val="0056146A"/>
    <w:rsid w:val="0056180F"/>
    <w:rsid w:val="00562948"/>
    <w:rsid w:val="00562EBC"/>
    <w:rsid w:val="00563CFD"/>
    <w:rsid w:val="00563D6C"/>
    <w:rsid w:val="00564209"/>
    <w:rsid w:val="00565458"/>
    <w:rsid w:val="00565647"/>
    <w:rsid w:val="00565BF1"/>
    <w:rsid w:val="00566508"/>
    <w:rsid w:val="00566E71"/>
    <w:rsid w:val="00566F88"/>
    <w:rsid w:val="00567080"/>
    <w:rsid w:val="00571D8E"/>
    <w:rsid w:val="005730FD"/>
    <w:rsid w:val="0057354D"/>
    <w:rsid w:val="00573EEA"/>
    <w:rsid w:val="005742D8"/>
    <w:rsid w:val="0057454E"/>
    <w:rsid w:val="00575430"/>
    <w:rsid w:val="0057596E"/>
    <w:rsid w:val="00575AE7"/>
    <w:rsid w:val="00575FD2"/>
    <w:rsid w:val="00575FED"/>
    <w:rsid w:val="005771F3"/>
    <w:rsid w:val="005772F0"/>
    <w:rsid w:val="00581D0B"/>
    <w:rsid w:val="00582575"/>
    <w:rsid w:val="005827E6"/>
    <w:rsid w:val="0058297F"/>
    <w:rsid w:val="00582CD8"/>
    <w:rsid w:val="00583393"/>
    <w:rsid w:val="00586BC0"/>
    <w:rsid w:val="00586C11"/>
    <w:rsid w:val="00586DDC"/>
    <w:rsid w:val="00587515"/>
    <w:rsid w:val="0058794E"/>
    <w:rsid w:val="00590DB4"/>
    <w:rsid w:val="00591102"/>
    <w:rsid w:val="00591A78"/>
    <w:rsid w:val="005932F3"/>
    <w:rsid w:val="0059469C"/>
    <w:rsid w:val="005959FC"/>
    <w:rsid w:val="00596C63"/>
    <w:rsid w:val="00596CB9"/>
    <w:rsid w:val="005978E6"/>
    <w:rsid w:val="00597A10"/>
    <w:rsid w:val="00597AAD"/>
    <w:rsid w:val="005A06CC"/>
    <w:rsid w:val="005A07CE"/>
    <w:rsid w:val="005A0CDE"/>
    <w:rsid w:val="005A3003"/>
    <w:rsid w:val="005A54AB"/>
    <w:rsid w:val="005A5F1E"/>
    <w:rsid w:val="005A67B1"/>
    <w:rsid w:val="005A777D"/>
    <w:rsid w:val="005B0AEE"/>
    <w:rsid w:val="005B14EF"/>
    <w:rsid w:val="005B1A2E"/>
    <w:rsid w:val="005B2FF3"/>
    <w:rsid w:val="005B3A10"/>
    <w:rsid w:val="005B51F2"/>
    <w:rsid w:val="005B6BAA"/>
    <w:rsid w:val="005B70A2"/>
    <w:rsid w:val="005C18C6"/>
    <w:rsid w:val="005C1CC1"/>
    <w:rsid w:val="005C29EC"/>
    <w:rsid w:val="005C3805"/>
    <w:rsid w:val="005C41A7"/>
    <w:rsid w:val="005C6677"/>
    <w:rsid w:val="005C6888"/>
    <w:rsid w:val="005C7D30"/>
    <w:rsid w:val="005D03FA"/>
    <w:rsid w:val="005D0E65"/>
    <w:rsid w:val="005D1473"/>
    <w:rsid w:val="005D3C6F"/>
    <w:rsid w:val="005D457E"/>
    <w:rsid w:val="005D5582"/>
    <w:rsid w:val="005D6368"/>
    <w:rsid w:val="005D6717"/>
    <w:rsid w:val="005D759A"/>
    <w:rsid w:val="005E1302"/>
    <w:rsid w:val="005E16AE"/>
    <w:rsid w:val="005E4311"/>
    <w:rsid w:val="005E64B0"/>
    <w:rsid w:val="005E6559"/>
    <w:rsid w:val="005E74F6"/>
    <w:rsid w:val="005E7EC2"/>
    <w:rsid w:val="005F13BA"/>
    <w:rsid w:val="005F1984"/>
    <w:rsid w:val="005F258B"/>
    <w:rsid w:val="005F28ED"/>
    <w:rsid w:val="005F2A84"/>
    <w:rsid w:val="005F2C57"/>
    <w:rsid w:val="005F3914"/>
    <w:rsid w:val="005F3A2B"/>
    <w:rsid w:val="005F3D4D"/>
    <w:rsid w:val="005F3F1C"/>
    <w:rsid w:val="005F4504"/>
    <w:rsid w:val="005F47D8"/>
    <w:rsid w:val="005F7333"/>
    <w:rsid w:val="005F7612"/>
    <w:rsid w:val="005F7911"/>
    <w:rsid w:val="006005A3"/>
    <w:rsid w:val="00600DC7"/>
    <w:rsid w:val="006013FC"/>
    <w:rsid w:val="006016C1"/>
    <w:rsid w:val="0060203B"/>
    <w:rsid w:val="00602AC8"/>
    <w:rsid w:val="00602AF8"/>
    <w:rsid w:val="00603B3B"/>
    <w:rsid w:val="00604C53"/>
    <w:rsid w:val="00606311"/>
    <w:rsid w:val="0060701F"/>
    <w:rsid w:val="006070C7"/>
    <w:rsid w:val="006071E8"/>
    <w:rsid w:val="00607DFC"/>
    <w:rsid w:val="00610120"/>
    <w:rsid w:val="006101BD"/>
    <w:rsid w:val="00610C5F"/>
    <w:rsid w:val="006110B5"/>
    <w:rsid w:val="006114E0"/>
    <w:rsid w:val="0061193B"/>
    <w:rsid w:val="00612165"/>
    <w:rsid w:val="006122F1"/>
    <w:rsid w:val="006124C7"/>
    <w:rsid w:val="006129CB"/>
    <w:rsid w:val="006135A1"/>
    <w:rsid w:val="006135DE"/>
    <w:rsid w:val="00613A49"/>
    <w:rsid w:val="0061400E"/>
    <w:rsid w:val="00614EA5"/>
    <w:rsid w:val="00615B9D"/>
    <w:rsid w:val="00615DA1"/>
    <w:rsid w:val="0061689A"/>
    <w:rsid w:val="00616F8A"/>
    <w:rsid w:val="00617CE2"/>
    <w:rsid w:val="00620601"/>
    <w:rsid w:val="00620958"/>
    <w:rsid w:val="00620B12"/>
    <w:rsid w:val="00621822"/>
    <w:rsid w:val="00622980"/>
    <w:rsid w:val="0062311F"/>
    <w:rsid w:val="006231AC"/>
    <w:rsid w:val="00623777"/>
    <w:rsid w:val="00624AC7"/>
    <w:rsid w:val="00624CAA"/>
    <w:rsid w:val="0062556E"/>
    <w:rsid w:val="00626124"/>
    <w:rsid w:val="00626664"/>
    <w:rsid w:val="00627778"/>
    <w:rsid w:val="00630BC5"/>
    <w:rsid w:val="00632904"/>
    <w:rsid w:val="00633272"/>
    <w:rsid w:val="006332C9"/>
    <w:rsid w:val="0063364F"/>
    <w:rsid w:val="00633A11"/>
    <w:rsid w:val="00633DA5"/>
    <w:rsid w:val="0063422A"/>
    <w:rsid w:val="00634982"/>
    <w:rsid w:val="00635094"/>
    <w:rsid w:val="006352CB"/>
    <w:rsid w:val="00635E49"/>
    <w:rsid w:val="00635FBC"/>
    <w:rsid w:val="0064026D"/>
    <w:rsid w:val="00642215"/>
    <w:rsid w:val="006436AA"/>
    <w:rsid w:val="0064377B"/>
    <w:rsid w:val="00643893"/>
    <w:rsid w:val="00644236"/>
    <w:rsid w:val="0064447F"/>
    <w:rsid w:val="0064564E"/>
    <w:rsid w:val="00646B95"/>
    <w:rsid w:val="006478F2"/>
    <w:rsid w:val="006514AD"/>
    <w:rsid w:val="00652E30"/>
    <w:rsid w:val="00653E03"/>
    <w:rsid w:val="006543B7"/>
    <w:rsid w:val="006543C2"/>
    <w:rsid w:val="00654C8E"/>
    <w:rsid w:val="00654CBE"/>
    <w:rsid w:val="00655817"/>
    <w:rsid w:val="00655C2F"/>
    <w:rsid w:val="006606C1"/>
    <w:rsid w:val="006611AB"/>
    <w:rsid w:val="0066243E"/>
    <w:rsid w:val="006645A3"/>
    <w:rsid w:val="00666F9C"/>
    <w:rsid w:val="00667713"/>
    <w:rsid w:val="006677CE"/>
    <w:rsid w:val="00667E62"/>
    <w:rsid w:val="0067106B"/>
    <w:rsid w:val="00671BF2"/>
    <w:rsid w:val="00672A4A"/>
    <w:rsid w:val="006741B1"/>
    <w:rsid w:val="00674E25"/>
    <w:rsid w:val="00674F69"/>
    <w:rsid w:val="0067578E"/>
    <w:rsid w:val="00675D5D"/>
    <w:rsid w:val="006762AC"/>
    <w:rsid w:val="006762FB"/>
    <w:rsid w:val="00676415"/>
    <w:rsid w:val="00676941"/>
    <w:rsid w:val="00676AF5"/>
    <w:rsid w:val="00677165"/>
    <w:rsid w:val="006775CB"/>
    <w:rsid w:val="006779DF"/>
    <w:rsid w:val="00680235"/>
    <w:rsid w:val="00680472"/>
    <w:rsid w:val="00681CFD"/>
    <w:rsid w:val="006822D9"/>
    <w:rsid w:val="00683352"/>
    <w:rsid w:val="00683534"/>
    <w:rsid w:val="0068504B"/>
    <w:rsid w:val="006921B1"/>
    <w:rsid w:val="00692D3F"/>
    <w:rsid w:val="00693EC9"/>
    <w:rsid w:val="00693F05"/>
    <w:rsid w:val="00693FC8"/>
    <w:rsid w:val="00694183"/>
    <w:rsid w:val="00694BC1"/>
    <w:rsid w:val="00694F1B"/>
    <w:rsid w:val="00694F61"/>
    <w:rsid w:val="006953B3"/>
    <w:rsid w:val="00695E1B"/>
    <w:rsid w:val="006964A0"/>
    <w:rsid w:val="00697273"/>
    <w:rsid w:val="00697362"/>
    <w:rsid w:val="006A0127"/>
    <w:rsid w:val="006A059D"/>
    <w:rsid w:val="006A0BBC"/>
    <w:rsid w:val="006A13AC"/>
    <w:rsid w:val="006A24DE"/>
    <w:rsid w:val="006A2A8A"/>
    <w:rsid w:val="006A66E6"/>
    <w:rsid w:val="006A6D8E"/>
    <w:rsid w:val="006A707C"/>
    <w:rsid w:val="006B03A9"/>
    <w:rsid w:val="006B08DD"/>
    <w:rsid w:val="006B0E7A"/>
    <w:rsid w:val="006B1565"/>
    <w:rsid w:val="006B1DD9"/>
    <w:rsid w:val="006B2286"/>
    <w:rsid w:val="006B2299"/>
    <w:rsid w:val="006B2F3A"/>
    <w:rsid w:val="006B400E"/>
    <w:rsid w:val="006B5D1F"/>
    <w:rsid w:val="006B6A1A"/>
    <w:rsid w:val="006B7C0F"/>
    <w:rsid w:val="006B7C77"/>
    <w:rsid w:val="006B7F51"/>
    <w:rsid w:val="006C05E4"/>
    <w:rsid w:val="006C1A6F"/>
    <w:rsid w:val="006C2B16"/>
    <w:rsid w:val="006C321B"/>
    <w:rsid w:val="006C3A57"/>
    <w:rsid w:val="006C4C8A"/>
    <w:rsid w:val="006C5D28"/>
    <w:rsid w:val="006C60B6"/>
    <w:rsid w:val="006C64DF"/>
    <w:rsid w:val="006C7946"/>
    <w:rsid w:val="006C7ADA"/>
    <w:rsid w:val="006C7F05"/>
    <w:rsid w:val="006D0A7D"/>
    <w:rsid w:val="006D32F6"/>
    <w:rsid w:val="006D366D"/>
    <w:rsid w:val="006D5E57"/>
    <w:rsid w:val="006D6B19"/>
    <w:rsid w:val="006D752C"/>
    <w:rsid w:val="006D777B"/>
    <w:rsid w:val="006E0DE5"/>
    <w:rsid w:val="006E197E"/>
    <w:rsid w:val="006E2675"/>
    <w:rsid w:val="006E341D"/>
    <w:rsid w:val="006E406D"/>
    <w:rsid w:val="006E4E13"/>
    <w:rsid w:val="006E52BE"/>
    <w:rsid w:val="006E6C66"/>
    <w:rsid w:val="006E706F"/>
    <w:rsid w:val="006E721A"/>
    <w:rsid w:val="006E7EA3"/>
    <w:rsid w:val="006F03E4"/>
    <w:rsid w:val="006F12A0"/>
    <w:rsid w:val="006F1D78"/>
    <w:rsid w:val="006F1E11"/>
    <w:rsid w:val="006F2F1C"/>
    <w:rsid w:val="006F3064"/>
    <w:rsid w:val="006F3923"/>
    <w:rsid w:val="006F3EAD"/>
    <w:rsid w:val="006F43B4"/>
    <w:rsid w:val="006F595E"/>
    <w:rsid w:val="006F5AC0"/>
    <w:rsid w:val="006F5FA4"/>
    <w:rsid w:val="006F7950"/>
    <w:rsid w:val="006F7989"/>
    <w:rsid w:val="006F7A1E"/>
    <w:rsid w:val="006F7B5A"/>
    <w:rsid w:val="00700B0E"/>
    <w:rsid w:val="007012FA"/>
    <w:rsid w:val="0070144C"/>
    <w:rsid w:val="0070214F"/>
    <w:rsid w:val="007036F4"/>
    <w:rsid w:val="0070401E"/>
    <w:rsid w:val="00705680"/>
    <w:rsid w:val="0070631F"/>
    <w:rsid w:val="007063E2"/>
    <w:rsid w:val="0071182E"/>
    <w:rsid w:val="007121AD"/>
    <w:rsid w:val="0071225A"/>
    <w:rsid w:val="007141EB"/>
    <w:rsid w:val="00714E9D"/>
    <w:rsid w:val="00714FF3"/>
    <w:rsid w:val="00715298"/>
    <w:rsid w:val="007177CB"/>
    <w:rsid w:val="00717935"/>
    <w:rsid w:val="00717C75"/>
    <w:rsid w:val="00720652"/>
    <w:rsid w:val="007207DA"/>
    <w:rsid w:val="00721C9C"/>
    <w:rsid w:val="00721E18"/>
    <w:rsid w:val="007220E6"/>
    <w:rsid w:val="00724FDB"/>
    <w:rsid w:val="007251F3"/>
    <w:rsid w:val="007254D2"/>
    <w:rsid w:val="0072560E"/>
    <w:rsid w:val="00725F70"/>
    <w:rsid w:val="00726E85"/>
    <w:rsid w:val="007309FE"/>
    <w:rsid w:val="00730D6E"/>
    <w:rsid w:val="00731F3A"/>
    <w:rsid w:val="00732FD7"/>
    <w:rsid w:val="00733278"/>
    <w:rsid w:val="007334FE"/>
    <w:rsid w:val="00733AD2"/>
    <w:rsid w:val="007343C7"/>
    <w:rsid w:val="0073677C"/>
    <w:rsid w:val="007372B3"/>
    <w:rsid w:val="00737DA1"/>
    <w:rsid w:val="007405C1"/>
    <w:rsid w:val="007405E6"/>
    <w:rsid w:val="00741649"/>
    <w:rsid w:val="00741802"/>
    <w:rsid w:val="0074295B"/>
    <w:rsid w:val="00742E7A"/>
    <w:rsid w:val="00743AC7"/>
    <w:rsid w:val="00744600"/>
    <w:rsid w:val="007449E1"/>
    <w:rsid w:val="007457FD"/>
    <w:rsid w:val="00746152"/>
    <w:rsid w:val="00746463"/>
    <w:rsid w:val="00746871"/>
    <w:rsid w:val="00747834"/>
    <w:rsid w:val="00747963"/>
    <w:rsid w:val="00747C79"/>
    <w:rsid w:val="00750043"/>
    <w:rsid w:val="00750936"/>
    <w:rsid w:val="00750A76"/>
    <w:rsid w:val="00751286"/>
    <w:rsid w:val="007519A9"/>
    <w:rsid w:val="00751C80"/>
    <w:rsid w:val="00751CAA"/>
    <w:rsid w:val="007532B9"/>
    <w:rsid w:val="007535F7"/>
    <w:rsid w:val="00754C4A"/>
    <w:rsid w:val="00754E35"/>
    <w:rsid w:val="0075555C"/>
    <w:rsid w:val="00755C6A"/>
    <w:rsid w:val="0075619E"/>
    <w:rsid w:val="00756C39"/>
    <w:rsid w:val="0076051B"/>
    <w:rsid w:val="00760A9A"/>
    <w:rsid w:val="007610C9"/>
    <w:rsid w:val="00761225"/>
    <w:rsid w:val="00761F8F"/>
    <w:rsid w:val="007639AA"/>
    <w:rsid w:val="0076445C"/>
    <w:rsid w:val="0076468F"/>
    <w:rsid w:val="007646A3"/>
    <w:rsid w:val="0076476A"/>
    <w:rsid w:val="00764CBA"/>
    <w:rsid w:val="00764FA5"/>
    <w:rsid w:val="007658D1"/>
    <w:rsid w:val="00766838"/>
    <w:rsid w:val="00767A48"/>
    <w:rsid w:val="007701A3"/>
    <w:rsid w:val="007704FF"/>
    <w:rsid w:val="00772098"/>
    <w:rsid w:val="0077265D"/>
    <w:rsid w:val="00772C2E"/>
    <w:rsid w:val="00772CB8"/>
    <w:rsid w:val="007731BD"/>
    <w:rsid w:val="00773C85"/>
    <w:rsid w:val="00774807"/>
    <w:rsid w:val="00777455"/>
    <w:rsid w:val="00781337"/>
    <w:rsid w:val="00781846"/>
    <w:rsid w:val="00781F09"/>
    <w:rsid w:val="00783319"/>
    <w:rsid w:val="0078380D"/>
    <w:rsid w:val="007841D2"/>
    <w:rsid w:val="0078474D"/>
    <w:rsid w:val="0078474E"/>
    <w:rsid w:val="007850CC"/>
    <w:rsid w:val="0078633A"/>
    <w:rsid w:val="00786599"/>
    <w:rsid w:val="00787DCA"/>
    <w:rsid w:val="00790A51"/>
    <w:rsid w:val="00790CB3"/>
    <w:rsid w:val="00791305"/>
    <w:rsid w:val="007913DB"/>
    <w:rsid w:val="007917D1"/>
    <w:rsid w:val="007920FA"/>
    <w:rsid w:val="007926FE"/>
    <w:rsid w:val="0079352C"/>
    <w:rsid w:val="00793784"/>
    <w:rsid w:val="00794025"/>
    <w:rsid w:val="007A05CE"/>
    <w:rsid w:val="007A0D03"/>
    <w:rsid w:val="007A1797"/>
    <w:rsid w:val="007A2D1D"/>
    <w:rsid w:val="007A509E"/>
    <w:rsid w:val="007A591E"/>
    <w:rsid w:val="007A68FD"/>
    <w:rsid w:val="007A6B43"/>
    <w:rsid w:val="007A7535"/>
    <w:rsid w:val="007A7BB3"/>
    <w:rsid w:val="007A7F4E"/>
    <w:rsid w:val="007B0260"/>
    <w:rsid w:val="007B1777"/>
    <w:rsid w:val="007B183F"/>
    <w:rsid w:val="007B1E03"/>
    <w:rsid w:val="007B1ED8"/>
    <w:rsid w:val="007B22BF"/>
    <w:rsid w:val="007B2FC2"/>
    <w:rsid w:val="007B4209"/>
    <w:rsid w:val="007B48FE"/>
    <w:rsid w:val="007B5C0D"/>
    <w:rsid w:val="007B625E"/>
    <w:rsid w:val="007B6D5B"/>
    <w:rsid w:val="007B757E"/>
    <w:rsid w:val="007B7B28"/>
    <w:rsid w:val="007C12F3"/>
    <w:rsid w:val="007C1304"/>
    <w:rsid w:val="007C3307"/>
    <w:rsid w:val="007C343E"/>
    <w:rsid w:val="007C3768"/>
    <w:rsid w:val="007C39E4"/>
    <w:rsid w:val="007C3FC9"/>
    <w:rsid w:val="007C4AEA"/>
    <w:rsid w:val="007C58EA"/>
    <w:rsid w:val="007C58F8"/>
    <w:rsid w:val="007C5C80"/>
    <w:rsid w:val="007C65AF"/>
    <w:rsid w:val="007C67F8"/>
    <w:rsid w:val="007C6F2B"/>
    <w:rsid w:val="007D0E87"/>
    <w:rsid w:val="007D11D1"/>
    <w:rsid w:val="007D1DB9"/>
    <w:rsid w:val="007D3257"/>
    <w:rsid w:val="007D4935"/>
    <w:rsid w:val="007D4A5E"/>
    <w:rsid w:val="007D582C"/>
    <w:rsid w:val="007D601C"/>
    <w:rsid w:val="007D733F"/>
    <w:rsid w:val="007D7F69"/>
    <w:rsid w:val="007E02AD"/>
    <w:rsid w:val="007E03BD"/>
    <w:rsid w:val="007E31EA"/>
    <w:rsid w:val="007E32A8"/>
    <w:rsid w:val="007E3826"/>
    <w:rsid w:val="007E47AC"/>
    <w:rsid w:val="007E49BA"/>
    <w:rsid w:val="007E4A0C"/>
    <w:rsid w:val="007E51B1"/>
    <w:rsid w:val="007E5FF4"/>
    <w:rsid w:val="007E75A4"/>
    <w:rsid w:val="007E77CB"/>
    <w:rsid w:val="007F058A"/>
    <w:rsid w:val="007F1DBC"/>
    <w:rsid w:val="007F23CD"/>
    <w:rsid w:val="007F2BC7"/>
    <w:rsid w:val="007F30E2"/>
    <w:rsid w:val="007F30FA"/>
    <w:rsid w:val="007F39B9"/>
    <w:rsid w:val="007F456D"/>
    <w:rsid w:val="007F48DE"/>
    <w:rsid w:val="007F4A03"/>
    <w:rsid w:val="007F5877"/>
    <w:rsid w:val="007F6A56"/>
    <w:rsid w:val="007F6D55"/>
    <w:rsid w:val="007F6EE7"/>
    <w:rsid w:val="007F6FF0"/>
    <w:rsid w:val="007F73A1"/>
    <w:rsid w:val="007F78A5"/>
    <w:rsid w:val="007F7CCB"/>
    <w:rsid w:val="00800143"/>
    <w:rsid w:val="00802040"/>
    <w:rsid w:val="00803E56"/>
    <w:rsid w:val="008049EC"/>
    <w:rsid w:val="00804EA7"/>
    <w:rsid w:val="008050ED"/>
    <w:rsid w:val="00805555"/>
    <w:rsid w:val="0080582E"/>
    <w:rsid w:val="00806442"/>
    <w:rsid w:val="00806D87"/>
    <w:rsid w:val="008078DA"/>
    <w:rsid w:val="00807F14"/>
    <w:rsid w:val="008106F2"/>
    <w:rsid w:val="0081126C"/>
    <w:rsid w:val="0081149C"/>
    <w:rsid w:val="00812C2A"/>
    <w:rsid w:val="0081387B"/>
    <w:rsid w:val="00813E1A"/>
    <w:rsid w:val="00814A3C"/>
    <w:rsid w:val="00814EE8"/>
    <w:rsid w:val="00815328"/>
    <w:rsid w:val="00815DAB"/>
    <w:rsid w:val="00816D3A"/>
    <w:rsid w:val="00817A5B"/>
    <w:rsid w:val="008204DF"/>
    <w:rsid w:val="0082119F"/>
    <w:rsid w:val="00822457"/>
    <w:rsid w:val="00822AA2"/>
    <w:rsid w:val="00822FFF"/>
    <w:rsid w:val="00823BB1"/>
    <w:rsid w:val="00824881"/>
    <w:rsid w:val="00826017"/>
    <w:rsid w:val="00826598"/>
    <w:rsid w:val="0083041F"/>
    <w:rsid w:val="0083045F"/>
    <w:rsid w:val="0083093B"/>
    <w:rsid w:val="00830F33"/>
    <w:rsid w:val="008311F8"/>
    <w:rsid w:val="008334D1"/>
    <w:rsid w:val="008334E7"/>
    <w:rsid w:val="00833818"/>
    <w:rsid w:val="00833977"/>
    <w:rsid w:val="00835488"/>
    <w:rsid w:val="00835FC9"/>
    <w:rsid w:val="00837D1B"/>
    <w:rsid w:val="00842357"/>
    <w:rsid w:val="00842DC6"/>
    <w:rsid w:val="00843F7F"/>
    <w:rsid w:val="00844956"/>
    <w:rsid w:val="00846116"/>
    <w:rsid w:val="00846EAD"/>
    <w:rsid w:val="00847012"/>
    <w:rsid w:val="00850B0B"/>
    <w:rsid w:val="00851317"/>
    <w:rsid w:val="00851352"/>
    <w:rsid w:val="00851DA6"/>
    <w:rsid w:val="00852295"/>
    <w:rsid w:val="00852597"/>
    <w:rsid w:val="00852A31"/>
    <w:rsid w:val="00852A48"/>
    <w:rsid w:val="00852D8B"/>
    <w:rsid w:val="00853B61"/>
    <w:rsid w:val="008544F6"/>
    <w:rsid w:val="008548DE"/>
    <w:rsid w:val="008550B1"/>
    <w:rsid w:val="008555C3"/>
    <w:rsid w:val="0085605E"/>
    <w:rsid w:val="00856931"/>
    <w:rsid w:val="00857842"/>
    <w:rsid w:val="00860150"/>
    <w:rsid w:val="008618F7"/>
    <w:rsid w:val="00861CEB"/>
    <w:rsid w:val="00862062"/>
    <w:rsid w:val="0086273B"/>
    <w:rsid w:val="00862FAF"/>
    <w:rsid w:val="008634AD"/>
    <w:rsid w:val="0086360A"/>
    <w:rsid w:val="008648EE"/>
    <w:rsid w:val="00866B5A"/>
    <w:rsid w:val="008711F8"/>
    <w:rsid w:val="00871B36"/>
    <w:rsid w:val="00871D0D"/>
    <w:rsid w:val="00873E11"/>
    <w:rsid w:val="008740C3"/>
    <w:rsid w:val="00874E9C"/>
    <w:rsid w:val="00875792"/>
    <w:rsid w:val="00875CFA"/>
    <w:rsid w:val="00875FEF"/>
    <w:rsid w:val="00876420"/>
    <w:rsid w:val="00876ADA"/>
    <w:rsid w:val="00877B97"/>
    <w:rsid w:val="00877DA5"/>
    <w:rsid w:val="00880CE7"/>
    <w:rsid w:val="008812AC"/>
    <w:rsid w:val="0088136C"/>
    <w:rsid w:val="00881C77"/>
    <w:rsid w:val="00882389"/>
    <w:rsid w:val="008826C4"/>
    <w:rsid w:val="00885511"/>
    <w:rsid w:val="008861EF"/>
    <w:rsid w:val="0089002B"/>
    <w:rsid w:val="00890146"/>
    <w:rsid w:val="00890F4E"/>
    <w:rsid w:val="0089163D"/>
    <w:rsid w:val="00891A07"/>
    <w:rsid w:val="008930EB"/>
    <w:rsid w:val="00893BD4"/>
    <w:rsid w:val="00893FF0"/>
    <w:rsid w:val="00895DDF"/>
    <w:rsid w:val="00897FAF"/>
    <w:rsid w:val="008A0097"/>
    <w:rsid w:val="008A225C"/>
    <w:rsid w:val="008A2E21"/>
    <w:rsid w:val="008A59CA"/>
    <w:rsid w:val="008A5E5F"/>
    <w:rsid w:val="008A5F42"/>
    <w:rsid w:val="008A67A2"/>
    <w:rsid w:val="008A6D42"/>
    <w:rsid w:val="008A7176"/>
    <w:rsid w:val="008A7839"/>
    <w:rsid w:val="008A7ADB"/>
    <w:rsid w:val="008B0FA1"/>
    <w:rsid w:val="008B137E"/>
    <w:rsid w:val="008B13E3"/>
    <w:rsid w:val="008B1A43"/>
    <w:rsid w:val="008B45BE"/>
    <w:rsid w:val="008B4D87"/>
    <w:rsid w:val="008B56AE"/>
    <w:rsid w:val="008B5C64"/>
    <w:rsid w:val="008B5FB5"/>
    <w:rsid w:val="008B61B9"/>
    <w:rsid w:val="008B6CEE"/>
    <w:rsid w:val="008C0198"/>
    <w:rsid w:val="008C0387"/>
    <w:rsid w:val="008C05F0"/>
    <w:rsid w:val="008C12B0"/>
    <w:rsid w:val="008C1443"/>
    <w:rsid w:val="008C1727"/>
    <w:rsid w:val="008C27AF"/>
    <w:rsid w:val="008C2D66"/>
    <w:rsid w:val="008C2E34"/>
    <w:rsid w:val="008C30E2"/>
    <w:rsid w:val="008C383C"/>
    <w:rsid w:val="008C53E3"/>
    <w:rsid w:val="008C5C26"/>
    <w:rsid w:val="008C6AE7"/>
    <w:rsid w:val="008D02ED"/>
    <w:rsid w:val="008D0DB2"/>
    <w:rsid w:val="008D17BB"/>
    <w:rsid w:val="008D1F80"/>
    <w:rsid w:val="008D312F"/>
    <w:rsid w:val="008D4418"/>
    <w:rsid w:val="008D4E87"/>
    <w:rsid w:val="008D544D"/>
    <w:rsid w:val="008D551A"/>
    <w:rsid w:val="008D55B9"/>
    <w:rsid w:val="008D56C4"/>
    <w:rsid w:val="008D632E"/>
    <w:rsid w:val="008D642D"/>
    <w:rsid w:val="008D6BBF"/>
    <w:rsid w:val="008D75B5"/>
    <w:rsid w:val="008E061B"/>
    <w:rsid w:val="008E11F1"/>
    <w:rsid w:val="008E4E3B"/>
    <w:rsid w:val="008E4EB0"/>
    <w:rsid w:val="008E4FA6"/>
    <w:rsid w:val="008E5159"/>
    <w:rsid w:val="008E5FAB"/>
    <w:rsid w:val="008E610D"/>
    <w:rsid w:val="008E70A6"/>
    <w:rsid w:val="008E743C"/>
    <w:rsid w:val="008F1399"/>
    <w:rsid w:val="008F1EDB"/>
    <w:rsid w:val="008F1EFE"/>
    <w:rsid w:val="008F1F41"/>
    <w:rsid w:val="008F210B"/>
    <w:rsid w:val="008F2627"/>
    <w:rsid w:val="008F2923"/>
    <w:rsid w:val="008F2A77"/>
    <w:rsid w:val="008F331D"/>
    <w:rsid w:val="008F3B2C"/>
    <w:rsid w:val="008F4F9B"/>
    <w:rsid w:val="008F5D43"/>
    <w:rsid w:val="008F6B6E"/>
    <w:rsid w:val="00901A0F"/>
    <w:rsid w:val="00902165"/>
    <w:rsid w:val="00902487"/>
    <w:rsid w:val="00902C45"/>
    <w:rsid w:val="00902D32"/>
    <w:rsid w:val="00904581"/>
    <w:rsid w:val="00904FCE"/>
    <w:rsid w:val="00905145"/>
    <w:rsid w:val="0090526D"/>
    <w:rsid w:val="00905630"/>
    <w:rsid w:val="00906F25"/>
    <w:rsid w:val="00912818"/>
    <w:rsid w:val="00912BC4"/>
    <w:rsid w:val="00913A5F"/>
    <w:rsid w:val="0091437A"/>
    <w:rsid w:val="00915888"/>
    <w:rsid w:val="00916544"/>
    <w:rsid w:val="00916922"/>
    <w:rsid w:val="009175BF"/>
    <w:rsid w:val="009176D0"/>
    <w:rsid w:val="00917841"/>
    <w:rsid w:val="009205C8"/>
    <w:rsid w:val="00921023"/>
    <w:rsid w:val="00921E4B"/>
    <w:rsid w:val="009222F3"/>
    <w:rsid w:val="0092296F"/>
    <w:rsid w:val="00924709"/>
    <w:rsid w:val="00925879"/>
    <w:rsid w:val="00926081"/>
    <w:rsid w:val="00927246"/>
    <w:rsid w:val="00927387"/>
    <w:rsid w:val="00927A26"/>
    <w:rsid w:val="00927FC1"/>
    <w:rsid w:val="00930B81"/>
    <w:rsid w:val="0093100C"/>
    <w:rsid w:val="00931A96"/>
    <w:rsid w:val="00931AD1"/>
    <w:rsid w:val="00931C3C"/>
    <w:rsid w:val="00931E6B"/>
    <w:rsid w:val="00931FE0"/>
    <w:rsid w:val="00932567"/>
    <w:rsid w:val="00932FAA"/>
    <w:rsid w:val="00933C0B"/>
    <w:rsid w:val="00934233"/>
    <w:rsid w:val="00935A6F"/>
    <w:rsid w:val="00936D96"/>
    <w:rsid w:val="009370ED"/>
    <w:rsid w:val="00937D77"/>
    <w:rsid w:val="00941312"/>
    <w:rsid w:val="00941BE7"/>
    <w:rsid w:val="00941E9B"/>
    <w:rsid w:val="00942640"/>
    <w:rsid w:val="0094267F"/>
    <w:rsid w:val="00942935"/>
    <w:rsid w:val="00942F07"/>
    <w:rsid w:val="0094365B"/>
    <w:rsid w:val="00943A4A"/>
    <w:rsid w:val="00943B4F"/>
    <w:rsid w:val="0094544F"/>
    <w:rsid w:val="00945C3B"/>
    <w:rsid w:val="00946437"/>
    <w:rsid w:val="00946506"/>
    <w:rsid w:val="00946D92"/>
    <w:rsid w:val="00947893"/>
    <w:rsid w:val="009500BE"/>
    <w:rsid w:val="0095136E"/>
    <w:rsid w:val="0095171F"/>
    <w:rsid w:val="00952A46"/>
    <w:rsid w:val="00953702"/>
    <w:rsid w:val="0095390F"/>
    <w:rsid w:val="00953F4B"/>
    <w:rsid w:val="00954BD6"/>
    <w:rsid w:val="0095528A"/>
    <w:rsid w:val="0095638D"/>
    <w:rsid w:val="00960BBF"/>
    <w:rsid w:val="0096153E"/>
    <w:rsid w:val="0096548B"/>
    <w:rsid w:val="009659B4"/>
    <w:rsid w:val="00966693"/>
    <w:rsid w:val="00967A74"/>
    <w:rsid w:val="009708B8"/>
    <w:rsid w:val="009711F1"/>
    <w:rsid w:val="0097233D"/>
    <w:rsid w:val="00972F02"/>
    <w:rsid w:val="00973190"/>
    <w:rsid w:val="00973A67"/>
    <w:rsid w:val="00974832"/>
    <w:rsid w:val="00975F2F"/>
    <w:rsid w:val="009762A9"/>
    <w:rsid w:val="00976EF3"/>
    <w:rsid w:val="00981DFE"/>
    <w:rsid w:val="00981E0E"/>
    <w:rsid w:val="00981FE4"/>
    <w:rsid w:val="0098247E"/>
    <w:rsid w:val="00982ECB"/>
    <w:rsid w:val="00983053"/>
    <w:rsid w:val="00984957"/>
    <w:rsid w:val="00986814"/>
    <w:rsid w:val="00986F0D"/>
    <w:rsid w:val="009871E1"/>
    <w:rsid w:val="00987BA0"/>
    <w:rsid w:val="00990C6D"/>
    <w:rsid w:val="0099258D"/>
    <w:rsid w:val="009926BD"/>
    <w:rsid w:val="00992CEE"/>
    <w:rsid w:val="009935A9"/>
    <w:rsid w:val="009936C6"/>
    <w:rsid w:val="0099432D"/>
    <w:rsid w:val="00994568"/>
    <w:rsid w:val="00994636"/>
    <w:rsid w:val="0099476C"/>
    <w:rsid w:val="00996E3D"/>
    <w:rsid w:val="00997EF4"/>
    <w:rsid w:val="009A0ABC"/>
    <w:rsid w:val="009A1242"/>
    <w:rsid w:val="009A16CF"/>
    <w:rsid w:val="009A29E6"/>
    <w:rsid w:val="009A2E1E"/>
    <w:rsid w:val="009A3B0B"/>
    <w:rsid w:val="009A3E76"/>
    <w:rsid w:val="009A465A"/>
    <w:rsid w:val="009A5D87"/>
    <w:rsid w:val="009A5EB6"/>
    <w:rsid w:val="009A728D"/>
    <w:rsid w:val="009A73FA"/>
    <w:rsid w:val="009A7B75"/>
    <w:rsid w:val="009A7E34"/>
    <w:rsid w:val="009B31CE"/>
    <w:rsid w:val="009B334D"/>
    <w:rsid w:val="009B3BA5"/>
    <w:rsid w:val="009B43D1"/>
    <w:rsid w:val="009B43ED"/>
    <w:rsid w:val="009B44F1"/>
    <w:rsid w:val="009B4945"/>
    <w:rsid w:val="009B50C8"/>
    <w:rsid w:val="009B647D"/>
    <w:rsid w:val="009B703E"/>
    <w:rsid w:val="009B7ADF"/>
    <w:rsid w:val="009C04B2"/>
    <w:rsid w:val="009C21C8"/>
    <w:rsid w:val="009C2842"/>
    <w:rsid w:val="009C2CFE"/>
    <w:rsid w:val="009C39F0"/>
    <w:rsid w:val="009C506D"/>
    <w:rsid w:val="009C515B"/>
    <w:rsid w:val="009C5EBC"/>
    <w:rsid w:val="009C6225"/>
    <w:rsid w:val="009C62B1"/>
    <w:rsid w:val="009C6D90"/>
    <w:rsid w:val="009D08F8"/>
    <w:rsid w:val="009D0C5C"/>
    <w:rsid w:val="009D1122"/>
    <w:rsid w:val="009D1796"/>
    <w:rsid w:val="009D2510"/>
    <w:rsid w:val="009D3374"/>
    <w:rsid w:val="009D446C"/>
    <w:rsid w:val="009D4AC2"/>
    <w:rsid w:val="009D6C54"/>
    <w:rsid w:val="009D6F83"/>
    <w:rsid w:val="009D723C"/>
    <w:rsid w:val="009D73BC"/>
    <w:rsid w:val="009D7DAD"/>
    <w:rsid w:val="009E00B2"/>
    <w:rsid w:val="009E0154"/>
    <w:rsid w:val="009E0248"/>
    <w:rsid w:val="009E0669"/>
    <w:rsid w:val="009E094F"/>
    <w:rsid w:val="009E0FA8"/>
    <w:rsid w:val="009E1A97"/>
    <w:rsid w:val="009E3A33"/>
    <w:rsid w:val="009E4082"/>
    <w:rsid w:val="009E5106"/>
    <w:rsid w:val="009E51B6"/>
    <w:rsid w:val="009E51EF"/>
    <w:rsid w:val="009E55A0"/>
    <w:rsid w:val="009E5CF4"/>
    <w:rsid w:val="009E68D9"/>
    <w:rsid w:val="009F0779"/>
    <w:rsid w:val="009F1019"/>
    <w:rsid w:val="009F16EE"/>
    <w:rsid w:val="009F4385"/>
    <w:rsid w:val="009F4484"/>
    <w:rsid w:val="009F5B0A"/>
    <w:rsid w:val="009F5E37"/>
    <w:rsid w:val="009F5E43"/>
    <w:rsid w:val="009F5EE6"/>
    <w:rsid w:val="009F7DED"/>
    <w:rsid w:val="00A0149D"/>
    <w:rsid w:val="00A01641"/>
    <w:rsid w:val="00A02068"/>
    <w:rsid w:val="00A02CB9"/>
    <w:rsid w:val="00A038FA"/>
    <w:rsid w:val="00A04AEF"/>
    <w:rsid w:val="00A04CBE"/>
    <w:rsid w:val="00A04FFB"/>
    <w:rsid w:val="00A05750"/>
    <w:rsid w:val="00A0663C"/>
    <w:rsid w:val="00A067DB"/>
    <w:rsid w:val="00A073D7"/>
    <w:rsid w:val="00A07C55"/>
    <w:rsid w:val="00A07E52"/>
    <w:rsid w:val="00A10445"/>
    <w:rsid w:val="00A104D0"/>
    <w:rsid w:val="00A10951"/>
    <w:rsid w:val="00A1187C"/>
    <w:rsid w:val="00A12242"/>
    <w:rsid w:val="00A1364E"/>
    <w:rsid w:val="00A14000"/>
    <w:rsid w:val="00A149E5"/>
    <w:rsid w:val="00A15AC6"/>
    <w:rsid w:val="00A17813"/>
    <w:rsid w:val="00A20859"/>
    <w:rsid w:val="00A21E99"/>
    <w:rsid w:val="00A21F80"/>
    <w:rsid w:val="00A248CF"/>
    <w:rsid w:val="00A24BCE"/>
    <w:rsid w:val="00A25B11"/>
    <w:rsid w:val="00A263C4"/>
    <w:rsid w:val="00A2662C"/>
    <w:rsid w:val="00A26AA2"/>
    <w:rsid w:val="00A31BF8"/>
    <w:rsid w:val="00A32977"/>
    <w:rsid w:val="00A32A6A"/>
    <w:rsid w:val="00A32FC4"/>
    <w:rsid w:val="00A33756"/>
    <w:rsid w:val="00A33C5A"/>
    <w:rsid w:val="00A34015"/>
    <w:rsid w:val="00A34D2E"/>
    <w:rsid w:val="00A35AA2"/>
    <w:rsid w:val="00A367DD"/>
    <w:rsid w:val="00A40DBC"/>
    <w:rsid w:val="00A41CC7"/>
    <w:rsid w:val="00A44622"/>
    <w:rsid w:val="00A44EC1"/>
    <w:rsid w:val="00A456E9"/>
    <w:rsid w:val="00A4592C"/>
    <w:rsid w:val="00A45A5C"/>
    <w:rsid w:val="00A47005"/>
    <w:rsid w:val="00A473D4"/>
    <w:rsid w:val="00A47BD8"/>
    <w:rsid w:val="00A50A1F"/>
    <w:rsid w:val="00A50BE0"/>
    <w:rsid w:val="00A518E3"/>
    <w:rsid w:val="00A52D51"/>
    <w:rsid w:val="00A52DF7"/>
    <w:rsid w:val="00A556FC"/>
    <w:rsid w:val="00A57760"/>
    <w:rsid w:val="00A62048"/>
    <w:rsid w:val="00A62447"/>
    <w:rsid w:val="00A65FDC"/>
    <w:rsid w:val="00A66270"/>
    <w:rsid w:val="00A66695"/>
    <w:rsid w:val="00A66CA8"/>
    <w:rsid w:val="00A677EE"/>
    <w:rsid w:val="00A7285C"/>
    <w:rsid w:val="00A73DA9"/>
    <w:rsid w:val="00A746D6"/>
    <w:rsid w:val="00A74AF3"/>
    <w:rsid w:val="00A74CE2"/>
    <w:rsid w:val="00A75BFD"/>
    <w:rsid w:val="00A75D9A"/>
    <w:rsid w:val="00A75EE8"/>
    <w:rsid w:val="00A762C1"/>
    <w:rsid w:val="00A762F2"/>
    <w:rsid w:val="00A77B14"/>
    <w:rsid w:val="00A80064"/>
    <w:rsid w:val="00A8098F"/>
    <w:rsid w:val="00A80F71"/>
    <w:rsid w:val="00A817EE"/>
    <w:rsid w:val="00A8252B"/>
    <w:rsid w:val="00A829F5"/>
    <w:rsid w:val="00A83270"/>
    <w:rsid w:val="00A84927"/>
    <w:rsid w:val="00A84A81"/>
    <w:rsid w:val="00A85667"/>
    <w:rsid w:val="00A85C19"/>
    <w:rsid w:val="00A86808"/>
    <w:rsid w:val="00A87737"/>
    <w:rsid w:val="00A87A29"/>
    <w:rsid w:val="00A9044A"/>
    <w:rsid w:val="00A911E7"/>
    <w:rsid w:val="00A9181F"/>
    <w:rsid w:val="00A91F45"/>
    <w:rsid w:val="00A92245"/>
    <w:rsid w:val="00A940E2"/>
    <w:rsid w:val="00A959C0"/>
    <w:rsid w:val="00A9641C"/>
    <w:rsid w:val="00A96719"/>
    <w:rsid w:val="00A9765B"/>
    <w:rsid w:val="00A97BE4"/>
    <w:rsid w:val="00AA0A13"/>
    <w:rsid w:val="00AA0F56"/>
    <w:rsid w:val="00AA1125"/>
    <w:rsid w:val="00AA12FD"/>
    <w:rsid w:val="00AA2A55"/>
    <w:rsid w:val="00AA2FE5"/>
    <w:rsid w:val="00AA3873"/>
    <w:rsid w:val="00AA46E1"/>
    <w:rsid w:val="00AA535A"/>
    <w:rsid w:val="00AA58BA"/>
    <w:rsid w:val="00AA5955"/>
    <w:rsid w:val="00AA73A1"/>
    <w:rsid w:val="00AA7AFF"/>
    <w:rsid w:val="00AB0127"/>
    <w:rsid w:val="00AB3A7D"/>
    <w:rsid w:val="00AB4307"/>
    <w:rsid w:val="00AB4D17"/>
    <w:rsid w:val="00AB4D42"/>
    <w:rsid w:val="00AB4E4D"/>
    <w:rsid w:val="00AB51CA"/>
    <w:rsid w:val="00AB53AB"/>
    <w:rsid w:val="00AB57ED"/>
    <w:rsid w:val="00AB58E9"/>
    <w:rsid w:val="00AB59E6"/>
    <w:rsid w:val="00AB5A83"/>
    <w:rsid w:val="00AB6808"/>
    <w:rsid w:val="00AB7302"/>
    <w:rsid w:val="00AB790E"/>
    <w:rsid w:val="00AB7E73"/>
    <w:rsid w:val="00AC0504"/>
    <w:rsid w:val="00AC0D1F"/>
    <w:rsid w:val="00AC0DDC"/>
    <w:rsid w:val="00AC1298"/>
    <w:rsid w:val="00AC33AE"/>
    <w:rsid w:val="00AC3484"/>
    <w:rsid w:val="00AC6DD4"/>
    <w:rsid w:val="00AD020F"/>
    <w:rsid w:val="00AD1DAB"/>
    <w:rsid w:val="00AD1E87"/>
    <w:rsid w:val="00AD20E4"/>
    <w:rsid w:val="00AD26C5"/>
    <w:rsid w:val="00AD2AB6"/>
    <w:rsid w:val="00AD2D88"/>
    <w:rsid w:val="00AD2DBF"/>
    <w:rsid w:val="00AD318B"/>
    <w:rsid w:val="00AD4950"/>
    <w:rsid w:val="00AD5F80"/>
    <w:rsid w:val="00AD604D"/>
    <w:rsid w:val="00AD6D5A"/>
    <w:rsid w:val="00AD7175"/>
    <w:rsid w:val="00AD752E"/>
    <w:rsid w:val="00AD7B84"/>
    <w:rsid w:val="00AE0785"/>
    <w:rsid w:val="00AE28BD"/>
    <w:rsid w:val="00AE4A70"/>
    <w:rsid w:val="00AE4CC5"/>
    <w:rsid w:val="00AE64CD"/>
    <w:rsid w:val="00AF050B"/>
    <w:rsid w:val="00AF144C"/>
    <w:rsid w:val="00AF19FB"/>
    <w:rsid w:val="00AF1C72"/>
    <w:rsid w:val="00AF20BE"/>
    <w:rsid w:val="00AF4E30"/>
    <w:rsid w:val="00AF5F5B"/>
    <w:rsid w:val="00AF649A"/>
    <w:rsid w:val="00AF6689"/>
    <w:rsid w:val="00B00565"/>
    <w:rsid w:val="00B00AA3"/>
    <w:rsid w:val="00B00CF0"/>
    <w:rsid w:val="00B01037"/>
    <w:rsid w:val="00B0170E"/>
    <w:rsid w:val="00B026B6"/>
    <w:rsid w:val="00B02B44"/>
    <w:rsid w:val="00B042A0"/>
    <w:rsid w:val="00B04CA6"/>
    <w:rsid w:val="00B055E2"/>
    <w:rsid w:val="00B06732"/>
    <w:rsid w:val="00B06FB1"/>
    <w:rsid w:val="00B074BD"/>
    <w:rsid w:val="00B07879"/>
    <w:rsid w:val="00B07BCA"/>
    <w:rsid w:val="00B07C38"/>
    <w:rsid w:val="00B07D12"/>
    <w:rsid w:val="00B10829"/>
    <w:rsid w:val="00B116DA"/>
    <w:rsid w:val="00B11A48"/>
    <w:rsid w:val="00B1224D"/>
    <w:rsid w:val="00B12328"/>
    <w:rsid w:val="00B130B0"/>
    <w:rsid w:val="00B149BC"/>
    <w:rsid w:val="00B14CC4"/>
    <w:rsid w:val="00B15BA6"/>
    <w:rsid w:val="00B165D7"/>
    <w:rsid w:val="00B16F8C"/>
    <w:rsid w:val="00B20750"/>
    <w:rsid w:val="00B208F3"/>
    <w:rsid w:val="00B21082"/>
    <w:rsid w:val="00B21130"/>
    <w:rsid w:val="00B21605"/>
    <w:rsid w:val="00B24570"/>
    <w:rsid w:val="00B249CF"/>
    <w:rsid w:val="00B24C88"/>
    <w:rsid w:val="00B25373"/>
    <w:rsid w:val="00B254B0"/>
    <w:rsid w:val="00B257E2"/>
    <w:rsid w:val="00B25F67"/>
    <w:rsid w:val="00B26F61"/>
    <w:rsid w:val="00B27671"/>
    <w:rsid w:val="00B3013B"/>
    <w:rsid w:val="00B302B1"/>
    <w:rsid w:val="00B3117C"/>
    <w:rsid w:val="00B31D39"/>
    <w:rsid w:val="00B31E7A"/>
    <w:rsid w:val="00B32FEF"/>
    <w:rsid w:val="00B336F2"/>
    <w:rsid w:val="00B341E3"/>
    <w:rsid w:val="00B348E6"/>
    <w:rsid w:val="00B378B3"/>
    <w:rsid w:val="00B40B81"/>
    <w:rsid w:val="00B411E8"/>
    <w:rsid w:val="00B42F14"/>
    <w:rsid w:val="00B45951"/>
    <w:rsid w:val="00B47275"/>
    <w:rsid w:val="00B50B8B"/>
    <w:rsid w:val="00B5124A"/>
    <w:rsid w:val="00B51674"/>
    <w:rsid w:val="00B52711"/>
    <w:rsid w:val="00B53D6F"/>
    <w:rsid w:val="00B5591F"/>
    <w:rsid w:val="00B57E0A"/>
    <w:rsid w:val="00B607BC"/>
    <w:rsid w:val="00B60A87"/>
    <w:rsid w:val="00B60BC0"/>
    <w:rsid w:val="00B60EB4"/>
    <w:rsid w:val="00B61411"/>
    <w:rsid w:val="00B61876"/>
    <w:rsid w:val="00B62D6E"/>
    <w:rsid w:val="00B62F0F"/>
    <w:rsid w:val="00B631E6"/>
    <w:rsid w:val="00B6354D"/>
    <w:rsid w:val="00B63F9D"/>
    <w:rsid w:val="00B654A1"/>
    <w:rsid w:val="00B66A84"/>
    <w:rsid w:val="00B66E0A"/>
    <w:rsid w:val="00B67644"/>
    <w:rsid w:val="00B67971"/>
    <w:rsid w:val="00B67EE9"/>
    <w:rsid w:val="00B70B3B"/>
    <w:rsid w:val="00B7132D"/>
    <w:rsid w:val="00B71B5E"/>
    <w:rsid w:val="00B72834"/>
    <w:rsid w:val="00B73609"/>
    <w:rsid w:val="00B7398A"/>
    <w:rsid w:val="00B73E23"/>
    <w:rsid w:val="00B7413F"/>
    <w:rsid w:val="00B74C46"/>
    <w:rsid w:val="00B7501D"/>
    <w:rsid w:val="00B75025"/>
    <w:rsid w:val="00B80BF8"/>
    <w:rsid w:val="00B80F3F"/>
    <w:rsid w:val="00B81F6D"/>
    <w:rsid w:val="00B820F4"/>
    <w:rsid w:val="00B83224"/>
    <w:rsid w:val="00B83814"/>
    <w:rsid w:val="00B838D6"/>
    <w:rsid w:val="00B8440F"/>
    <w:rsid w:val="00B847DB"/>
    <w:rsid w:val="00B84885"/>
    <w:rsid w:val="00B85FE1"/>
    <w:rsid w:val="00B8606F"/>
    <w:rsid w:val="00B86478"/>
    <w:rsid w:val="00B874B2"/>
    <w:rsid w:val="00B87825"/>
    <w:rsid w:val="00B87C65"/>
    <w:rsid w:val="00B912C0"/>
    <w:rsid w:val="00B915B3"/>
    <w:rsid w:val="00B9211A"/>
    <w:rsid w:val="00B93A43"/>
    <w:rsid w:val="00B94D7F"/>
    <w:rsid w:val="00B952C7"/>
    <w:rsid w:val="00B95331"/>
    <w:rsid w:val="00B953B5"/>
    <w:rsid w:val="00B95E23"/>
    <w:rsid w:val="00B96FD6"/>
    <w:rsid w:val="00BA1B11"/>
    <w:rsid w:val="00BA22EB"/>
    <w:rsid w:val="00BA2E10"/>
    <w:rsid w:val="00BA3987"/>
    <w:rsid w:val="00BA4550"/>
    <w:rsid w:val="00BA5217"/>
    <w:rsid w:val="00BA5C77"/>
    <w:rsid w:val="00BA5D0D"/>
    <w:rsid w:val="00BA60BE"/>
    <w:rsid w:val="00BA630B"/>
    <w:rsid w:val="00BA672D"/>
    <w:rsid w:val="00BA6C90"/>
    <w:rsid w:val="00BB0453"/>
    <w:rsid w:val="00BB084B"/>
    <w:rsid w:val="00BB15B5"/>
    <w:rsid w:val="00BB1B43"/>
    <w:rsid w:val="00BB1C93"/>
    <w:rsid w:val="00BB23E0"/>
    <w:rsid w:val="00BB2776"/>
    <w:rsid w:val="00BB3063"/>
    <w:rsid w:val="00BB514E"/>
    <w:rsid w:val="00BB5E7F"/>
    <w:rsid w:val="00BB6212"/>
    <w:rsid w:val="00BB6D76"/>
    <w:rsid w:val="00BB76A2"/>
    <w:rsid w:val="00BB7EFD"/>
    <w:rsid w:val="00BC0909"/>
    <w:rsid w:val="00BC0D9D"/>
    <w:rsid w:val="00BC1559"/>
    <w:rsid w:val="00BC18FC"/>
    <w:rsid w:val="00BC502F"/>
    <w:rsid w:val="00BC52D2"/>
    <w:rsid w:val="00BC6029"/>
    <w:rsid w:val="00BC6C37"/>
    <w:rsid w:val="00BC78CE"/>
    <w:rsid w:val="00BC7C43"/>
    <w:rsid w:val="00BC7D32"/>
    <w:rsid w:val="00BC7E64"/>
    <w:rsid w:val="00BD1BEB"/>
    <w:rsid w:val="00BD4097"/>
    <w:rsid w:val="00BD4407"/>
    <w:rsid w:val="00BD61EB"/>
    <w:rsid w:val="00BE08F2"/>
    <w:rsid w:val="00BE0CF6"/>
    <w:rsid w:val="00BE10E4"/>
    <w:rsid w:val="00BE10FD"/>
    <w:rsid w:val="00BE1C44"/>
    <w:rsid w:val="00BE3022"/>
    <w:rsid w:val="00BE30B9"/>
    <w:rsid w:val="00BE35D6"/>
    <w:rsid w:val="00BE360E"/>
    <w:rsid w:val="00BE3FC0"/>
    <w:rsid w:val="00BE42D9"/>
    <w:rsid w:val="00BE456E"/>
    <w:rsid w:val="00BE4B7B"/>
    <w:rsid w:val="00BE4B88"/>
    <w:rsid w:val="00BE5122"/>
    <w:rsid w:val="00BE58EF"/>
    <w:rsid w:val="00BE5AAA"/>
    <w:rsid w:val="00BE701A"/>
    <w:rsid w:val="00BE78C8"/>
    <w:rsid w:val="00BE7AED"/>
    <w:rsid w:val="00BF0285"/>
    <w:rsid w:val="00BF1602"/>
    <w:rsid w:val="00BF2596"/>
    <w:rsid w:val="00BF2B45"/>
    <w:rsid w:val="00BF2ECB"/>
    <w:rsid w:val="00BF47AE"/>
    <w:rsid w:val="00BF4D03"/>
    <w:rsid w:val="00BF4F24"/>
    <w:rsid w:val="00BF5E7E"/>
    <w:rsid w:val="00BF5F16"/>
    <w:rsid w:val="00BF607B"/>
    <w:rsid w:val="00BF66A0"/>
    <w:rsid w:val="00BF6901"/>
    <w:rsid w:val="00BF7245"/>
    <w:rsid w:val="00C002E8"/>
    <w:rsid w:val="00C0305B"/>
    <w:rsid w:val="00C034B8"/>
    <w:rsid w:val="00C039D7"/>
    <w:rsid w:val="00C04062"/>
    <w:rsid w:val="00C044B3"/>
    <w:rsid w:val="00C0480D"/>
    <w:rsid w:val="00C04CEA"/>
    <w:rsid w:val="00C04FF3"/>
    <w:rsid w:val="00C0613D"/>
    <w:rsid w:val="00C0761E"/>
    <w:rsid w:val="00C10C88"/>
    <w:rsid w:val="00C1242A"/>
    <w:rsid w:val="00C12D8B"/>
    <w:rsid w:val="00C15138"/>
    <w:rsid w:val="00C152C0"/>
    <w:rsid w:val="00C152F8"/>
    <w:rsid w:val="00C16D2F"/>
    <w:rsid w:val="00C175C3"/>
    <w:rsid w:val="00C2036B"/>
    <w:rsid w:val="00C208D6"/>
    <w:rsid w:val="00C22377"/>
    <w:rsid w:val="00C224AA"/>
    <w:rsid w:val="00C2251F"/>
    <w:rsid w:val="00C23149"/>
    <w:rsid w:val="00C234C6"/>
    <w:rsid w:val="00C23D61"/>
    <w:rsid w:val="00C23F15"/>
    <w:rsid w:val="00C24588"/>
    <w:rsid w:val="00C2463A"/>
    <w:rsid w:val="00C2632A"/>
    <w:rsid w:val="00C26FED"/>
    <w:rsid w:val="00C27947"/>
    <w:rsid w:val="00C3002A"/>
    <w:rsid w:val="00C3052A"/>
    <w:rsid w:val="00C31120"/>
    <w:rsid w:val="00C31B1D"/>
    <w:rsid w:val="00C31FA8"/>
    <w:rsid w:val="00C32DC2"/>
    <w:rsid w:val="00C32ED2"/>
    <w:rsid w:val="00C33686"/>
    <w:rsid w:val="00C340D8"/>
    <w:rsid w:val="00C34FCF"/>
    <w:rsid w:val="00C35110"/>
    <w:rsid w:val="00C35191"/>
    <w:rsid w:val="00C3530D"/>
    <w:rsid w:val="00C3579D"/>
    <w:rsid w:val="00C36BB5"/>
    <w:rsid w:val="00C36D19"/>
    <w:rsid w:val="00C36D66"/>
    <w:rsid w:val="00C3785A"/>
    <w:rsid w:val="00C4040B"/>
    <w:rsid w:val="00C42046"/>
    <w:rsid w:val="00C4206B"/>
    <w:rsid w:val="00C4233C"/>
    <w:rsid w:val="00C428FD"/>
    <w:rsid w:val="00C42C7E"/>
    <w:rsid w:val="00C42F8F"/>
    <w:rsid w:val="00C430A0"/>
    <w:rsid w:val="00C43662"/>
    <w:rsid w:val="00C43DBB"/>
    <w:rsid w:val="00C451C5"/>
    <w:rsid w:val="00C4534F"/>
    <w:rsid w:val="00C45A06"/>
    <w:rsid w:val="00C4625A"/>
    <w:rsid w:val="00C4698A"/>
    <w:rsid w:val="00C46F7E"/>
    <w:rsid w:val="00C5025E"/>
    <w:rsid w:val="00C5028E"/>
    <w:rsid w:val="00C5065A"/>
    <w:rsid w:val="00C50789"/>
    <w:rsid w:val="00C511B7"/>
    <w:rsid w:val="00C5172D"/>
    <w:rsid w:val="00C527D0"/>
    <w:rsid w:val="00C52FEC"/>
    <w:rsid w:val="00C53550"/>
    <w:rsid w:val="00C53784"/>
    <w:rsid w:val="00C544BF"/>
    <w:rsid w:val="00C55275"/>
    <w:rsid w:val="00C559BF"/>
    <w:rsid w:val="00C559EA"/>
    <w:rsid w:val="00C5621B"/>
    <w:rsid w:val="00C569D0"/>
    <w:rsid w:val="00C56E06"/>
    <w:rsid w:val="00C600EF"/>
    <w:rsid w:val="00C60D03"/>
    <w:rsid w:val="00C631E0"/>
    <w:rsid w:val="00C6348D"/>
    <w:rsid w:val="00C63B00"/>
    <w:rsid w:val="00C63ECC"/>
    <w:rsid w:val="00C648B4"/>
    <w:rsid w:val="00C6557E"/>
    <w:rsid w:val="00C66B7A"/>
    <w:rsid w:val="00C66D6A"/>
    <w:rsid w:val="00C67B18"/>
    <w:rsid w:val="00C70FEC"/>
    <w:rsid w:val="00C71106"/>
    <w:rsid w:val="00C714EF"/>
    <w:rsid w:val="00C72289"/>
    <w:rsid w:val="00C735DD"/>
    <w:rsid w:val="00C7372F"/>
    <w:rsid w:val="00C74390"/>
    <w:rsid w:val="00C76FDC"/>
    <w:rsid w:val="00C77057"/>
    <w:rsid w:val="00C77A91"/>
    <w:rsid w:val="00C804A2"/>
    <w:rsid w:val="00C80E3A"/>
    <w:rsid w:val="00C8122B"/>
    <w:rsid w:val="00C82E8A"/>
    <w:rsid w:val="00C83633"/>
    <w:rsid w:val="00C846A1"/>
    <w:rsid w:val="00C849E5"/>
    <w:rsid w:val="00C85800"/>
    <w:rsid w:val="00C86A44"/>
    <w:rsid w:val="00C91091"/>
    <w:rsid w:val="00C91ACE"/>
    <w:rsid w:val="00C91D0D"/>
    <w:rsid w:val="00C91D94"/>
    <w:rsid w:val="00C9343A"/>
    <w:rsid w:val="00C936A8"/>
    <w:rsid w:val="00C93AA6"/>
    <w:rsid w:val="00C94F24"/>
    <w:rsid w:val="00C9517A"/>
    <w:rsid w:val="00C958C0"/>
    <w:rsid w:val="00C9605C"/>
    <w:rsid w:val="00C96908"/>
    <w:rsid w:val="00C9699F"/>
    <w:rsid w:val="00C96BFD"/>
    <w:rsid w:val="00C975CF"/>
    <w:rsid w:val="00CA2C41"/>
    <w:rsid w:val="00CA3D55"/>
    <w:rsid w:val="00CA3D5F"/>
    <w:rsid w:val="00CA4384"/>
    <w:rsid w:val="00CA4974"/>
    <w:rsid w:val="00CA4CC9"/>
    <w:rsid w:val="00CA53AA"/>
    <w:rsid w:val="00CA61DB"/>
    <w:rsid w:val="00CA6537"/>
    <w:rsid w:val="00CA6AED"/>
    <w:rsid w:val="00CA6F72"/>
    <w:rsid w:val="00CA7153"/>
    <w:rsid w:val="00CA7EEC"/>
    <w:rsid w:val="00CB0238"/>
    <w:rsid w:val="00CB0FD7"/>
    <w:rsid w:val="00CB1489"/>
    <w:rsid w:val="00CB1F5F"/>
    <w:rsid w:val="00CB2784"/>
    <w:rsid w:val="00CB36B5"/>
    <w:rsid w:val="00CB3DEC"/>
    <w:rsid w:val="00CB4126"/>
    <w:rsid w:val="00CB4A66"/>
    <w:rsid w:val="00CB4D1E"/>
    <w:rsid w:val="00CB53A8"/>
    <w:rsid w:val="00CB5540"/>
    <w:rsid w:val="00CB5D4A"/>
    <w:rsid w:val="00CB6278"/>
    <w:rsid w:val="00CB7405"/>
    <w:rsid w:val="00CB7523"/>
    <w:rsid w:val="00CB7F21"/>
    <w:rsid w:val="00CC01CC"/>
    <w:rsid w:val="00CC0554"/>
    <w:rsid w:val="00CC0770"/>
    <w:rsid w:val="00CC0835"/>
    <w:rsid w:val="00CC10CF"/>
    <w:rsid w:val="00CC1B73"/>
    <w:rsid w:val="00CC2037"/>
    <w:rsid w:val="00CC27B4"/>
    <w:rsid w:val="00CC375A"/>
    <w:rsid w:val="00CC3FDA"/>
    <w:rsid w:val="00CC45AC"/>
    <w:rsid w:val="00CC5215"/>
    <w:rsid w:val="00CC58CB"/>
    <w:rsid w:val="00CC5B37"/>
    <w:rsid w:val="00CC7484"/>
    <w:rsid w:val="00CC74CB"/>
    <w:rsid w:val="00CC77D9"/>
    <w:rsid w:val="00CD0119"/>
    <w:rsid w:val="00CD1853"/>
    <w:rsid w:val="00CD2B4F"/>
    <w:rsid w:val="00CD2EE8"/>
    <w:rsid w:val="00CD3638"/>
    <w:rsid w:val="00CD47BF"/>
    <w:rsid w:val="00CD5666"/>
    <w:rsid w:val="00CD62B9"/>
    <w:rsid w:val="00CD749D"/>
    <w:rsid w:val="00CD77EA"/>
    <w:rsid w:val="00CD7D60"/>
    <w:rsid w:val="00CE034B"/>
    <w:rsid w:val="00CE08B7"/>
    <w:rsid w:val="00CE2B05"/>
    <w:rsid w:val="00CE2D1E"/>
    <w:rsid w:val="00CE3247"/>
    <w:rsid w:val="00CE3A64"/>
    <w:rsid w:val="00CE4225"/>
    <w:rsid w:val="00CE4269"/>
    <w:rsid w:val="00CE463A"/>
    <w:rsid w:val="00CE4E94"/>
    <w:rsid w:val="00CE5F69"/>
    <w:rsid w:val="00CE6082"/>
    <w:rsid w:val="00CE6613"/>
    <w:rsid w:val="00CE66A7"/>
    <w:rsid w:val="00CE79B6"/>
    <w:rsid w:val="00CE7C04"/>
    <w:rsid w:val="00CE7D7F"/>
    <w:rsid w:val="00CF0A30"/>
    <w:rsid w:val="00CF1448"/>
    <w:rsid w:val="00CF2016"/>
    <w:rsid w:val="00CF2C7B"/>
    <w:rsid w:val="00CF3F77"/>
    <w:rsid w:val="00CF4D03"/>
    <w:rsid w:val="00CF4D36"/>
    <w:rsid w:val="00CF51A8"/>
    <w:rsid w:val="00CF62E7"/>
    <w:rsid w:val="00CF68E6"/>
    <w:rsid w:val="00CF6D26"/>
    <w:rsid w:val="00D00FAD"/>
    <w:rsid w:val="00D0154F"/>
    <w:rsid w:val="00D02124"/>
    <w:rsid w:val="00D031A4"/>
    <w:rsid w:val="00D0327A"/>
    <w:rsid w:val="00D03CFA"/>
    <w:rsid w:val="00D04449"/>
    <w:rsid w:val="00D0451E"/>
    <w:rsid w:val="00D0453B"/>
    <w:rsid w:val="00D04EAA"/>
    <w:rsid w:val="00D051BE"/>
    <w:rsid w:val="00D05F05"/>
    <w:rsid w:val="00D0630E"/>
    <w:rsid w:val="00D073B6"/>
    <w:rsid w:val="00D078D7"/>
    <w:rsid w:val="00D10601"/>
    <w:rsid w:val="00D10799"/>
    <w:rsid w:val="00D10B81"/>
    <w:rsid w:val="00D11138"/>
    <w:rsid w:val="00D13B36"/>
    <w:rsid w:val="00D1452D"/>
    <w:rsid w:val="00D14851"/>
    <w:rsid w:val="00D149E7"/>
    <w:rsid w:val="00D158A3"/>
    <w:rsid w:val="00D15D3E"/>
    <w:rsid w:val="00D168D3"/>
    <w:rsid w:val="00D17F78"/>
    <w:rsid w:val="00D20B36"/>
    <w:rsid w:val="00D2133B"/>
    <w:rsid w:val="00D21360"/>
    <w:rsid w:val="00D218E8"/>
    <w:rsid w:val="00D2362A"/>
    <w:rsid w:val="00D23DE8"/>
    <w:rsid w:val="00D243FA"/>
    <w:rsid w:val="00D244AB"/>
    <w:rsid w:val="00D24978"/>
    <w:rsid w:val="00D26B0C"/>
    <w:rsid w:val="00D2746D"/>
    <w:rsid w:val="00D27FB9"/>
    <w:rsid w:val="00D30862"/>
    <w:rsid w:val="00D30E74"/>
    <w:rsid w:val="00D31051"/>
    <w:rsid w:val="00D31474"/>
    <w:rsid w:val="00D31D0F"/>
    <w:rsid w:val="00D31D8F"/>
    <w:rsid w:val="00D31FC0"/>
    <w:rsid w:val="00D321D0"/>
    <w:rsid w:val="00D33916"/>
    <w:rsid w:val="00D34488"/>
    <w:rsid w:val="00D34CFD"/>
    <w:rsid w:val="00D357F9"/>
    <w:rsid w:val="00D35A73"/>
    <w:rsid w:val="00D36170"/>
    <w:rsid w:val="00D36822"/>
    <w:rsid w:val="00D401B1"/>
    <w:rsid w:val="00D40254"/>
    <w:rsid w:val="00D40BB7"/>
    <w:rsid w:val="00D413AB"/>
    <w:rsid w:val="00D41D01"/>
    <w:rsid w:val="00D42C5B"/>
    <w:rsid w:val="00D452EC"/>
    <w:rsid w:val="00D463E2"/>
    <w:rsid w:val="00D46F9C"/>
    <w:rsid w:val="00D50624"/>
    <w:rsid w:val="00D51037"/>
    <w:rsid w:val="00D52E6C"/>
    <w:rsid w:val="00D54FB8"/>
    <w:rsid w:val="00D55326"/>
    <w:rsid w:val="00D55C51"/>
    <w:rsid w:val="00D56ECA"/>
    <w:rsid w:val="00D57B0D"/>
    <w:rsid w:val="00D6026A"/>
    <w:rsid w:val="00D6124F"/>
    <w:rsid w:val="00D6400D"/>
    <w:rsid w:val="00D645B2"/>
    <w:rsid w:val="00D670F5"/>
    <w:rsid w:val="00D70EFE"/>
    <w:rsid w:val="00D7105F"/>
    <w:rsid w:val="00D71A73"/>
    <w:rsid w:val="00D73F3D"/>
    <w:rsid w:val="00D73F72"/>
    <w:rsid w:val="00D76F94"/>
    <w:rsid w:val="00D77D21"/>
    <w:rsid w:val="00D80FE6"/>
    <w:rsid w:val="00D81219"/>
    <w:rsid w:val="00D8174E"/>
    <w:rsid w:val="00D82F81"/>
    <w:rsid w:val="00D83B60"/>
    <w:rsid w:val="00D83E2E"/>
    <w:rsid w:val="00D83E85"/>
    <w:rsid w:val="00D84877"/>
    <w:rsid w:val="00D84D34"/>
    <w:rsid w:val="00D84E02"/>
    <w:rsid w:val="00D85132"/>
    <w:rsid w:val="00D863B9"/>
    <w:rsid w:val="00D86E07"/>
    <w:rsid w:val="00D87562"/>
    <w:rsid w:val="00D9049F"/>
    <w:rsid w:val="00D90945"/>
    <w:rsid w:val="00D91180"/>
    <w:rsid w:val="00D91982"/>
    <w:rsid w:val="00D92A43"/>
    <w:rsid w:val="00D93E6A"/>
    <w:rsid w:val="00D940F8"/>
    <w:rsid w:val="00D94394"/>
    <w:rsid w:val="00D9726F"/>
    <w:rsid w:val="00D9752E"/>
    <w:rsid w:val="00D97669"/>
    <w:rsid w:val="00D977FF"/>
    <w:rsid w:val="00DA0838"/>
    <w:rsid w:val="00DA10E1"/>
    <w:rsid w:val="00DA1915"/>
    <w:rsid w:val="00DA1C52"/>
    <w:rsid w:val="00DA298D"/>
    <w:rsid w:val="00DA311A"/>
    <w:rsid w:val="00DA3F72"/>
    <w:rsid w:val="00DA5254"/>
    <w:rsid w:val="00DA55CB"/>
    <w:rsid w:val="00DA6322"/>
    <w:rsid w:val="00DA678A"/>
    <w:rsid w:val="00DA7C0D"/>
    <w:rsid w:val="00DB08FF"/>
    <w:rsid w:val="00DB13D2"/>
    <w:rsid w:val="00DB1F7D"/>
    <w:rsid w:val="00DB212C"/>
    <w:rsid w:val="00DB2C4A"/>
    <w:rsid w:val="00DB360F"/>
    <w:rsid w:val="00DB4DB4"/>
    <w:rsid w:val="00DB580B"/>
    <w:rsid w:val="00DB63CD"/>
    <w:rsid w:val="00DC08E5"/>
    <w:rsid w:val="00DC1812"/>
    <w:rsid w:val="00DC1B20"/>
    <w:rsid w:val="00DC1DB7"/>
    <w:rsid w:val="00DC207B"/>
    <w:rsid w:val="00DC2553"/>
    <w:rsid w:val="00DC285F"/>
    <w:rsid w:val="00DC4696"/>
    <w:rsid w:val="00DC4A04"/>
    <w:rsid w:val="00DC5209"/>
    <w:rsid w:val="00DC521B"/>
    <w:rsid w:val="00DC5FE2"/>
    <w:rsid w:val="00DC6341"/>
    <w:rsid w:val="00DC71AB"/>
    <w:rsid w:val="00DC762B"/>
    <w:rsid w:val="00DD0E54"/>
    <w:rsid w:val="00DD1D43"/>
    <w:rsid w:val="00DD268E"/>
    <w:rsid w:val="00DD2C6E"/>
    <w:rsid w:val="00DD34BC"/>
    <w:rsid w:val="00DD3909"/>
    <w:rsid w:val="00DD4D11"/>
    <w:rsid w:val="00DD59E1"/>
    <w:rsid w:val="00DD5BBC"/>
    <w:rsid w:val="00DD6237"/>
    <w:rsid w:val="00DD6A96"/>
    <w:rsid w:val="00DD7802"/>
    <w:rsid w:val="00DD7C4B"/>
    <w:rsid w:val="00DE0A03"/>
    <w:rsid w:val="00DE0F56"/>
    <w:rsid w:val="00DE2067"/>
    <w:rsid w:val="00DE33B7"/>
    <w:rsid w:val="00DE73D1"/>
    <w:rsid w:val="00DF06D9"/>
    <w:rsid w:val="00DF0B01"/>
    <w:rsid w:val="00DF1990"/>
    <w:rsid w:val="00DF2E78"/>
    <w:rsid w:val="00DF45D5"/>
    <w:rsid w:val="00DF4BA8"/>
    <w:rsid w:val="00DF67F6"/>
    <w:rsid w:val="00DF7B60"/>
    <w:rsid w:val="00E01421"/>
    <w:rsid w:val="00E0149A"/>
    <w:rsid w:val="00E0168F"/>
    <w:rsid w:val="00E0184A"/>
    <w:rsid w:val="00E01F4F"/>
    <w:rsid w:val="00E032E0"/>
    <w:rsid w:val="00E03487"/>
    <w:rsid w:val="00E03F15"/>
    <w:rsid w:val="00E043A3"/>
    <w:rsid w:val="00E04733"/>
    <w:rsid w:val="00E04CC2"/>
    <w:rsid w:val="00E064A9"/>
    <w:rsid w:val="00E07137"/>
    <w:rsid w:val="00E076CE"/>
    <w:rsid w:val="00E1320B"/>
    <w:rsid w:val="00E14737"/>
    <w:rsid w:val="00E158BC"/>
    <w:rsid w:val="00E161D4"/>
    <w:rsid w:val="00E16372"/>
    <w:rsid w:val="00E165A2"/>
    <w:rsid w:val="00E1762B"/>
    <w:rsid w:val="00E17FA4"/>
    <w:rsid w:val="00E2042C"/>
    <w:rsid w:val="00E210DA"/>
    <w:rsid w:val="00E21ADD"/>
    <w:rsid w:val="00E22682"/>
    <w:rsid w:val="00E22E71"/>
    <w:rsid w:val="00E23085"/>
    <w:rsid w:val="00E2312C"/>
    <w:rsid w:val="00E23B28"/>
    <w:rsid w:val="00E23DDA"/>
    <w:rsid w:val="00E24BD8"/>
    <w:rsid w:val="00E25157"/>
    <w:rsid w:val="00E255DC"/>
    <w:rsid w:val="00E25790"/>
    <w:rsid w:val="00E25D14"/>
    <w:rsid w:val="00E276D8"/>
    <w:rsid w:val="00E27A53"/>
    <w:rsid w:val="00E304E0"/>
    <w:rsid w:val="00E30A13"/>
    <w:rsid w:val="00E31363"/>
    <w:rsid w:val="00E32BA5"/>
    <w:rsid w:val="00E33559"/>
    <w:rsid w:val="00E33C03"/>
    <w:rsid w:val="00E33E28"/>
    <w:rsid w:val="00E3417B"/>
    <w:rsid w:val="00E34D78"/>
    <w:rsid w:val="00E35C11"/>
    <w:rsid w:val="00E362B0"/>
    <w:rsid w:val="00E37D20"/>
    <w:rsid w:val="00E37E22"/>
    <w:rsid w:val="00E419E1"/>
    <w:rsid w:val="00E42867"/>
    <w:rsid w:val="00E42983"/>
    <w:rsid w:val="00E43285"/>
    <w:rsid w:val="00E43BD6"/>
    <w:rsid w:val="00E46405"/>
    <w:rsid w:val="00E51B91"/>
    <w:rsid w:val="00E51F68"/>
    <w:rsid w:val="00E520EA"/>
    <w:rsid w:val="00E5242D"/>
    <w:rsid w:val="00E52AD1"/>
    <w:rsid w:val="00E53EA0"/>
    <w:rsid w:val="00E54AD5"/>
    <w:rsid w:val="00E54CF6"/>
    <w:rsid w:val="00E554C3"/>
    <w:rsid w:val="00E568AA"/>
    <w:rsid w:val="00E60D93"/>
    <w:rsid w:val="00E61390"/>
    <w:rsid w:val="00E61E1D"/>
    <w:rsid w:val="00E62309"/>
    <w:rsid w:val="00E62396"/>
    <w:rsid w:val="00E62DC8"/>
    <w:rsid w:val="00E63493"/>
    <w:rsid w:val="00E6558F"/>
    <w:rsid w:val="00E65E95"/>
    <w:rsid w:val="00E65F74"/>
    <w:rsid w:val="00E66C33"/>
    <w:rsid w:val="00E67340"/>
    <w:rsid w:val="00E67D54"/>
    <w:rsid w:val="00E7078B"/>
    <w:rsid w:val="00E70873"/>
    <w:rsid w:val="00E713DC"/>
    <w:rsid w:val="00E722D4"/>
    <w:rsid w:val="00E72375"/>
    <w:rsid w:val="00E72C17"/>
    <w:rsid w:val="00E72FE5"/>
    <w:rsid w:val="00E73088"/>
    <w:rsid w:val="00E73565"/>
    <w:rsid w:val="00E736F2"/>
    <w:rsid w:val="00E7605A"/>
    <w:rsid w:val="00E7708D"/>
    <w:rsid w:val="00E8002D"/>
    <w:rsid w:val="00E80AD3"/>
    <w:rsid w:val="00E81E37"/>
    <w:rsid w:val="00E8360F"/>
    <w:rsid w:val="00E837BC"/>
    <w:rsid w:val="00E83C13"/>
    <w:rsid w:val="00E840FC"/>
    <w:rsid w:val="00E84BB3"/>
    <w:rsid w:val="00E84E1A"/>
    <w:rsid w:val="00E87226"/>
    <w:rsid w:val="00E87945"/>
    <w:rsid w:val="00E87E10"/>
    <w:rsid w:val="00E87E5B"/>
    <w:rsid w:val="00E90B49"/>
    <w:rsid w:val="00E90E65"/>
    <w:rsid w:val="00E92224"/>
    <w:rsid w:val="00E928FF"/>
    <w:rsid w:val="00E931C6"/>
    <w:rsid w:val="00E95329"/>
    <w:rsid w:val="00E96208"/>
    <w:rsid w:val="00E96A3C"/>
    <w:rsid w:val="00E96E06"/>
    <w:rsid w:val="00E971FC"/>
    <w:rsid w:val="00EA0032"/>
    <w:rsid w:val="00EA087D"/>
    <w:rsid w:val="00EA0944"/>
    <w:rsid w:val="00EA0FAB"/>
    <w:rsid w:val="00EA28A3"/>
    <w:rsid w:val="00EA2FB3"/>
    <w:rsid w:val="00EA3340"/>
    <w:rsid w:val="00EA3FD9"/>
    <w:rsid w:val="00EA4535"/>
    <w:rsid w:val="00EA67A6"/>
    <w:rsid w:val="00EA793A"/>
    <w:rsid w:val="00EA7AEA"/>
    <w:rsid w:val="00EA7FC5"/>
    <w:rsid w:val="00EB101C"/>
    <w:rsid w:val="00EB18DC"/>
    <w:rsid w:val="00EB1DE1"/>
    <w:rsid w:val="00EB2EA1"/>
    <w:rsid w:val="00EB3174"/>
    <w:rsid w:val="00EB3430"/>
    <w:rsid w:val="00EB486C"/>
    <w:rsid w:val="00EB54D2"/>
    <w:rsid w:val="00EB57D0"/>
    <w:rsid w:val="00EB59A3"/>
    <w:rsid w:val="00EB61C7"/>
    <w:rsid w:val="00EB680F"/>
    <w:rsid w:val="00EB68C7"/>
    <w:rsid w:val="00EB78CA"/>
    <w:rsid w:val="00EC19C7"/>
    <w:rsid w:val="00EC42FD"/>
    <w:rsid w:val="00EC4515"/>
    <w:rsid w:val="00EC4919"/>
    <w:rsid w:val="00EC4F85"/>
    <w:rsid w:val="00EC56A8"/>
    <w:rsid w:val="00EC57DC"/>
    <w:rsid w:val="00EC5859"/>
    <w:rsid w:val="00EC5B23"/>
    <w:rsid w:val="00EC6DB2"/>
    <w:rsid w:val="00EC7094"/>
    <w:rsid w:val="00EC7142"/>
    <w:rsid w:val="00EC72BE"/>
    <w:rsid w:val="00ED04B8"/>
    <w:rsid w:val="00ED10DE"/>
    <w:rsid w:val="00ED1221"/>
    <w:rsid w:val="00ED147C"/>
    <w:rsid w:val="00ED1ECA"/>
    <w:rsid w:val="00ED3628"/>
    <w:rsid w:val="00ED4BFD"/>
    <w:rsid w:val="00ED5815"/>
    <w:rsid w:val="00ED6785"/>
    <w:rsid w:val="00ED70AE"/>
    <w:rsid w:val="00ED7F52"/>
    <w:rsid w:val="00EE02FB"/>
    <w:rsid w:val="00EE1071"/>
    <w:rsid w:val="00EE1CD3"/>
    <w:rsid w:val="00EE22BE"/>
    <w:rsid w:val="00EE4BAB"/>
    <w:rsid w:val="00EE5B47"/>
    <w:rsid w:val="00EE7310"/>
    <w:rsid w:val="00EE79C3"/>
    <w:rsid w:val="00EE7C1F"/>
    <w:rsid w:val="00EF0297"/>
    <w:rsid w:val="00EF0BDF"/>
    <w:rsid w:val="00EF1976"/>
    <w:rsid w:val="00EF270D"/>
    <w:rsid w:val="00EF3C02"/>
    <w:rsid w:val="00EF3FF9"/>
    <w:rsid w:val="00EF46A9"/>
    <w:rsid w:val="00EF4BEE"/>
    <w:rsid w:val="00EF55CB"/>
    <w:rsid w:val="00EF728E"/>
    <w:rsid w:val="00EF7AA2"/>
    <w:rsid w:val="00EF7F9A"/>
    <w:rsid w:val="00F000ED"/>
    <w:rsid w:val="00F00696"/>
    <w:rsid w:val="00F00813"/>
    <w:rsid w:val="00F00837"/>
    <w:rsid w:val="00F01B94"/>
    <w:rsid w:val="00F0315E"/>
    <w:rsid w:val="00F04067"/>
    <w:rsid w:val="00F041B6"/>
    <w:rsid w:val="00F041F6"/>
    <w:rsid w:val="00F04D43"/>
    <w:rsid w:val="00F061CF"/>
    <w:rsid w:val="00F064FA"/>
    <w:rsid w:val="00F1044F"/>
    <w:rsid w:val="00F12955"/>
    <w:rsid w:val="00F139F4"/>
    <w:rsid w:val="00F13CB0"/>
    <w:rsid w:val="00F14174"/>
    <w:rsid w:val="00F149BE"/>
    <w:rsid w:val="00F14AF1"/>
    <w:rsid w:val="00F14B2A"/>
    <w:rsid w:val="00F14FBD"/>
    <w:rsid w:val="00F156D7"/>
    <w:rsid w:val="00F1578A"/>
    <w:rsid w:val="00F161EA"/>
    <w:rsid w:val="00F1658A"/>
    <w:rsid w:val="00F166D2"/>
    <w:rsid w:val="00F16BD1"/>
    <w:rsid w:val="00F16EA0"/>
    <w:rsid w:val="00F17E82"/>
    <w:rsid w:val="00F21AC9"/>
    <w:rsid w:val="00F21DB9"/>
    <w:rsid w:val="00F21DBB"/>
    <w:rsid w:val="00F21F2F"/>
    <w:rsid w:val="00F2201A"/>
    <w:rsid w:val="00F2207C"/>
    <w:rsid w:val="00F2272D"/>
    <w:rsid w:val="00F22E93"/>
    <w:rsid w:val="00F237E1"/>
    <w:rsid w:val="00F238F6"/>
    <w:rsid w:val="00F23B25"/>
    <w:rsid w:val="00F24220"/>
    <w:rsid w:val="00F246B4"/>
    <w:rsid w:val="00F24FF4"/>
    <w:rsid w:val="00F25601"/>
    <w:rsid w:val="00F25647"/>
    <w:rsid w:val="00F25D23"/>
    <w:rsid w:val="00F2604B"/>
    <w:rsid w:val="00F26836"/>
    <w:rsid w:val="00F26EE3"/>
    <w:rsid w:val="00F27505"/>
    <w:rsid w:val="00F278A1"/>
    <w:rsid w:val="00F27BA6"/>
    <w:rsid w:val="00F30FDD"/>
    <w:rsid w:val="00F31CFB"/>
    <w:rsid w:val="00F32431"/>
    <w:rsid w:val="00F32B16"/>
    <w:rsid w:val="00F32B67"/>
    <w:rsid w:val="00F3327C"/>
    <w:rsid w:val="00F332A3"/>
    <w:rsid w:val="00F334D5"/>
    <w:rsid w:val="00F34A2B"/>
    <w:rsid w:val="00F36B82"/>
    <w:rsid w:val="00F37FDD"/>
    <w:rsid w:val="00F40784"/>
    <w:rsid w:val="00F409F9"/>
    <w:rsid w:val="00F40A3A"/>
    <w:rsid w:val="00F40B5F"/>
    <w:rsid w:val="00F40D60"/>
    <w:rsid w:val="00F41269"/>
    <w:rsid w:val="00F421AC"/>
    <w:rsid w:val="00F43649"/>
    <w:rsid w:val="00F43D19"/>
    <w:rsid w:val="00F444A0"/>
    <w:rsid w:val="00F44CC1"/>
    <w:rsid w:val="00F455F5"/>
    <w:rsid w:val="00F46200"/>
    <w:rsid w:val="00F46515"/>
    <w:rsid w:val="00F51C47"/>
    <w:rsid w:val="00F51CEF"/>
    <w:rsid w:val="00F53328"/>
    <w:rsid w:val="00F54246"/>
    <w:rsid w:val="00F55200"/>
    <w:rsid w:val="00F55A86"/>
    <w:rsid w:val="00F55B29"/>
    <w:rsid w:val="00F564E8"/>
    <w:rsid w:val="00F57873"/>
    <w:rsid w:val="00F61A7E"/>
    <w:rsid w:val="00F61ABA"/>
    <w:rsid w:val="00F621A0"/>
    <w:rsid w:val="00F62C6C"/>
    <w:rsid w:val="00F63BE5"/>
    <w:rsid w:val="00F63DD4"/>
    <w:rsid w:val="00F64203"/>
    <w:rsid w:val="00F653A9"/>
    <w:rsid w:val="00F66519"/>
    <w:rsid w:val="00F668EE"/>
    <w:rsid w:val="00F67CF2"/>
    <w:rsid w:val="00F67FB7"/>
    <w:rsid w:val="00F67FD9"/>
    <w:rsid w:val="00F7241C"/>
    <w:rsid w:val="00F72865"/>
    <w:rsid w:val="00F72F6D"/>
    <w:rsid w:val="00F73843"/>
    <w:rsid w:val="00F74851"/>
    <w:rsid w:val="00F74917"/>
    <w:rsid w:val="00F74A52"/>
    <w:rsid w:val="00F75185"/>
    <w:rsid w:val="00F75B4F"/>
    <w:rsid w:val="00F761A0"/>
    <w:rsid w:val="00F7715D"/>
    <w:rsid w:val="00F77796"/>
    <w:rsid w:val="00F778B3"/>
    <w:rsid w:val="00F8092F"/>
    <w:rsid w:val="00F81887"/>
    <w:rsid w:val="00F833B7"/>
    <w:rsid w:val="00F835DF"/>
    <w:rsid w:val="00F84623"/>
    <w:rsid w:val="00F85A26"/>
    <w:rsid w:val="00F8795D"/>
    <w:rsid w:val="00F905D0"/>
    <w:rsid w:val="00F91A9D"/>
    <w:rsid w:val="00F91DCA"/>
    <w:rsid w:val="00F922B7"/>
    <w:rsid w:val="00F9244A"/>
    <w:rsid w:val="00F92B85"/>
    <w:rsid w:val="00F936BF"/>
    <w:rsid w:val="00F938E2"/>
    <w:rsid w:val="00F93B76"/>
    <w:rsid w:val="00F95B32"/>
    <w:rsid w:val="00F95F5F"/>
    <w:rsid w:val="00F96B7F"/>
    <w:rsid w:val="00FA1C70"/>
    <w:rsid w:val="00FA21D7"/>
    <w:rsid w:val="00FA3151"/>
    <w:rsid w:val="00FA3777"/>
    <w:rsid w:val="00FA46AA"/>
    <w:rsid w:val="00FA5289"/>
    <w:rsid w:val="00FA5D65"/>
    <w:rsid w:val="00FA7A1F"/>
    <w:rsid w:val="00FB0DFE"/>
    <w:rsid w:val="00FB151D"/>
    <w:rsid w:val="00FB2F32"/>
    <w:rsid w:val="00FB34B8"/>
    <w:rsid w:val="00FB487F"/>
    <w:rsid w:val="00FB4CAF"/>
    <w:rsid w:val="00FB50B2"/>
    <w:rsid w:val="00FB523E"/>
    <w:rsid w:val="00FB5A70"/>
    <w:rsid w:val="00FB70EE"/>
    <w:rsid w:val="00FC153C"/>
    <w:rsid w:val="00FC2271"/>
    <w:rsid w:val="00FC240F"/>
    <w:rsid w:val="00FC259C"/>
    <w:rsid w:val="00FC295F"/>
    <w:rsid w:val="00FC2A37"/>
    <w:rsid w:val="00FC2FAC"/>
    <w:rsid w:val="00FC3DE7"/>
    <w:rsid w:val="00FC57EA"/>
    <w:rsid w:val="00FC59F3"/>
    <w:rsid w:val="00FC6B7B"/>
    <w:rsid w:val="00FC6EC2"/>
    <w:rsid w:val="00FC7B5E"/>
    <w:rsid w:val="00FD06F5"/>
    <w:rsid w:val="00FD0FB0"/>
    <w:rsid w:val="00FD1371"/>
    <w:rsid w:val="00FD38B8"/>
    <w:rsid w:val="00FD41A9"/>
    <w:rsid w:val="00FD4231"/>
    <w:rsid w:val="00FD43BB"/>
    <w:rsid w:val="00FD48D0"/>
    <w:rsid w:val="00FD4C05"/>
    <w:rsid w:val="00FD6D3D"/>
    <w:rsid w:val="00FD7A55"/>
    <w:rsid w:val="00FE1004"/>
    <w:rsid w:val="00FE10C3"/>
    <w:rsid w:val="00FE14F2"/>
    <w:rsid w:val="00FE34D2"/>
    <w:rsid w:val="00FE4123"/>
    <w:rsid w:val="00FE47DA"/>
    <w:rsid w:val="00FE51BC"/>
    <w:rsid w:val="00FE6155"/>
    <w:rsid w:val="00FE6503"/>
    <w:rsid w:val="00FE688E"/>
    <w:rsid w:val="00FE71CE"/>
    <w:rsid w:val="00FE725A"/>
    <w:rsid w:val="00FE7844"/>
    <w:rsid w:val="00FE7868"/>
    <w:rsid w:val="00FE7C1D"/>
    <w:rsid w:val="00FF1106"/>
    <w:rsid w:val="00FF178D"/>
    <w:rsid w:val="00FF3AC8"/>
    <w:rsid w:val="00FF425E"/>
    <w:rsid w:val="00FF46C7"/>
    <w:rsid w:val="00FF60A9"/>
    <w:rsid w:val="00FF6235"/>
    <w:rsid w:val="00FF6E2D"/>
    <w:rsid w:val="00FF7159"/>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1FA8"/>
  </w:style>
  <w:style w:type="paragraph" w:styleId="Nagwek1">
    <w:name w:val="heading 1"/>
    <w:basedOn w:val="Normalny"/>
    <w:next w:val="Normalny"/>
    <w:qFormat/>
    <w:rsid w:val="005F28ED"/>
    <w:pPr>
      <w:keepNext/>
      <w:outlineLvl w:val="0"/>
    </w:pPr>
    <w:rPr>
      <w:sz w:val="24"/>
    </w:rPr>
  </w:style>
  <w:style w:type="paragraph" w:styleId="Nagwek2">
    <w:name w:val="heading 2"/>
    <w:basedOn w:val="Normalny"/>
    <w:next w:val="Normalny"/>
    <w:qFormat/>
    <w:rsid w:val="00F14174"/>
    <w:pPr>
      <w:keepNext/>
      <w:spacing w:line="360" w:lineRule="auto"/>
      <w:outlineLvl w:val="1"/>
    </w:pPr>
    <w:rPr>
      <w:rFonts w:ascii="Arial" w:hAnsi="Arial" w:cs="Arial"/>
      <w:bCs/>
      <w:iCs/>
      <w:sz w:val="22"/>
      <w:szCs w:val="28"/>
    </w:rPr>
  </w:style>
  <w:style w:type="paragraph" w:styleId="Nagwek3">
    <w:name w:val="heading 3"/>
    <w:basedOn w:val="Normalny"/>
    <w:next w:val="Normalny"/>
    <w:qFormat/>
    <w:rsid w:val="00546E31"/>
    <w:pPr>
      <w:keepNext/>
      <w:spacing w:before="240" w:after="60"/>
      <w:outlineLvl w:val="2"/>
    </w:pPr>
    <w:rPr>
      <w:rFonts w:ascii="Arial" w:hAnsi="Arial" w:cs="Arial"/>
      <w:b/>
      <w:bCs/>
      <w:sz w:val="26"/>
      <w:szCs w:val="26"/>
    </w:rPr>
  </w:style>
  <w:style w:type="paragraph" w:styleId="Nagwek4">
    <w:name w:val="heading 4"/>
    <w:basedOn w:val="Normalny"/>
    <w:next w:val="Normalny"/>
    <w:qFormat/>
    <w:rsid w:val="000C7BAD"/>
    <w:pPr>
      <w:keepNext/>
      <w:spacing w:before="240" w:after="60"/>
      <w:outlineLvl w:val="3"/>
    </w:pPr>
    <w:rPr>
      <w:b/>
      <w:bCs/>
      <w:sz w:val="28"/>
      <w:szCs w:val="28"/>
    </w:rPr>
  </w:style>
  <w:style w:type="paragraph" w:styleId="Nagwek5">
    <w:name w:val="heading 5"/>
    <w:basedOn w:val="Normalny"/>
    <w:next w:val="Normalny"/>
    <w:qFormat/>
    <w:rsid w:val="000C7BAD"/>
    <w:pPr>
      <w:spacing w:before="240" w:after="60"/>
      <w:outlineLvl w:val="4"/>
    </w:pPr>
    <w:rPr>
      <w:b/>
      <w:bCs/>
      <w:i/>
      <w:iCs/>
      <w:sz w:val="26"/>
      <w:szCs w:val="26"/>
    </w:rPr>
  </w:style>
  <w:style w:type="paragraph" w:styleId="Nagwek6">
    <w:name w:val="heading 6"/>
    <w:basedOn w:val="Normalny"/>
    <w:next w:val="Normalny"/>
    <w:qFormat/>
    <w:rsid w:val="000C7BAD"/>
    <w:pPr>
      <w:spacing w:before="240" w:after="60"/>
      <w:outlineLvl w:val="5"/>
    </w:pPr>
    <w:rPr>
      <w:b/>
      <w:bCs/>
      <w:sz w:val="22"/>
      <w:szCs w:val="22"/>
    </w:rPr>
  </w:style>
  <w:style w:type="paragraph" w:styleId="Nagwek7">
    <w:name w:val="heading 7"/>
    <w:basedOn w:val="Normalny"/>
    <w:next w:val="Normalny"/>
    <w:qFormat/>
    <w:rsid w:val="000C7BAD"/>
    <w:pPr>
      <w:spacing w:before="240" w:after="60"/>
      <w:outlineLvl w:val="6"/>
    </w:pPr>
    <w:rPr>
      <w:sz w:val="24"/>
      <w:szCs w:val="24"/>
    </w:rPr>
  </w:style>
  <w:style w:type="paragraph" w:styleId="Nagwek8">
    <w:name w:val="heading 8"/>
    <w:basedOn w:val="Normalny"/>
    <w:next w:val="Normalny"/>
    <w:qFormat/>
    <w:rsid w:val="000C7BAD"/>
    <w:pPr>
      <w:spacing w:before="240" w:after="60"/>
      <w:outlineLvl w:val="7"/>
    </w:pPr>
    <w:rPr>
      <w:i/>
      <w:iCs/>
      <w:sz w:val="24"/>
      <w:szCs w:val="24"/>
    </w:rPr>
  </w:style>
  <w:style w:type="paragraph" w:styleId="Nagwek9">
    <w:name w:val="heading 9"/>
    <w:basedOn w:val="Normalny"/>
    <w:next w:val="Normalny"/>
    <w:qFormat/>
    <w:rsid w:val="000C7BAD"/>
    <w:pPr>
      <w:spacing w:before="240" w:after="60"/>
      <w:outlineLvl w:val="8"/>
    </w:pPr>
    <w:rPr>
      <w:rFonts w:ascii="Arial" w:hAnsi="Arial" w:cs="Arial"/>
      <w:sz w:val="22"/>
      <w:szCs w:val="22"/>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Nagwek">
    <w:name w:val="header"/>
    <w:basedOn w:val="Normalny"/>
    <w:rsid w:val="003502B4"/>
    <w:pPr>
      <w:tabs>
        <w:tab w:val="center" w:pos="4536"/>
        <w:tab w:val="right" w:pos="9072"/>
      </w:tabs>
    </w:pPr>
  </w:style>
  <w:style w:type="character" w:styleId="Numerstrony">
    <w:name w:val="page number"/>
    <w:basedOn w:val="Domylnaczcionkaakapitu"/>
    <w:rsid w:val="003502B4"/>
  </w:style>
  <w:style w:type="paragraph" w:styleId="Stopka">
    <w:name w:val="footer"/>
    <w:basedOn w:val="Normalny"/>
    <w:link w:val="StopkaZnak"/>
    <w:rsid w:val="003502B4"/>
    <w:pPr>
      <w:tabs>
        <w:tab w:val="center" w:pos="4536"/>
        <w:tab w:val="right" w:pos="9072"/>
      </w:tabs>
    </w:pPr>
  </w:style>
  <w:style w:type="character" w:customStyle="1" w:styleId="StopkaZnak">
    <w:name w:val="Stopka Znak"/>
    <w:link w:val="Stopka"/>
    <w:rsid w:val="00F14174"/>
    <w:rPr>
      <w:lang w:val="pl-PL" w:eastAsia="pl-PL" w:bidi="ar-SA"/>
    </w:rPr>
  </w:style>
  <w:style w:type="paragraph" w:customStyle="1" w:styleId="Standard">
    <w:name w:val="Standard"/>
    <w:link w:val="StandardZnak"/>
    <w:rsid w:val="00852D8B"/>
    <w:pPr>
      <w:autoSpaceDE w:val="0"/>
      <w:autoSpaceDN w:val="0"/>
      <w:adjustRightInd w:val="0"/>
    </w:pPr>
    <w:rPr>
      <w:szCs w:val="24"/>
    </w:rPr>
  </w:style>
  <w:style w:type="character" w:customStyle="1" w:styleId="StandardZnak">
    <w:name w:val="Standard Znak"/>
    <w:link w:val="Standard"/>
    <w:rsid w:val="00D9726F"/>
    <w:rPr>
      <w:szCs w:val="24"/>
      <w:lang w:val="pl-PL" w:eastAsia="pl-PL" w:bidi="ar-SA"/>
    </w:rPr>
  </w:style>
  <w:style w:type="paragraph" w:customStyle="1" w:styleId="Obszartekstu">
    <w:name w:val="Obszar tekstu"/>
    <w:basedOn w:val="Standard"/>
    <w:rsid w:val="00852D8B"/>
    <w:rPr>
      <w:rFonts w:ascii="Arial" w:hAnsi="Arial" w:cs="Arial"/>
    </w:rPr>
  </w:style>
  <w:style w:type="paragraph" w:customStyle="1" w:styleId="Tytu2">
    <w:name w:val="Tytuł 2"/>
    <w:basedOn w:val="Standard"/>
    <w:next w:val="Standard"/>
    <w:rsid w:val="00852D8B"/>
    <w:pPr>
      <w:keepNext/>
      <w:tabs>
        <w:tab w:val="num" w:pos="360"/>
      </w:tabs>
      <w:outlineLvl w:val="1"/>
    </w:pPr>
    <w:rPr>
      <w:b/>
      <w:bCs/>
    </w:rPr>
  </w:style>
  <w:style w:type="paragraph" w:styleId="Tekstprzypisudolnego">
    <w:name w:val="footnote text"/>
    <w:basedOn w:val="Normalny"/>
    <w:semiHidden/>
    <w:rsid w:val="007012FA"/>
  </w:style>
  <w:style w:type="character" w:styleId="Odwoanieprzypisudolnego">
    <w:name w:val="footnote reference"/>
    <w:semiHidden/>
    <w:rsid w:val="007012FA"/>
    <w:rPr>
      <w:vertAlign w:val="superscript"/>
    </w:rPr>
  </w:style>
  <w:style w:type="paragraph" w:styleId="Tekstpodstawowywcity">
    <w:name w:val="Body Text Indent"/>
    <w:basedOn w:val="Normalny"/>
    <w:rsid w:val="00B378B3"/>
    <w:pPr>
      <w:ind w:left="360"/>
    </w:pPr>
    <w:rPr>
      <w:b/>
    </w:rPr>
  </w:style>
  <w:style w:type="paragraph" w:customStyle="1" w:styleId="Wysunicieobszarutekstu">
    <w:name w:val="Wysunięcie obszaru tekstu"/>
    <w:basedOn w:val="Standard"/>
    <w:rsid w:val="00182928"/>
    <w:pPr>
      <w:ind w:firstLine="708"/>
    </w:pPr>
    <w:rPr>
      <w:rFonts w:ascii="Arial" w:hAnsi="Arial" w:cs="Arial"/>
    </w:rPr>
  </w:style>
  <w:style w:type="paragraph" w:styleId="Lista">
    <w:name w:val="List"/>
    <w:basedOn w:val="Obszartekstu"/>
    <w:rsid w:val="00F44CC1"/>
  </w:style>
  <w:style w:type="paragraph" w:styleId="Tytu">
    <w:name w:val="Title"/>
    <w:basedOn w:val="Normalny"/>
    <w:qFormat/>
    <w:rsid w:val="000450EF"/>
    <w:pPr>
      <w:spacing w:before="240"/>
      <w:ind w:left="142"/>
      <w:jc w:val="center"/>
    </w:pPr>
    <w:rPr>
      <w:rFonts w:ascii="Tahoma" w:eastAsia="Tahoma" w:hAnsi="Tahoma"/>
      <w:color w:val="000000"/>
      <w:sz w:val="28"/>
    </w:rPr>
  </w:style>
  <w:style w:type="table" w:styleId="Tabela-Siatka">
    <w:name w:val="Table Grid"/>
    <w:basedOn w:val="Standardowy"/>
    <w:rsid w:val="00486D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rsid w:val="008D02ED"/>
    <w:pPr>
      <w:spacing w:after="120" w:line="480" w:lineRule="auto"/>
    </w:pPr>
  </w:style>
  <w:style w:type="paragraph" w:styleId="Tekstprzypisukocowego">
    <w:name w:val="endnote text"/>
    <w:basedOn w:val="Normalny"/>
    <w:semiHidden/>
    <w:rsid w:val="00552A8B"/>
  </w:style>
  <w:style w:type="character" w:styleId="Odwoanieprzypisukocowego">
    <w:name w:val="endnote reference"/>
    <w:semiHidden/>
    <w:rsid w:val="00552A8B"/>
    <w:rPr>
      <w:vertAlign w:val="superscript"/>
    </w:rPr>
  </w:style>
  <w:style w:type="paragraph" w:styleId="Tekstpodstawowy3">
    <w:name w:val="Body Text 3"/>
    <w:basedOn w:val="Normalny"/>
    <w:rsid w:val="00BF66A0"/>
    <w:pPr>
      <w:spacing w:after="120"/>
    </w:pPr>
    <w:rPr>
      <w:sz w:val="16"/>
      <w:szCs w:val="16"/>
    </w:rPr>
  </w:style>
  <w:style w:type="paragraph" w:customStyle="1" w:styleId="xl26">
    <w:name w:val="xl26"/>
    <w:basedOn w:val="Normalny"/>
    <w:rsid w:val="00463430"/>
    <w:pPr>
      <w:spacing w:before="100" w:beforeAutospacing="1" w:after="100" w:afterAutospacing="1"/>
    </w:pPr>
    <w:rPr>
      <w:rFonts w:ascii="Arial" w:hAnsi="Arial"/>
      <w:b/>
      <w:bCs/>
      <w:sz w:val="24"/>
      <w:szCs w:val="24"/>
    </w:rPr>
  </w:style>
  <w:style w:type="paragraph" w:styleId="Tekstpodstawowy">
    <w:name w:val="Body Text"/>
    <w:basedOn w:val="Normalny"/>
    <w:link w:val="TekstpodstawowyZnak"/>
    <w:unhideWhenUsed/>
    <w:rsid w:val="00B50B8B"/>
    <w:pPr>
      <w:spacing w:after="120"/>
    </w:pPr>
  </w:style>
  <w:style w:type="character" w:customStyle="1" w:styleId="TekstpodstawowyZnak">
    <w:name w:val="Tekst podstawowy Znak"/>
    <w:basedOn w:val="Domylnaczcionkaakapitu"/>
    <w:link w:val="Tekstpodstawowy"/>
    <w:uiPriority w:val="99"/>
    <w:semiHidden/>
    <w:rsid w:val="00B50B8B"/>
  </w:style>
  <w:style w:type="paragraph" w:customStyle="1" w:styleId="xl27">
    <w:name w:val="xl27"/>
    <w:basedOn w:val="Normalny"/>
    <w:rsid w:val="00B50B8B"/>
    <w:pPr>
      <w:spacing w:before="100" w:beforeAutospacing="1" w:after="100" w:afterAutospacing="1"/>
    </w:pPr>
    <w:rPr>
      <w:sz w:val="24"/>
      <w:szCs w:val="24"/>
    </w:rPr>
  </w:style>
  <w:style w:type="paragraph" w:customStyle="1" w:styleId="Style1">
    <w:name w:val="Style1"/>
    <w:basedOn w:val="Normalny"/>
    <w:uiPriority w:val="99"/>
    <w:rsid w:val="009B334D"/>
    <w:pPr>
      <w:widowControl w:val="0"/>
      <w:autoSpaceDE w:val="0"/>
      <w:autoSpaceDN w:val="0"/>
      <w:adjustRightInd w:val="0"/>
    </w:pPr>
    <w:rPr>
      <w:rFonts w:ascii="Arial" w:hAnsi="Arial"/>
      <w:sz w:val="24"/>
      <w:szCs w:val="24"/>
    </w:rPr>
  </w:style>
  <w:style w:type="paragraph" w:customStyle="1" w:styleId="Style2">
    <w:name w:val="Style2"/>
    <w:basedOn w:val="Normalny"/>
    <w:uiPriority w:val="99"/>
    <w:rsid w:val="009B334D"/>
    <w:pPr>
      <w:widowControl w:val="0"/>
      <w:autoSpaceDE w:val="0"/>
      <w:autoSpaceDN w:val="0"/>
      <w:adjustRightInd w:val="0"/>
    </w:pPr>
    <w:rPr>
      <w:rFonts w:ascii="Arial" w:hAnsi="Arial"/>
      <w:sz w:val="24"/>
      <w:szCs w:val="24"/>
    </w:rPr>
  </w:style>
  <w:style w:type="character" w:customStyle="1" w:styleId="FontStyle11">
    <w:name w:val="Font Style11"/>
    <w:uiPriority w:val="99"/>
    <w:rsid w:val="009B334D"/>
    <w:rPr>
      <w:rFonts w:ascii="Arial" w:hAnsi="Arial" w:cs="Arial"/>
      <w:sz w:val="36"/>
      <w:szCs w:val="36"/>
    </w:rPr>
  </w:style>
  <w:style w:type="character" w:customStyle="1" w:styleId="FontStyle12">
    <w:name w:val="Font Style12"/>
    <w:uiPriority w:val="99"/>
    <w:rsid w:val="009B334D"/>
    <w:rPr>
      <w:rFonts w:ascii="MS Reference Sans Serif" w:hAnsi="MS Reference Sans Serif" w:cs="MS Reference Sans Serif"/>
      <w:spacing w:val="20"/>
      <w:sz w:val="30"/>
      <w:szCs w:val="30"/>
    </w:rPr>
  </w:style>
  <w:style w:type="paragraph" w:customStyle="1" w:styleId="Default">
    <w:name w:val="Default"/>
    <w:rsid w:val="00F936BF"/>
    <w:pPr>
      <w:autoSpaceDE w:val="0"/>
      <w:autoSpaceDN w:val="0"/>
      <w:adjustRightInd w:val="0"/>
    </w:pPr>
    <w:rPr>
      <w:color w:val="000000"/>
      <w:sz w:val="24"/>
      <w:szCs w:val="24"/>
    </w:rPr>
  </w:style>
  <w:style w:type="paragraph" w:customStyle="1" w:styleId="Style20">
    <w:name w:val="Style20"/>
    <w:basedOn w:val="Normalny"/>
    <w:rsid w:val="00E90B49"/>
    <w:pPr>
      <w:widowControl w:val="0"/>
      <w:autoSpaceDE w:val="0"/>
      <w:autoSpaceDN w:val="0"/>
      <w:adjustRightInd w:val="0"/>
      <w:spacing w:line="414" w:lineRule="exact"/>
      <w:ind w:hanging="566"/>
      <w:jc w:val="both"/>
    </w:pPr>
    <w:rPr>
      <w:sz w:val="24"/>
      <w:szCs w:val="24"/>
    </w:rPr>
  </w:style>
  <w:style w:type="character" w:customStyle="1" w:styleId="FontStyle48">
    <w:name w:val="Font Style48"/>
    <w:rsid w:val="00E90B49"/>
    <w:rPr>
      <w:rFonts w:ascii="Times New Roman" w:hAnsi="Times New Roman" w:cs="Times New Roman"/>
      <w:sz w:val="22"/>
      <w:szCs w:val="22"/>
    </w:rPr>
  </w:style>
  <w:style w:type="character" w:customStyle="1" w:styleId="FontStyle16">
    <w:name w:val="Font Style16"/>
    <w:rsid w:val="003F4C42"/>
    <w:rPr>
      <w:rFonts w:ascii="Arial" w:hAnsi="Arial" w:cs="Arial"/>
      <w:sz w:val="20"/>
      <w:szCs w:val="20"/>
    </w:rPr>
  </w:style>
  <w:style w:type="character" w:customStyle="1" w:styleId="FontStyle19">
    <w:name w:val="Font Style19"/>
    <w:rsid w:val="003F4C42"/>
    <w:rPr>
      <w:rFonts w:ascii="Arial" w:hAnsi="Arial" w:cs="Arial"/>
      <w:i/>
      <w:iCs/>
      <w:sz w:val="20"/>
      <w:szCs w:val="20"/>
    </w:rPr>
  </w:style>
  <w:style w:type="paragraph" w:styleId="Tekstpodstawowywcity2">
    <w:name w:val="Body Text Indent 2"/>
    <w:basedOn w:val="Normalny"/>
    <w:rsid w:val="00382FB7"/>
    <w:pPr>
      <w:spacing w:after="120" w:line="480" w:lineRule="auto"/>
      <w:ind w:left="283"/>
    </w:pPr>
  </w:style>
  <w:style w:type="paragraph" w:styleId="Tekstpodstawowywcity3">
    <w:name w:val="Body Text Indent 3"/>
    <w:basedOn w:val="Normalny"/>
    <w:semiHidden/>
    <w:unhideWhenUsed/>
    <w:rsid w:val="00382FB7"/>
    <w:pPr>
      <w:spacing w:after="120"/>
      <w:ind w:left="283"/>
    </w:pPr>
    <w:rPr>
      <w:sz w:val="16"/>
      <w:szCs w:val="16"/>
    </w:rPr>
  </w:style>
  <w:style w:type="paragraph" w:customStyle="1" w:styleId="Style24">
    <w:name w:val="Style24"/>
    <w:basedOn w:val="Normalny"/>
    <w:rsid w:val="00382FB7"/>
    <w:pPr>
      <w:widowControl w:val="0"/>
      <w:autoSpaceDE w:val="0"/>
      <w:autoSpaceDN w:val="0"/>
      <w:adjustRightInd w:val="0"/>
      <w:spacing w:line="278" w:lineRule="exact"/>
      <w:jc w:val="both"/>
    </w:pPr>
    <w:rPr>
      <w:sz w:val="24"/>
      <w:szCs w:val="24"/>
    </w:rPr>
  </w:style>
  <w:style w:type="character" w:customStyle="1" w:styleId="FontStyle78">
    <w:name w:val="Font Style78"/>
    <w:rsid w:val="00382FB7"/>
    <w:rPr>
      <w:rFonts w:ascii="Times New Roman" w:hAnsi="Times New Roman" w:cs="Times New Roman"/>
      <w:sz w:val="24"/>
      <w:szCs w:val="24"/>
    </w:rPr>
  </w:style>
  <w:style w:type="paragraph" w:styleId="Akapitzlist">
    <w:name w:val="List Paragraph"/>
    <w:basedOn w:val="Normalny"/>
    <w:qFormat/>
    <w:rsid w:val="0060203B"/>
    <w:pPr>
      <w:spacing w:after="200" w:line="276" w:lineRule="auto"/>
      <w:ind w:left="720"/>
      <w:contextualSpacing/>
    </w:pPr>
    <w:rPr>
      <w:rFonts w:ascii="Calibri" w:eastAsia="Calibri" w:hAnsi="Calibri"/>
      <w:sz w:val="22"/>
      <w:szCs w:val="22"/>
      <w:lang w:eastAsia="en-US"/>
    </w:rPr>
  </w:style>
  <w:style w:type="paragraph" w:customStyle="1" w:styleId="Style6">
    <w:name w:val="Style6"/>
    <w:basedOn w:val="Normalny"/>
    <w:uiPriority w:val="99"/>
    <w:rsid w:val="00B67EE9"/>
    <w:pPr>
      <w:widowControl w:val="0"/>
      <w:autoSpaceDE w:val="0"/>
      <w:autoSpaceDN w:val="0"/>
      <w:adjustRightInd w:val="0"/>
    </w:pPr>
    <w:rPr>
      <w:sz w:val="24"/>
      <w:szCs w:val="24"/>
    </w:rPr>
  </w:style>
  <w:style w:type="paragraph" w:customStyle="1" w:styleId="Style7">
    <w:name w:val="Style7"/>
    <w:basedOn w:val="Normalny"/>
    <w:uiPriority w:val="99"/>
    <w:rsid w:val="00B67EE9"/>
    <w:pPr>
      <w:widowControl w:val="0"/>
      <w:autoSpaceDE w:val="0"/>
      <w:autoSpaceDN w:val="0"/>
      <w:adjustRightInd w:val="0"/>
      <w:spacing w:line="264" w:lineRule="exact"/>
      <w:jc w:val="center"/>
    </w:pPr>
    <w:rPr>
      <w:sz w:val="24"/>
      <w:szCs w:val="24"/>
    </w:rPr>
  </w:style>
  <w:style w:type="paragraph" w:customStyle="1" w:styleId="Style9">
    <w:name w:val="Style9"/>
    <w:basedOn w:val="Normalny"/>
    <w:uiPriority w:val="99"/>
    <w:rsid w:val="00B67EE9"/>
    <w:pPr>
      <w:widowControl w:val="0"/>
      <w:autoSpaceDE w:val="0"/>
      <w:autoSpaceDN w:val="0"/>
      <w:adjustRightInd w:val="0"/>
    </w:pPr>
    <w:rPr>
      <w:sz w:val="24"/>
      <w:szCs w:val="24"/>
    </w:rPr>
  </w:style>
  <w:style w:type="paragraph" w:customStyle="1" w:styleId="Style10">
    <w:name w:val="Style10"/>
    <w:basedOn w:val="Normalny"/>
    <w:uiPriority w:val="99"/>
    <w:rsid w:val="00B67EE9"/>
    <w:pPr>
      <w:widowControl w:val="0"/>
      <w:autoSpaceDE w:val="0"/>
      <w:autoSpaceDN w:val="0"/>
      <w:adjustRightInd w:val="0"/>
    </w:pPr>
    <w:rPr>
      <w:sz w:val="24"/>
      <w:szCs w:val="24"/>
    </w:rPr>
  </w:style>
  <w:style w:type="character" w:customStyle="1" w:styleId="FontStyle13">
    <w:name w:val="Font Style13"/>
    <w:uiPriority w:val="99"/>
    <w:rsid w:val="00B67EE9"/>
    <w:rPr>
      <w:rFonts w:ascii="Times New Roman" w:hAnsi="Times New Roman" w:cs="Times New Roman" w:hint="default"/>
      <w:sz w:val="22"/>
      <w:szCs w:val="22"/>
    </w:rPr>
  </w:style>
  <w:style w:type="character" w:customStyle="1" w:styleId="FontStyle14">
    <w:name w:val="Font Style14"/>
    <w:uiPriority w:val="99"/>
    <w:rsid w:val="00B67EE9"/>
    <w:rPr>
      <w:rFonts w:ascii="Times New Roman" w:hAnsi="Times New Roman" w:cs="Times New Roman" w:hint="default"/>
      <w:b/>
      <w:bCs/>
      <w:sz w:val="22"/>
      <w:szCs w:val="22"/>
    </w:rPr>
  </w:style>
  <w:style w:type="character" w:customStyle="1" w:styleId="FontStyle15">
    <w:name w:val="Font Style15"/>
    <w:uiPriority w:val="99"/>
    <w:rsid w:val="00B67EE9"/>
    <w:rPr>
      <w:rFonts w:ascii="Times New Roman" w:hAnsi="Times New Roman" w:cs="Times New Roman" w:hint="default"/>
      <w:sz w:val="24"/>
      <w:szCs w:val="24"/>
    </w:rPr>
  </w:style>
  <w:style w:type="character" w:customStyle="1" w:styleId="FontStyle17">
    <w:name w:val="Font Style17"/>
    <w:uiPriority w:val="99"/>
    <w:rsid w:val="00B67EE9"/>
    <w:rPr>
      <w:rFonts w:ascii="Franklin Gothic Demi" w:hAnsi="Franklin Gothic Demi" w:cs="Franklin Gothic Demi" w:hint="default"/>
      <w:sz w:val="14"/>
      <w:szCs w:val="14"/>
    </w:rPr>
  </w:style>
  <w:style w:type="paragraph" w:customStyle="1" w:styleId="Style4">
    <w:name w:val="Style4"/>
    <w:basedOn w:val="Normalny"/>
    <w:uiPriority w:val="99"/>
    <w:rsid w:val="007C5C80"/>
    <w:pPr>
      <w:widowControl w:val="0"/>
      <w:autoSpaceDE w:val="0"/>
      <w:autoSpaceDN w:val="0"/>
      <w:adjustRightInd w:val="0"/>
      <w:spacing w:line="428" w:lineRule="exact"/>
      <w:jc w:val="both"/>
    </w:pPr>
    <w:rPr>
      <w:sz w:val="24"/>
      <w:szCs w:val="24"/>
    </w:rPr>
  </w:style>
  <w:style w:type="paragraph" w:customStyle="1" w:styleId="Normal-Ardanuy">
    <w:name w:val="Normal-Ardanuy"/>
    <w:basedOn w:val="Normalny"/>
    <w:rsid w:val="00AA7AFF"/>
    <w:pPr>
      <w:suppressAutoHyphens/>
      <w:spacing w:before="120" w:after="120"/>
      <w:jc w:val="both"/>
    </w:pPr>
    <w:rPr>
      <w:rFonts w:ascii="CG Omega" w:hAnsi="CG Omega" w:cs="CG Omega"/>
      <w:sz w:val="22"/>
      <w:szCs w:val="22"/>
      <w:lang w:val="en-GB" w:eastAsia="ar-SA"/>
    </w:rPr>
  </w:style>
  <w:style w:type="character" w:customStyle="1" w:styleId="FontStyle18">
    <w:name w:val="Font Style18"/>
    <w:rsid w:val="00025190"/>
    <w:rPr>
      <w:rFonts w:ascii="Times New Roman" w:hAnsi="Times New Roman" w:cs="Times New Roman"/>
      <w:sz w:val="20"/>
      <w:szCs w:val="20"/>
    </w:rPr>
  </w:style>
  <w:style w:type="paragraph" w:customStyle="1" w:styleId="Style12">
    <w:name w:val="Style12"/>
    <w:basedOn w:val="Normalny"/>
    <w:rsid w:val="001B0292"/>
    <w:pPr>
      <w:widowControl w:val="0"/>
      <w:autoSpaceDE w:val="0"/>
      <w:autoSpaceDN w:val="0"/>
      <w:adjustRightInd w:val="0"/>
      <w:spacing w:line="415" w:lineRule="exact"/>
      <w:ind w:firstLine="898"/>
      <w:jc w:val="both"/>
    </w:pPr>
    <w:rPr>
      <w:sz w:val="24"/>
      <w:szCs w:val="24"/>
    </w:rPr>
  </w:style>
  <w:style w:type="character" w:styleId="Odwoaniedokomentarza">
    <w:name w:val="annotation reference"/>
    <w:semiHidden/>
    <w:rsid w:val="008C6AE7"/>
    <w:rPr>
      <w:sz w:val="16"/>
      <w:szCs w:val="16"/>
    </w:rPr>
  </w:style>
  <w:style w:type="paragraph" w:styleId="Tekstkomentarza">
    <w:name w:val="annotation text"/>
    <w:basedOn w:val="Normalny"/>
    <w:link w:val="TekstkomentarzaZnak"/>
    <w:semiHidden/>
    <w:rsid w:val="008C6AE7"/>
  </w:style>
  <w:style w:type="character" w:customStyle="1" w:styleId="TekstkomentarzaZnak">
    <w:name w:val="Tekst komentarza Znak"/>
    <w:link w:val="Tekstkomentarza"/>
    <w:rsid w:val="00F14174"/>
    <w:rPr>
      <w:lang w:val="pl-PL" w:eastAsia="pl-PL" w:bidi="ar-SA"/>
    </w:rPr>
  </w:style>
  <w:style w:type="paragraph" w:styleId="Tematkomentarza">
    <w:name w:val="annotation subject"/>
    <w:basedOn w:val="Tekstkomentarza"/>
    <w:next w:val="Tekstkomentarza"/>
    <w:link w:val="TematkomentarzaZnak"/>
    <w:semiHidden/>
    <w:rsid w:val="008C6AE7"/>
    <w:rPr>
      <w:b/>
      <w:bCs/>
    </w:rPr>
  </w:style>
  <w:style w:type="character" w:customStyle="1" w:styleId="TematkomentarzaZnak">
    <w:name w:val="Temat komentarza Znak"/>
    <w:link w:val="Tematkomentarza"/>
    <w:rsid w:val="00F14174"/>
    <w:rPr>
      <w:b/>
      <w:bCs/>
      <w:lang w:val="pl-PL" w:eastAsia="pl-PL" w:bidi="ar-SA"/>
    </w:rPr>
  </w:style>
  <w:style w:type="paragraph" w:styleId="Tekstdymka">
    <w:name w:val="Balloon Text"/>
    <w:basedOn w:val="Normalny"/>
    <w:semiHidden/>
    <w:rsid w:val="008C6AE7"/>
    <w:rPr>
      <w:rFonts w:ascii="Tahoma" w:hAnsi="Tahoma" w:cs="Tahoma"/>
      <w:sz w:val="16"/>
      <w:szCs w:val="16"/>
    </w:rPr>
  </w:style>
  <w:style w:type="paragraph" w:customStyle="1" w:styleId="Tabela">
    <w:name w:val="Tabela"/>
    <w:rsid w:val="00F14174"/>
    <w:pPr>
      <w:widowControl w:val="0"/>
      <w:snapToGrid w:val="0"/>
      <w:ind w:left="28"/>
    </w:pPr>
    <w:rPr>
      <w:rFonts w:ascii="Switzerland" w:hAnsi="Switzerland"/>
      <w:color w:val="000000"/>
      <w:sz w:val="18"/>
    </w:rPr>
  </w:style>
  <w:style w:type="paragraph" w:styleId="NormalnyWeb">
    <w:name w:val="Normal (Web)"/>
    <w:basedOn w:val="Normalny"/>
    <w:rsid w:val="00F14174"/>
    <w:pPr>
      <w:spacing w:before="100" w:beforeAutospacing="1" w:after="100" w:afterAutospacing="1"/>
    </w:pPr>
    <w:rPr>
      <w:color w:val="000000"/>
      <w:sz w:val="24"/>
      <w:szCs w:val="24"/>
    </w:rPr>
  </w:style>
  <w:style w:type="paragraph" w:customStyle="1" w:styleId="Bezakapitu">
    <w:name w:val="Bez akapitu"/>
    <w:rsid w:val="00F14174"/>
    <w:pPr>
      <w:widowControl w:val="0"/>
      <w:snapToGrid w:val="0"/>
      <w:spacing w:before="56"/>
      <w:jc w:val="both"/>
    </w:pPr>
    <w:rPr>
      <w:rFonts w:ascii="Switzerland" w:hAnsi="Switzerland"/>
      <w:color w:val="000000"/>
      <w:sz w:val="18"/>
    </w:rPr>
  </w:style>
  <w:style w:type="paragraph" w:customStyle="1" w:styleId="Tytu10">
    <w:name w:val="Tytuł 10"/>
    <w:rsid w:val="00F14174"/>
    <w:pPr>
      <w:keepNext/>
      <w:keepLines/>
      <w:widowControl w:val="0"/>
      <w:snapToGrid w:val="0"/>
      <w:jc w:val="center"/>
    </w:pPr>
    <w:rPr>
      <w:rFonts w:ascii="Switzerland" w:hAnsi="Switzerland"/>
      <w:b/>
      <w:color w:val="000000"/>
    </w:rPr>
  </w:style>
  <w:style w:type="paragraph" w:customStyle="1" w:styleId="Tytu9">
    <w:name w:val="Tytuł 9"/>
    <w:rsid w:val="00F14174"/>
    <w:pPr>
      <w:widowControl w:val="0"/>
      <w:snapToGrid w:val="0"/>
      <w:jc w:val="center"/>
    </w:pPr>
    <w:rPr>
      <w:rFonts w:ascii="Switzerland" w:hAnsi="Switzerland"/>
      <w:b/>
      <w:color w:val="000000"/>
      <w:sz w:val="18"/>
    </w:rPr>
  </w:style>
  <w:style w:type="paragraph" w:styleId="Spistreci1">
    <w:name w:val="toc 1"/>
    <w:basedOn w:val="Normalny"/>
    <w:next w:val="Normalny"/>
    <w:autoRedefine/>
    <w:rsid w:val="00F14174"/>
    <w:pPr>
      <w:tabs>
        <w:tab w:val="right" w:leader="dot" w:pos="9060"/>
      </w:tabs>
      <w:spacing w:line="320" w:lineRule="exact"/>
      <w:ind w:right="-110"/>
    </w:pPr>
    <w:rPr>
      <w:rFonts w:ascii="Arial" w:hAnsi="Arial" w:cs="Arial"/>
      <w:noProof/>
      <w:sz w:val="22"/>
      <w:szCs w:val="24"/>
    </w:rPr>
  </w:style>
  <w:style w:type="paragraph" w:styleId="Spistreci2">
    <w:name w:val="toc 2"/>
    <w:basedOn w:val="Normalny"/>
    <w:next w:val="Normalny"/>
    <w:autoRedefine/>
    <w:rsid w:val="00F14174"/>
    <w:pPr>
      <w:ind w:left="240"/>
    </w:pPr>
    <w:rPr>
      <w:sz w:val="24"/>
      <w:szCs w:val="24"/>
    </w:rPr>
  </w:style>
  <w:style w:type="character" w:styleId="Hipercze">
    <w:name w:val="Hyperlink"/>
    <w:rsid w:val="00F14174"/>
    <w:rPr>
      <w:color w:val="0000FF"/>
      <w:u w:val="single"/>
    </w:rPr>
  </w:style>
  <w:style w:type="paragraph" w:customStyle="1" w:styleId="BodyText2">
    <w:name w:val="Body Text 2"/>
    <w:basedOn w:val="Normalny"/>
    <w:rsid w:val="00F14174"/>
    <w:pPr>
      <w:overflowPunct w:val="0"/>
      <w:autoSpaceDE w:val="0"/>
      <w:autoSpaceDN w:val="0"/>
      <w:adjustRightInd w:val="0"/>
      <w:spacing w:line="360" w:lineRule="auto"/>
      <w:jc w:val="both"/>
      <w:textAlignment w:val="baseline"/>
    </w:pPr>
    <w:rPr>
      <w:sz w:val="24"/>
    </w:rPr>
  </w:style>
  <w:style w:type="paragraph" w:customStyle="1" w:styleId="Footer">
    <w:name w:val="Footer"/>
    <w:rsid w:val="00F14174"/>
    <w:pPr>
      <w:widowControl w:val="0"/>
      <w:overflowPunct w:val="0"/>
      <w:autoSpaceDE w:val="0"/>
      <w:autoSpaceDN w:val="0"/>
      <w:adjustRightInd w:val="0"/>
      <w:textAlignment w:val="baseline"/>
    </w:pPr>
    <w:rPr>
      <w:color w:val="000000"/>
      <w:sz w:val="26"/>
    </w:rPr>
  </w:style>
  <w:style w:type="paragraph" w:customStyle="1" w:styleId="Blockquote">
    <w:name w:val="Blockquote"/>
    <w:basedOn w:val="Normalny"/>
    <w:rsid w:val="00F14174"/>
    <w:pPr>
      <w:spacing w:before="100" w:after="100"/>
      <w:ind w:left="360" w:right="360"/>
    </w:pPr>
    <w:rPr>
      <w:snapToGrid w:val="0"/>
      <w:sz w:val="24"/>
    </w:rPr>
  </w:style>
  <w:style w:type="paragraph" w:customStyle="1" w:styleId="BodyTextIndent2">
    <w:name w:val="Body Text Indent 2"/>
    <w:basedOn w:val="Normalny"/>
    <w:rsid w:val="00F14174"/>
    <w:pPr>
      <w:widowControl w:val="0"/>
      <w:tabs>
        <w:tab w:val="left" w:pos="284"/>
        <w:tab w:val="left" w:pos="851"/>
      </w:tabs>
      <w:overflowPunct w:val="0"/>
      <w:autoSpaceDE w:val="0"/>
      <w:autoSpaceDN w:val="0"/>
      <w:adjustRightInd w:val="0"/>
      <w:ind w:left="567"/>
      <w:jc w:val="both"/>
      <w:textAlignment w:val="baseline"/>
    </w:pPr>
    <w:rPr>
      <w:sz w:val="24"/>
    </w:rPr>
  </w:style>
  <w:style w:type="paragraph" w:customStyle="1" w:styleId="BodyText21">
    <w:name w:val="Body Text 21"/>
    <w:basedOn w:val="Normalny"/>
    <w:rsid w:val="00F14174"/>
    <w:pPr>
      <w:widowControl w:val="0"/>
      <w:tabs>
        <w:tab w:val="left" w:pos="284"/>
        <w:tab w:val="left" w:pos="851"/>
      </w:tabs>
      <w:autoSpaceDE w:val="0"/>
      <w:autoSpaceDN w:val="0"/>
      <w:jc w:val="both"/>
    </w:pPr>
    <w:rPr>
      <w:szCs w:val="24"/>
    </w:rPr>
  </w:style>
  <w:style w:type="paragraph" w:customStyle="1" w:styleId="TableText">
    <w:name w:val="Table Text"/>
    <w:rsid w:val="00F14174"/>
    <w:pPr>
      <w:widowControl w:val="0"/>
      <w:spacing w:before="50" w:after="10" w:line="240" w:lineRule="atLeast"/>
      <w:jc w:val="center"/>
    </w:pPr>
    <w:rPr>
      <w:rFonts w:ascii="Arial" w:hAnsi="Arial"/>
      <w:sz w:val="18"/>
    </w:rPr>
  </w:style>
  <w:style w:type="paragraph" w:customStyle="1" w:styleId="minusy">
    <w:name w:val="minusy"/>
    <w:rsid w:val="00F14174"/>
    <w:pPr>
      <w:widowControl w:val="0"/>
      <w:tabs>
        <w:tab w:val="left" w:pos="360"/>
        <w:tab w:val="left" w:pos="1276"/>
      </w:tabs>
      <w:overflowPunct w:val="0"/>
      <w:autoSpaceDE w:val="0"/>
      <w:autoSpaceDN w:val="0"/>
      <w:adjustRightInd w:val="0"/>
      <w:spacing w:before="40" w:after="40"/>
      <w:ind w:left="360" w:hanging="360"/>
      <w:jc w:val="both"/>
      <w:textAlignment w:val="baseline"/>
    </w:pPr>
    <w:rPr>
      <w:color w:val="000000"/>
      <w:sz w:val="24"/>
    </w:rPr>
  </w:style>
  <w:style w:type="character" w:customStyle="1" w:styleId="utf1">
    <w:name w:val="utf1"/>
    <w:rsid w:val="00F14174"/>
    <w:rPr>
      <w:rFonts w:ascii="Verdana" w:hAnsi="Verdana" w:hint="default"/>
    </w:rPr>
  </w:style>
  <w:style w:type="paragraph" w:customStyle="1" w:styleId="Punktor">
    <w:name w:val="Punktor"/>
    <w:rsid w:val="00F14174"/>
    <w:pPr>
      <w:widowControl w:val="0"/>
      <w:numPr>
        <w:numId w:val="1"/>
      </w:numPr>
      <w:spacing w:before="40" w:after="40"/>
      <w:ind w:left="1037" w:hanging="357"/>
      <w:jc w:val="both"/>
    </w:pPr>
    <w:rPr>
      <w:rFonts w:ascii="Arial" w:hAnsi="Arial"/>
      <w:color w:val="000000"/>
      <w:sz w:val="22"/>
    </w:rPr>
  </w:style>
  <w:style w:type="paragraph" w:customStyle="1" w:styleId="Header">
    <w:name w:val="Header"/>
    <w:rsid w:val="00F14174"/>
    <w:pPr>
      <w:widowControl w:val="0"/>
      <w:spacing w:before="85" w:after="28" w:line="360" w:lineRule="auto"/>
      <w:ind w:left="567"/>
      <w:jc w:val="both"/>
    </w:pPr>
    <w:rPr>
      <w:rFonts w:ascii="PenguinLight" w:hAnsi="PenguinLight"/>
      <w:color w:val="000000"/>
      <w:sz w:val="30"/>
    </w:rPr>
  </w:style>
  <w:style w:type="paragraph" w:customStyle="1" w:styleId="tabela0">
    <w:name w:val="tabela"/>
    <w:basedOn w:val="Normalny"/>
    <w:rsid w:val="00F14174"/>
    <w:pPr>
      <w:widowControl w:val="0"/>
      <w:numPr>
        <w:numId w:val="2"/>
      </w:numPr>
      <w:spacing w:before="100" w:after="40"/>
      <w:jc w:val="both"/>
    </w:pPr>
    <w:rPr>
      <w:rFonts w:ascii="Arial Narrow" w:hAnsi="Arial Narrow"/>
      <w:snapToGrid w:val="0"/>
      <w:sz w:val="22"/>
    </w:rPr>
  </w:style>
  <w:style w:type="character" w:styleId="Pogrubienie">
    <w:name w:val="Strong"/>
    <w:qFormat/>
    <w:rsid w:val="00F14174"/>
    <w:rPr>
      <w:b/>
      <w:bCs/>
    </w:rPr>
  </w:style>
  <w:style w:type="paragraph" w:customStyle="1" w:styleId="StandardowyPrzedZnakZnak">
    <w:name w:val="Standardowy + Przed Znak Znak"/>
    <w:aliases w:val="6pt Znak Znak"/>
    <w:basedOn w:val="Normalny"/>
    <w:rsid w:val="00F14174"/>
    <w:pPr>
      <w:jc w:val="both"/>
    </w:pPr>
    <w:rPr>
      <w:sz w:val="22"/>
    </w:rPr>
  </w:style>
  <w:style w:type="character" w:styleId="Uwydatnienie">
    <w:name w:val="Emphasis"/>
    <w:qFormat/>
    <w:rsid w:val="00F14174"/>
    <w:rPr>
      <w:i/>
      <w:iCs/>
    </w:rPr>
  </w:style>
  <w:style w:type="paragraph" w:customStyle="1" w:styleId="Tekstpodstawowywcity31">
    <w:name w:val="Tekst podstawowy wcięty 31"/>
    <w:basedOn w:val="Normalny"/>
    <w:rsid w:val="00F14174"/>
    <w:pPr>
      <w:suppressAutoHyphens/>
      <w:ind w:firstLine="708"/>
      <w:jc w:val="both"/>
    </w:pPr>
    <w:rPr>
      <w:sz w:val="24"/>
      <w:lang/>
    </w:rPr>
  </w:style>
  <w:style w:type="paragraph" w:customStyle="1" w:styleId="atekst">
    <w:name w:val="atekst"/>
    <w:basedOn w:val="Normalny"/>
    <w:rsid w:val="00F14174"/>
    <w:pPr>
      <w:ind w:left="397"/>
      <w:jc w:val="both"/>
    </w:pPr>
    <w:rPr>
      <w:rFonts w:ascii="Arial" w:hAnsi="Arial"/>
      <w:sz w:val="24"/>
    </w:rPr>
  </w:style>
  <w:style w:type="paragraph" w:customStyle="1" w:styleId="Podstawowy">
    <w:name w:val="Podstawowy"/>
    <w:basedOn w:val="Normalny"/>
    <w:qFormat/>
    <w:rsid w:val="00F14174"/>
    <w:pPr>
      <w:jc w:val="both"/>
    </w:pPr>
    <w:rPr>
      <w:rFonts w:ascii="Arial Narrow" w:hAnsi="Arial Narrow"/>
      <w:sz w:val="22"/>
    </w:rPr>
  </w:style>
  <w:style w:type="paragraph" w:customStyle="1" w:styleId="Tekstpodstawowywcity21">
    <w:name w:val="Tekst podstawowy wcięty 21"/>
    <w:basedOn w:val="Normalny"/>
    <w:rsid w:val="00F14174"/>
    <w:pPr>
      <w:widowControl w:val="0"/>
      <w:suppressAutoHyphens/>
      <w:spacing w:line="360" w:lineRule="auto"/>
      <w:ind w:firstLine="357"/>
      <w:jc w:val="both"/>
    </w:pPr>
    <w:rPr>
      <w:rFonts w:ascii="Arial" w:eastAsia="Tahoma" w:hAnsi="Arial" w:cs="Arial"/>
      <w:b/>
      <w:sz w:val="24"/>
      <w:lang w:eastAsia="zh-CN"/>
    </w:rPr>
  </w:style>
  <w:style w:type="paragraph" w:customStyle="1" w:styleId="Style16">
    <w:name w:val="Style16"/>
    <w:basedOn w:val="Normalny"/>
    <w:rsid w:val="00F14174"/>
    <w:pPr>
      <w:widowControl w:val="0"/>
      <w:autoSpaceDE w:val="0"/>
      <w:autoSpaceDN w:val="0"/>
      <w:adjustRightInd w:val="0"/>
      <w:spacing w:line="451" w:lineRule="exact"/>
      <w:ind w:hanging="562"/>
    </w:pPr>
    <w:rPr>
      <w:sz w:val="24"/>
      <w:szCs w:val="24"/>
    </w:rPr>
  </w:style>
</w:styles>
</file>

<file path=word/webSettings.xml><?xml version="1.0" encoding="utf-8"?>
<w:webSettings xmlns:r="http://schemas.openxmlformats.org/officeDocument/2006/relationships" xmlns:w="http://schemas.openxmlformats.org/wordprocessingml/2006/main">
  <w:divs>
    <w:div w:id="61802735">
      <w:bodyDiv w:val="1"/>
      <w:marLeft w:val="0"/>
      <w:marRight w:val="0"/>
      <w:marTop w:val="0"/>
      <w:marBottom w:val="0"/>
      <w:divBdr>
        <w:top w:val="none" w:sz="0" w:space="0" w:color="auto"/>
        <w:left w:val="none" w:sz="0" w:space="0" w:color="auto"/>
        <w:bottom w:val="none" w:sz="0" w:space="0" w:color="auto"/>
        <w:right w:val="none" w:sz="0" w:space="0" w:color="auto"/>
      </w:divBdr>
      <w:divsChild>
        <w:div w:id="1044212445">
          <w:marLeft w:val="0"/>
          <w:marRight w:val="0"/>
          <w:marTop w:val="0"/>
          <w:marBottom w:val="0"/>
          <w:divBdr>
            <w:top w:val="none" w:sz="0" w:space="0" w:color="auto"/>
            <w:left w:val="none" w:sz="0" w:space="0" w:color="auto"/>
            <w:bottom w:val="none" w:sz="0" w:space="0" w:color="auto"/>
            <w:right w:val="none" w:sz="0" w:space="0" w:color="auto"/>
          </w:divBdr>
        </w:div>
        <w:div w:id="1286497465">
          <w:marLeft w:val="0"/>
          <w:marRight w:val="0"/>
          <w:marTop w:val="0"/>
          <w:marBottom w:val="0"/>
          <w:divBdr>
            <w:top w:val="none" w:sz="0" w:space="0" w:color="auto"/>
            <w:left w:val="none" w:sz="0" w:space="0" w:color="auto"/>
            <w:bottom w:val="none" w:sz="0" w:space="0" w:color="auto"/>
            <w:right w:val="none" w:sz="0" w:space="0" w:color="auto"/>
          </w:divBdr>
        </w:div>
        <w:div w:id="1393305699">
          <w:marLeft w:val="0"/>
          <w:marRight w:val="0"/>
          <w:marTop w:val="0"/>
          <w:marBottom w:val="0"/>
          <w:divBdr>
            <w:top w:val="none" w:sz="0" w:space="0" w:color="auto"/>
            <w:left w:val="none" w:sz="0" w:space="0" w:color="auto"/>
            <w:bottom w:val="none" w:sz="0" w:space="0" w:color="auto"/>
            <w:right w:val="none" w:sz="0" w:space="0" w:color="auto"/>
          </w:divBdr>
        </w:div>
      </w:divsChild>
    </w:div>
    <w:div w:id="103310801">
      <w:bodyDiv w:val="1"/>
      <w:marLeft w:val="0"/>
      <w:marRight w:val="0"/>
      <w:marTop w:val="0"/>
      <w:marBottom w:val="0"/>
      <w:divBdr>
        <w:top w:val="none" w:sz="0" w:space="0" w:color="auto"/>
        <w:left w:val="none" w:sz="0" w:space="0" w:color="auto"/>
        <w:bottom w:val="none" w:sz="0" w:space="0" w:color="auto"/>
        <w:right w:val="none" w:sz="0" w:space="0" w:color="auto"/>
      </w:divBdr>
    </w:div>
    <w:div w:id="228030763">
      <w:bodyDiv w:val="1"/>
      <w:marLeft w:val="0"/>
      <w:marRight w:val="0"/>
      <w:marTop w:val="0"/>
      <w:marBottom w:val="0"/>
      <w:divBdr>
        <w:top w:val="none" w:sz="0" w:space="0" w:color="auto"/>
        <w:left w:val="none" w:sz="0" w:space="0" w:color="auto"/>
        <w:bottom w:val="none" w:sz="0" w:space="0" w:color="auto"/>
        <w:right w:val="none" w:sz="0" w:space="0" w:color="auto"/>
      </w:divBdr>
    </w:div>
    <w:div w:id="344014930">
      <w:bodyDiv w:val="1"/>
      <w:marLeft w:val="0"/>
      <w:marRight w:val="0"/>
      <w:marTop w:val="0"/>
      <w:marBottom w:val="0"/>
      <w:divBdr>
        <w:top w:val="none" w:sz="0" w:space="0" w:color="auto"/>
        <w:left w:val="none" w:sz="0" w:space="0" w:color="auto"/>
        <w:bottom w:val="none" w:sz="0" w:space="0" w:color="auto"/>
        <w:right w:val="none" w:sz="0" w:space="0" w:color="auto"/>
      </w:divBdr>
    </w:div>
    <w:div w:id="365444589">
      <w:bodyDiv w:val="1"/>
      <w:marLeft w:val="0"/>
      <w:marRight w:val="0"/>
      <w:marTop w:val="0"/>
      <w:marBottom w:val="0"/>
      <w:divBdr>
        <w:top w:val="none" w:sz="0" w:space="0" w:color="auto"/>
        <w:left w:val="none" w:sz="0" w:space="0" w:color="auto"/>
        <w:bottom w:val="none" w:sz="0" w:space="0" w:color="auto"/>
        <w:right w:val="none" w:sz="0" w:space="0" w:color="auto"/>
      </w:divBdr>
    </w:div>
    <w:div w:id="640421504">
      <w:bodyDiv w:val="1"/>
      <w:marLeft w:val="0"/>
      <w:marRight w:val="0"/>
      <w:marTop w:val="0"/>
      <w:marBottom w:val="0"/>
      <w:divBdr>
        <w:top w:val="none" w:sz="0" w:space="0" w:color="auto"/>
        <w:left w:val="none" w:sz="0" w:space="0" w:color="auto"/>
        <w:bottom w:val="none" w:sz="0" w:space="0" w:color="auto"/>
        <w:right w:val="none" w:sz="0" w:space="0" w:color="auto"/>
      </w:divBdr>
    </w:div>
    <w:div w:id="1174303551">
      <w:bodyDiv w:val="1"/>
      <w:marLeft w:val="0"/>
      <w:marRight w:val="0"/>
      <w:marTop w:val="0"/>
      <w:marBottom w:val="0"/>
      <w:divBdr>
        <w:top w:val="none" w:sz="0" w:space="0" w:color="auto"/>
        <w:left w:val="none" w:sz="0" w:space="0" w:color="auto"/>
        <w:bottom w:val="none" w:sz="0" w:space="0" w:color="auto"/>
        <w:right w:val="none" w:sz="0" w:space="0" w:color="auto"/>
      </w:divBdr>
    </w:div>
    <w:div w:id="1188445226">
      <w:bodyDiv w:val="1"/>
      <w:marLeft w:val="0"/>
      <w:marRight w:val="0"/>
      <w:marTop w:val="0"/>
      <w:marBottom w:val="0"/>
      <w:divBdr>
        <w:top w:val="none" w:sz="0" w:space="0" w:color="auto"/>
        <w:left w:val="none" w:sz="0" w:space="0" w:color="auto"/>
        <w:bottom w:val="none" w:sz="0" w:space="0" w:color="auto"/>
        <w:right w:val="none" w:sz="0" w:space="0" w:color="auto"/>
      </w:divBdr>
    </w:div>
    <w:div w:id="1318657060">
      <w:bodyDiv w:val="1"/>
      <w:marLeft w:val="0"/>
      <w:marRight w:val="0"/>
      <w:marTop w:val="0"/>
      <w:marBottom w:val="0"/>
      <w:divBdr>
        <w:top w:val="none" w:sz="0" w:space="0" w:color="auto"/>
        <w:left w:val="none" w:sz="0" w:space="0" w:color="auto"/>
        <w:bottom w:val="none" w:sz="0" w:space="0" w:color="auto"/>
        <w:right w:val="none" w:sz="0" w:space="0" w:color="auto"/>
      </w:divBdr>
    </w:div>
    <w:div w:id="1399017147">
      <w:bodyDiv w:val="1"/>
      <w:marLeft w:val="0"/>
      <w:marRight w:val="0"/>
      <w:marTop w:val="0"/>
      <w:marBottom w:val="0"/>
      <w:divBdr>
        <w:top w:val="none" w:sz="0" w:space="0" w:color="auto"/>
        <w:left w:val="none" w:sz="0" w:space="0" w:color="auto"/>
        <w:bottom w:val="none" w:sz="0" w:space="0" w:color="auto"/>
        <w:right w:val="none" w:sz="0" w:space="0" w:color="auto"/>
      </w:divBdr>
    </w:div>
    <w:div w:id="1408654334">
      <w:bodyDiv w:val="1"/>
      <w:marLeft w:val="0"/>
      <w:marRight w:val="0"/>
      <w:marTop w:val="0"/>
      <w:marBottom w:val="0"/>
      <w:divBdr>
        <w:top w:val="none" w:sz="0" w:space="0" w:color="auto"/>
        <w:left w:val="none" w:sz="0" w:space="0" w:color="auto"/>
        <w:bottom w:val="none" w:sz="0" w:space="0" w:color="auto"/>
        <w:right w:val="none" w:sz="0" w:space="0" w:color="auto"/>
      </w:divBdr>
      <w:divsChild>
        <w:div w:id="1085808427">
          <w:marLeft w:val="0"/>
          <w:marRight w:val="0"/>
          <w:marTop w:val="0"/>
          <w:marBottom w:val="0"/>
          <w:divBdr>
            <w:top w:val="none" w:sz="0" w:space="0" w:color="auto"/>
            <w:left w:val="none" w:sz="0" w:space="0" w:color="auto"/>
            <w:bottom w:val="none" w:sz="0" w:space="0" w:color="auto"/>
            <w:right w:val="none" w:sz="0" w:space="0" w:color="auto"/>
          </w:divBdr>
        </w:div>
        <w:div w:id="1142961321">
          <w:marLeft w:val="0"/>
          <w:marRight w:val="0"/>
          <w:marTop w:val="0"/>
          <w:marBottom w:val="0"/>
          <w:divBdr>
            <w:top w:val="none" w:sz="0" w:space="0" w:color="auto"/>
            <w:left w:val="none" w:sz="0" w:space="0" w:color="auto"/>
            <w:bottom w:val="none" w:sz="0" w:space="0" w:color="auto"/>
            <w:right w:val="none" w:sz="0" w:space="0" w:color="auto"/>
          </w:divBdr>
        </w:div>
        <w:div w:id="1615408026">
          <w:marLeft w:val="0"/>
          <w:marRight w:val="0"/>
          <w:marTop w:val="0"/>
          <w:marBottom w:val="0"/>
          <w:divBdr>
            <w:top w:val="none" w:sz="0" w:space="0" w:color="auto"/>
            <w:left w:val="none" w:sz="0" w:space="0" w:color="auto"/>
            <w:bottom w:val="none" w:sz="0" w:space="0" w:color="auto"/>
            <w:right w:val="none" w:sz="0" w:space="0" w:color="auto"/>
          </w:divBdr>
        </w:div>
      </w:divsChild>
    </w:div>
    <w:div w:id="1589268102">
      <w:bodyDiv w:val="1"/>
      <w:marLeft w:val="0"/>
      <w:marRight w:val="0"/>
      <w:marTop w:val="0"/>
      <w:marBottom w:val="0"/>
      <w:divBdr>
        <w:top w:val="none" w:sz="0" w:space="0" w:color="auto"/>
        <w:left w:val="none" w:sz="0" w:space="0" w:color="auto"/>
        <w:bottom w:val="none" w:sz="0" w:space="0" w:color="auto"/>
        <w:right w:val="none" w:sz="0" w:space="0" w:color="auto"/>
      </w:divBdr>
    </w:div>
    <w:div w:id="1592469858">
      <w:bodyDiv w:val="1"/>
      <w:marLeft w:val="0"/>
      <w:marRight w:val="0"/>
      <w:marTop w:val="0"/>
      <w:marBottom w:val="0"/>
      <w:divBdr>
        <w:top w:val="none" w:sz="0" w:space="0" w:color="auto"/>
        <w:left w:val="none" w:sz="0" w:space="0" w:color="auto"/>
        <w:bottom w:val="none" w:sz="0" w:space="0" w:color="auto"/>
        <w:right w:val="none" w:sz="0" w:space="0" w:color="auto"/>
      </w:divBdr>
    </w:div>
    <w:div w:id="1609385782">
      <w:bodyDiv w:val="1"/>
      <w:marLeft w:val="0"/>
      <w:marRight w:val="0"/>
      <w:marTop w:val="0"/>
      <w:marBottom w:val="0"/>
      <w:divBdr>
        <w:top w:val="none" w:sz="0" w:space="0" w:color="auto"/>
        <w:left w:val="none" w:sz="0" w:space="0" w:color="auto"/>
        <w:bottom w:val="none" w:sz="0" w:space="0" w:color="auto"/>
        <w:right w:val="none" w:sz="0" w:space="0" w:color="auto"/>
      </w:divBdr>
      <w:divsChild>
        <w:div w:id="563372571">
          <w:marLeft w:val="0"/>
          <w:marRight w:val="0"/>
          <w:marTop w:val="0"/>
          <w:marBottom w:val="0"/>
          <w:divBdr>
            <w:top w:val="none" w:sz="0" w:space="0" w:color="auto"/>
            <w:left w:val="none" w:sz="0" w:space="0" w:color="auto"/>
            <w:bottom w:val="none" w:sz="0" w:space="0" w:color="auto"/>
            <w:right w:val="none" w:sz="0" w:space="0" w:color="auto"/>
          </w:divBdr>
        </w:div>
        <w:div w:id="974139402">
          <w:marLeft w:val="0"/>
          <w:marRight w:val="0"/>
          <w:marTop w:val="0"/>
          <w:marBottom w:val="0"/>
          <w:divBdr>
            <w:top w:val="none" w:sz="0" w:space="0" w:color="auto"/>
            <w:left w:val="none" w:sz="0" w:space="0" w:color="auto"/>
            <w:bottom w:val="none" w:sz="0" w:space="0" w:color="auto"/>
            <w:right w:val="none" w:sz="0" w:space="0" w:color="auto"/>
          </w:divBdr>
        </w:div>
        <w:div w:id="2106025290">
          <w:marLeft w:val="0"/>
          <w:marRight w:val="0"/>
          <w:marTop w:val="0"/>
          <w:marBottom w:val="0"/>
          <w:divBdr>
            <w:top w:val="none" w:sz="0" w:space="0" w:color="auto"/>
            <w:left w:val="none" w:sz="0" w:space="0" w:color="auto"/>
            <w:bottom w:val="none" w:sz="0" w:space="0" w:color="auto"/>
            <w:right w:val="none" w:sz="0" w:space="0" w:color="auto"/>
          </w:divBdr>
        </w:div>
      </w:divsChild>
    </w:div>
    <w:div w:id="1842695449">
      <w:bodyDiv w:val="1"/>
      <w:marLeft w:val="0"/>
      <w:marRight w:val="0"/>
      <w:marTop w:val="0"/>
      <w:marBottom w:val="0"/>
      <w:divBdr>
        <w:top w:val="none" w:sz="0" w:space="0" w:color="auto"/>
        <w:left w:val="none" w:sz="0" w:space="0" w:color="auto"/>
        <w:bottom w:val="none" w:sz="0" w:space="0" w:color="auto"/>
        <w:right w:val="none" w:sz="0" w:space="0" w:color="auto"/>
      </w:divBdr>
    </w:div>
    <w:div w:id="198346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18260</Words>
  <Characters>106989</Characters>
  <Application>Microsoft Office Word</Application>
  <DocSecurity>0</DocSecurity>
  <Lines>891</Lines>
  <Paragraphs>249</Paragraphs>
  <ScaleCrop>false</ScaleCrop>
  <HeadingPairs>
    <vt:vector size="2" baseType="variant">
      <vt:variant>
        <vt:lpstr>Tytuł</vt:lpstr>
      </vt:variant>
      <vt:variant>
        <vt:i4>1</vt:i4>
      </vt:variant>
    </vt:vector>
  </HeadingPairs>
  <TitlesOfParts>
    <vt:vector size="1" baseType="lpstr">
      <vt:lpstr>SPIS TREŚCI</vt:lpstr>
    </vt:vector>
  </TitlesOfParts>
  <Company>Profil</Company>
  <LinksUpToDate>false</LinksUpToDate>
  <CharactersWithSpaces>125000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dc:title>
  <dc:creator>bwojciechowska</dc:creator>
  <cp:lastModifiedBy>zdp</cp:lastModifiedBy>
  <cp:revision>2</cp:revision>
  <cp:lastPrinted>2012-08-06T12:43:00Z</cp:lastPrinted>
  <dcterms:created xsi:type="dcterms:W3CDTF">2014-04-15T09:40:00Z</dcterms:created>
  <dcterms:modified xsi:type="dcterms:W3CDTF">2014-04-15T09:40:00Z</dcterms:modified>
</cp:coreProperties>
</file>